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D2" w:rsidRPr="00495ED2" w:rsidRDefault="00495ED2" w:rsidP="00495E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ВИЧ-инфекция – не приговор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      Здоровому человеку трудно представить шок, который испытывает пациент, узнавший о том, что он инфицирован ВИЧ. Многим кажется, что результат анализа ставит крест на всех жизненных перспективах. К счастью, это не так. Конечно, заболевание требует специфического лечения, некоторых изменений в привычках. Сложившиеся в общественном мнении мифы опровергают врачи Центра по профилактике и борьбе со СПИД и инфекционными заболеваниями ГБУЗ ККБ №2.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Миф №1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Бытует мнение, что препараты, которые применяются для лечения ВИЧ-инфекции, тяжело переносятся пациентами из-за побочных эффектов.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   На самом деле, в мировой фармакологии практически не существует лекарств, которые абсолютно не имеют побочных свойств. Чтобы в этом убедиться, достаточно прочитать аннотацию к любому препарату. Даже «безобидный» аспирин может вызвать нежелательную реакцию организма. Принимая препараты, важно неукоснительно выполнять все рекомендации лечащего врача.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Лидия Скляр, доктор медицинских наук, профессор</w:t>
      </w:r>
      <w:r w:rsidRPr="00495ED2">
        <w:rPr>
          <w:rFonts w:ascii="Times New Roman" w:eastAsia="Times New Roman" w:hAnsi="Times New Roman" w:cs="Times New Roman"/>
          <w:sz w:val="28"/>
          <w:szCs w:val="28"/>
        </w:rPr>
        <w:t>, главный внештатный специалист по борьбе и профилактике с ВИЧ-инфекцией Приморского края, пояснила особенности медикаментозного лечения своих пациентов: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- В группу препаратов первой линии, рекомендуемой стандартом и клиническими протоколами лечения 2015 года, входит препарат </w:t>
      </w:r>
      <w:proofErr w:type="spellStart"/>
      <w:r w:rsidRPr="00495ED2">
        <w:rPr>
          <w:rFonts w:ascii="Times New Roman" w:eastAsia="Times New Roman" w:hAnsi="Times New Roman" w:cs="Times New Roman"/>
          <w:sz w:val="28"/>
          <w:szCs w:val="28"/>
        </w:rPr>
        <w:t>Регаст</w:t>
      </w:r>
      <w:proofErr w:type="spellEnd"/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– это торговое название препарата </w:t>
      </w:r>
      <w:proofErr w:type="spellStart"/>
      <w:r w:rsidRPr="00495ED2">
        <w:rPr>
          <w:rFonts w:ascii="Times New Roman" w:eastAsia="Times New Roman" w:hAnsi="Times New Roman" w:cs="Times New Roman"/>
          <w:sz w:val="28"/>
          <w:szCs w:val="28"/>
        </w:rPr>
        <w:t>Эфавиренза</w:t>
      </w:r>
      <w:proofErr w:type="spellEnd"/>
      <w:r w:rsidRPr="00495ED2">
        <w:rPr>
          <w:rFonts w:ascii="Times New Roman" w:eastAsia="Times New Roman" w:hAnsi="Times New Roman" w:cs="Times New Roman"/>
          <w:sz w:val="28"/>
          <w:szCs w:val="28"/>
        </w:rPr>
        <w:t>. Стандартами определен большой процент назначения его в схему противовирусной терапии. В настоящее время нет препаратов, которые бы не обладали побочными явлениями. Но этим можно управлять. Любой побочный эффект, любое нежелательное явление, устранимо. Нужно правильно питаться и принимать препараты, а также правильно сочетать их с другими. В центре СПИД разработана памятка для пациентов, чтобы они понимали, когда и в какое время необходимо принимать препараты, с какими продуктами они сочетаются, с какими нет.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Миф №2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Ходят слухи, что полноценное лечение от ВИЧ-инфекции можно получить только за огромные деньги.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  Правда состоит только в том, что стоимость терапии, действительно, весьма высока. Лечение одного пациента обходится от 20 до 400 тысяч </w:t>
      </w:r>
      <w:r w:rsidRPr="00495ED2">
        <w:rPr>
          <w:rFonts w:ascii="Times New Roman" w:eastAsia="Times New Roman" w:hAnsi="Times New Roman" w:cs="Times New Roman"/>
          <w:sz w:val="28"/>
          <w:szCs w:val="28"/>
        </w:rPr>
        <w:lastRenderedPageBreak/>
        <w:t>рублей в год. Вот только расходы эти берет на себя государство. Все лечение ВИЧ-инфицированных пациентов в центре СПИД осуществляется на бесплатной основе. Финансирование предусмотрено региональным бюджетом в соответствии с государственной программой «Развитие здравоохранения Приморского края» на 2013-2020 годы. И в медицинском учреждении не зарегистрировано ни одной жалобы, касающейся требования денежных средств за лечение.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Все лекарственные препараты, назначаемые специалистами в центре СПИД, контролируются государством и соответствуют рекомендуемым схемам современных государственных стандартов и национальных протоколов лечения.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Миф №3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заблуждение, что вирус иммунодефицита – это препятствие для материнства.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Абсолютная неправда! Ежегодно количество детей, рожденных ВИЧ-инфицированными женщинами, увеличивается на 10 процентов. Врачи напоминают, что при ранней постановке женщин на учет в женскую консультацию по беременности и раннем обследовании на ВИЧ их половых партнеров, а также при своевременно начатой терапии ВИЧ-инфицированная будущая мама имеет все шансы родить здорового ребенка. Доступны препараты как для матери, так и для ребёнка с целью профилактики ВИЧ-инфекции во всех родовспомогательных учреждениях края.</w:t>
      </w:r>
    </w:p>
    <w:p w:rsidR="00495ED2" w:rsidRPr="00495ED2" w:rsidRDefault="00495ED2" w:rsidP="00495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- Что касается беременных женщин с ВИЧ-инфекцией, то нередко специалисты центра СПИД прибегают к невероятным усилиям, чтобы разыскать женщин, уклоняющихся от лечения с целью профилактики передачи вируса от матери к ребенку. Для таких женщин, к огромному сожалению, нет принудительных мер к лечению, хотя они могут заведомо принести вред здоровью будущего ребенка.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Миф №4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Порой ВИЧ-инфицированные пациенты пренебрегают лечением, считая, что это не имеет смысла, поскольку вирус неизлечим.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На самом деле продолжительность жизни пациентов с ВИЧ-инфекцией при ответственном подходе к лечению, близка к среднестатистической продолжительности среди россиян. И заканчивается жизнь этих пациентов в отпущенный им судьбой срок вовсе не от СПИДа, а от обычных заболеваний, вроде инфарктов, инсультов и так далее.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сегодняшний день пациентов с ВИЧ-инфекцией на территории Приморского края более восьми тысяч человек, среди них более трех тысяч </w:t>
      </w:r>
      <w:bookmarkStart w:id="0" w:name="_GoBack"/>
      <w:bookmarkEnd w:id="0"/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на лечении.  Сейчас задача центра СПИД состоит в том, чтобы охватить лечением всех больных и удержать их на лечении. При этом огромная нагрузка ложится на плечи всех специалистов центра СПИД.  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стратегией и поручениями правительства РФ по противодействию распространения ВИЧ-инфекции более 40 процентов пациентов с ВИЧ-инфекцией на территории Приморского края получают специфическую противовирусную терапию в соответствии с показаниями. К 2020 году планируется охватить лечением не менее 60 процентов больных, что в свою очередь позволит максимально продлить жизнь больным с ВИЧ-инфекцией и соответственно ограничить ее передачу здоровым лицам.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Миф №5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Якобы пациенты, инфицированные ВИЧ, ограничены в получении специализированной медицинской помощи в случае жизненной необходимости.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Чистой воды выдумка. Далеко не все аналогичные центры в России имеют стационары для оказания специализированной помощи, такие, каким оснащен приморский Центр СПИД. Для ВИЧ-инфицированных пациентов первичная медицинская помощь, в том числе реанимационная, несколько </w:t>
      </w:r>
      <w:proofErr w:type="gramStart"/>
      <w:r w:rsidRPr="00495ED2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proofErr w:type="gramEnd"/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от той, что предусмотрена в других лечебных учреждениях.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>Реанимация центра СПИД оснащена всем необходимым оборудованием, которое находится в исправном состоянии. Не стоит также забывать, что центр СПИД как структурное подразделение входит в состав ГБУЗ ККБ №2, где имеется уникальное, недавно полностью отремонтированное реанимационное отделение и соответствующие специалисты, которые готовы оказать помощь центру при первой необходимости.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b/>
          <w:bCs/>
          <w:sz w:val="28"/>
          <w:szCs w:val="28"/>
        </w:rPr>
        <w:t>А в это время</w:t>
      </w:r>
    </w:p>
    <w:p w:rsidR="00495ED2" w:rsidRPr="00495ED2" w:rsidRDefault="00495ED2" w:rsidP="0049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количество ВИЧ-инфицированных пациентов из года в год растет в мире, в последние годы отмечаются положительные тенденции в оказании медицинского сервиса, связанного с возможностью лечения, обследования, социальной помощи, а также профилактики распространения данной инфекции. Так, с 2016 года в центре СПИД ГБУЗ ККБ №2 начал работу специалист по социальной работе, который занимается социальным сопровождением пациентов, оказавшихся в трудной жизненной ситуации, а именно оказывает помощь в восстановлении документов, оформлении медицинских полисов, телефонном сопровождении и т.д. Кроме того в Центре приступил к работе фтизиатр для проведения работы по </w:t>
      </w:r>
      <w:proofErr w:type="spellStart"/>
      <w:r w:rsidRPr="00495ED2">
        <w:rPr>
          <w:rFonts w:ascii="Times New Roman" w:eastAsia="Times New Roman" w:hAnsi="Times New Roman" w:cs="Times New Roman"/>
          <w:sz w:val="28"/>
          <w:szCs w:val="28"/>
        </w:rPr>
        <w:lastRenderedPageBreak/>
        <w:t>химиопрофилактике</w:t>
      </w:r>
      <w:proofErr w:type="spellEnd"/>
      <w:r w:rsidRPr="00495ED2">
        <w:rPr>
          <w:rFonts w:ascii="Times New Roman" w:eastAsia="Times New Roman" w:hAnsi="Times New Roman" w:cs="Times New Roman"/>
          <w:sz w:val="28"/>
          <w:szCs w:val="28"/>
        </w:rPr>
        <w:t xml:space="preserve"> туберкулеза среди ВИЧ-инфицированных пациентов, что очень важно в направлении уменьшения смертности от сочетанной патологии ВИЧ/туберкулез.</w:t>
      </w:r>
    </w:p>
    <w:p w:rsidR="00591A3C" w:rsidRPr="00495ED2" w:rsidRDefault="00591A3C">
      <w:pPr>
        <w:rPr>
          <w:sz w:val="28"/>
          <w:szCs w:val="28"/>
        </w:rPr>
      </w:pPr>
    </w:p>
    <w:sectPr w:rsidR="00591A3C" w:rsidRPr="00495ED2" w:rsidSect="00D9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D2"/>
    <w:rsid w:val="00495ED2"/>
    <w:rsid w:val="005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EE06-7E30-4C80-B213-9CDF8F45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2019-11-21T01:09:00Z</dcterms:created>
  <dcterms:modified xsi:type="dcterms:W3CDTF">2019-11-21T01:15:00Z</dcterms:modified>
</cp:coreProperties>
</file>