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0A" w:rsidRDefault="007C4D0A" w:rsidP="007C4D0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0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C4D0A" w:rsidRDefault="007C4D0A" w:rsidP="007C4D0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06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</w:t>
      </w:r>
      <w:r w:rsidRPr="0060725C">
        <w:rPr>
          <w:rFonts w:ascii="Times New Roman" w:hAnsi="Times New Roman" w:cs="Times New Roman"/>
          <w:b/>
          <w:sz w:val="28"/>
          <w:szCs w:val="28"/>
        </w:rPr>
        <w:t>«О предоставлении разрешения на отклонение от предельных параметров на объект капитального строительства на территории Черниговского сельского поселения</w:t>
      </w:r>
      <w:r w:rsidR="006F396D">
        <w:rPr>
          <w:rFonts w:ascii="Times New Roman" w:hAnsi="Times New Roman" w:cs="Times New Roman"/>
          <w:b/>
          <w:sz w:val="28"/>
          <w:szCs w:val="28"/>
        </w:rPr>
        <w:t>, «О внесении изменений в ПЗЗ Черниговского СП»</w:t>
      </w:r>
      <w:r w:rsidRPr="0060725C">
        <w:rPr>
          <w:rFonts w:ascii="Times New Roman" w:hAnsi="Times New Roman" w:cs="Times New Roman"/>
          <w:b/>
          <w:sz w:val="28"/>
          <w:szCs w:val="28"/>
        </w:rPr>
        <w:t>»</w:t>
      </w:r>
    </w:p>
    <w:p w:rsidR="007C4D0A" w:rsidRDefault="007C4D0A" w:rsidP="007C4D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396D">
        <w:rPr>
          <w:rFonts w:ascii="Times New Roman" w:hAnsi="Times New Roman" w:cs="Times New Roman"/>
          <w:sz w:val="28"/>
          <w:szCs w:val="28"/>
        </w:rPr>
        <w:t>06.09.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922B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с. Черниговка</w:t>
      </w:r>
    </w:p>
    <w:p w:rsidR="007C4D0A" w:rsidRDefault="007C4D0A" w:rsidP="007C4D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D0A" w:rsidRDefault="007C4D0A" w:rsidP="007C4D0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F396D" w:rsidRPr="006355DF" w:rsidRDefault="006F396D" w:rsidP="006F396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355DF">
        <w:rPr>
          <w:rFonts w:ascii="Times New Roman" w:hAnsi="Times New Roman" w:cs="Times New Roman"/>
          <w:sz w:val="26"/>
          <w:szCs w:val="26"/>
        </w:rPr>
        <w:t xml:space="preserve">Кононенко И.И. – </w:t>
      </w:r>
      <w:proofErr w:type="spellStart"/>
      <w:r w:rsidRPr="006355D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355DF">
        <w:rPr>
          <w:rFonts w:ascii="Times New Roman" w:hAnsi="Times New Roman" w:cs="Times New Roman"/>
          <w:sz w:val="26"/>
          <w:szCs w:val="26"/>
        </w:rPr>
        <w:t>. заместителя главы администрации Черниговского района;</w:t>
      </w:r>
    </w:p>
    <w:p w:rsidR="006F396D" w:rsidRPr="006355DF" w:rsidRDefault="006F396D" w:rsidP="006F396D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55DF">
        <w:rPr>
          <w:rFonts w:ascii="Times New Roman" w:hAnsi="Times New Roman" w:cs="Times New Roman"/>
          <w:sz w:val="26"/>
          <w:szCs w:val="26"/>
        </w:rPr>
        <w:t>Иванищенко</w:t>
      </w:r>
      <w:proofErr w:type="spellEnd"/>
      <w:r w:rsidRPr="006355DF">
        <w:rPr>
          <w:rFonts w:ascii="Times New Roman" w:hAnsi="Times New Roman" w:cs="Times New Roman"/>
          <w:sz w:val="26"/>
          <w:szCs w:val="26"/>
        </w:rPr>
        <w:t xml:space="preserve"> С.В. – </w:t>
      </w:r>
      <w:proofErr w:type="spellStart"/>
      <w:r w:rsidRPr="006355D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355DF">
        <w:rPr>
          <w:rFonts w:ascii="Times New Roman" w:hAnsi="Times New Roman" w:cs="Times New Roman"/>
          <w:sz w:val="26"/>
          <w:szCs w:val="26"/>
        </w:rPr>
        <w:t>. начальника отдела градостроительства – Секретарь комиссии;</w:t>
      </w:r>
    </w:p>
    <w:p w:rsidR="006F396D" w:rsidRPr="006355DF" w:rsidRDefault="006F396D" w:rsidP="006F396D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96D" w:rsidRPr="006355DF" w:rsidRDefault="006F396D" w:rsidP="006F39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5D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6F396D" w:rsidRPr="006355DF" w:rsidRDefault="006F396D" w:rsidP="006F396D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5DF">
        <w:rPr>
          <w:rFonts w:ascii="Times New Roman" w:hAnsi="Times New Roman" w:cs="Times New Roman"/>
          <w:sz w:val="26"/>
          <w:szCs w:val="26"/>
        </w:rPr>
        <w:t>Клева Е.А. – Начальник отдела земельных и имущественных отношений;</w:t>
      </w:r>
    </w:p>
    <w:p w:rsidR="006F396D" w:rsidRPr="006355DF" w:rsidRDefault="006F396D" w:rsidP="006F396D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55DF">
        <w:rPr>
          <w:rFonts w:ascii="Times New Roman" w:hAnsi="Times New Roman" w:cs="Times New Roman"/>
          <w:sz w:val="26"/>
          <w:szCs w:val="26"/>
        </w:rPr>
        <w:t>Чупанов</w:t>
      </w:r>
      <w:proofErr w:type="spellEnd"/>
      <w:r w:rsidRPr="006355DF">
        <w:rPr>
          <w:rFonts w:ascii="Times New Roman" w:hAnsi="Times New Roman" w:cs="Times New Roman"/>
          <w:sz w:val="26"/>
          <w:szCs w:val="26"/>
        </w:rPr>
        <w:t xml:space="preserve"> М.А. –Начальник отдела экологии и охраны окружающей среды;</w:t>
      </w:r>
    </w:p>
    <w:p w:rsidR="006F396D" w:rsidRPr="006355DF" w:rsidRDefault="006F396D" w:rsidP="006F396D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5DF">
        <w:rPr>
          <w:rFonts w:ascii="Times New Roman" w:hAnsi="Times New Roman" w:cs="Times New Roman"/>
          <w:sz w:val="26"/>
          <w:szCs w:val="26"/>
        </w:rPr>
        <w:t>Храмцов М.Н. – главный специалист административного отдела;</w:t>
      </w:r>
    </w:p>
    <w:p w:rsidR="006F396D" w:rsidRPr="006355DF" w:rsidRDefault="006F396D" w:rsidP="006F396D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55DF">
        <w:rPr>
          <w:rFonts w:ascii="Times New Roman" w:hAnsi="Times New Roman" w:cs="Times New Roman"/>
          <w:sz w:val="26"/>
          <w:szCs w:val="26"/>
        </w:rPr>
        <w:t>Бандалак</w:t>
      </w:r>
      <w:proofErr w:type="spellEnd"/>
      <w:r w:rsidRPr="006355DF">
        <w:rPr>
          <w:rFonts w:ascii="Times New Roman" w:hAnsi="Times New Roman" w:cs="Times New Roman"/>
          <w:sz w:val="26"/>
          <w:szCs w:val="26"/>
        </w:rPr>
        <w:t xml:space="preserve"> Е.В. – начальник юридического отдела;</w:t>
      </w:r>
    </w:p>
    <w:p w:rsidR="006F396D" w:rsidRPr="006355DF" w:rsidRDefault="006F396D" w:rsidP="006F396D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5DF">
        <w:rPr>
          <w:rFonts w:ascii="Times New Roman" w:hAnsi="Times New Roman" w:cs="Times New Roman"/>
          <w:sz w:val="26"/>
          <w:szCs w:val="26"/>
        </w:rPr>
        <w:t>Вовк В.В. – глава Черниговского сельского поселения.</w:t>
      </w:r>
    </w:p>
    <w:p w:rsidR="007C4D0A" w:rsidRPr="005C6BDD" w:rsidRDefault="007C4D0A" w:rsidP="007C4D0A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D0A" w:rsidRDefault="007C4D0A" w:rsidP="00986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заседания комиссии </w:t>
      </w:r>
      <w:r w:rsidR="006F396D">
        <w:rPr>
          <w:rFonts w:ascii="Times New Roman" w:hAnsi="Times New Roman" w:cs="Times New Roman"/>
          <w:sz w:val="28"/>
          <w:szCs w:val="28"/>
        </w:rPr>
        <w:t>«</w:t>
      </w:r>
      <w:r w:rsidR="006F396D" w:rsidRPr="0078078D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на объект капитального строительства на территории Черниговского сельского поселения</w:t>
      </w:r>
      <w:r w:rsidR="006F396D">
        <w:rPr>
          <w:rFonts w:ascii="Times New Roman" w:hAnsi="Times New Roman" w:cs="Times New Roman"/>
          <w:sz w:val="28"/>
          <w:szCs w:val="28"/>
        </w:rPr>
        <w:t>»</w:t>
      </w:r>
      <w:r w:rsidR="006F396D" w:rsidRPr="0078078D">
        <w:rPr>
          <w:rFonts w:ascii="Times New Roman" w:hAnsi="Times New Roman" w:cs="Times New Roman"/>
          <w:sz w:val="28"/>
          <w:szCs w:val="28"/>
        </w:rPr>
        <w:t>, «О внесении изменений в ПЗЗ Черниговского СП</w:t>
      </w:r>
      <w:r w:rsidR="006F396D">
        <w:rPr>
          <w:rFonts w:ascii="Times New Roman" w:hAnsi="Times New Roman" w:cs="Times New Roman"/>
          <w:sz w:val="28"/>
          <w:szCs w:val="28"/>
        </w:rPr>
        <w:t>» от 05.09</w:t>
      </w:r>
      <w:r>
        <w:rPr>
          <w:rFonts w:ascii="Times New Roman" w:hAnsi="Times New Roman" w:cs="Times New Roman"/>
          <w:sz w:val="28"/>
          <w:szCs w:val="28"/>
        </w:rPr>
        <w:t>.2019 с учетом протокола №</w:t>
      </w:r>
      <w:r w:rsidR="006F39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(прилагается), комиссией принято решение:</w:t>
      </w:r>
    </w:p>
    <w:p w:rsidR="006F396D" w:rsidRPr="006F396D" w:rsidRDefault="006F396D" w:rsidP="006F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396D">
        <w:rPr>
          <w:rFonts w:ascii="Times New Roman" w:hAnsi="Times New Roman" w:cs="Times New Roman"/>
          <w:i/>
          <w:sz w:val="26"/>
          <w:szCs w:val="26"/>
        </w:rPr>
        <w:t>1. Предоставить разрешение на отклонение от предельных параметров на объект капитального строительства:</w:t>
      </w:r>
    </w:p>
    <w:p w:rsidR="006F396D" w:rsidRPr="006F396D" w:rsidRDefault="006F396D" w:rsidP="006F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6F396D">
        <w:rPr>
          <w:rFonts w:ascii="Times New Roman" w:hAnsi="Times New Roman" w:cs="Times New Roman"/>
          <w:i/>
          <w:sz w:val="26"/>
          <w:szCs w:val="26"/>
        </w:rPr>
        <w:t xml:space="preserve">нежилое здание, расположенное по адресу: с. Черниговка, ул. Буденного 26А, кадастровый номер земельного участка 25:22:020102:3992, категория земель: земли населённых пунктов, разрешенное </w:t>
      </w:r>
      <w:proofErr w:type="gramStart"/>
      <w:r w:rsidRPr="006F396D">
        <w:rPr>
          <w:rFonts w:ascii="Times New Roman" w:hAnsi="Times New Roman" w:cs="Times New Roman"/>
          <w:i/>
          <w:sz w:val="26"/>
          <w:szCs w:val="26"/>
        </w:rPr>
        <w:t>использование:  Для</w:t>
      </w:r>
      <w:proofErr w:type="gramEnd"/>
      <w:r w:rsidRPr="006F396D">
        <w:rPr>
          <w:rFonts w:ascii="Times New Roman" w:hAnsi="Times New Roman" w:cs="Times New Roman"/>
          <w:i/>
          <w:sz w:val="26"/>
          <w:szCs w:val="26"/>
        </w:rPr>
        <w:t xml:space="preserve"> иных видов использования, характерных для населенных пунктов (отдельно стоящие объекты торговли, общественного питания, бытового обслуживания), с отклонением от предельных параметров в части отступов от границ земельного участка с юго-западной стороны (0,8 метра вместо 1 метра).</w:t>
      </w:r>
    </w:p>
    <w:p w:rsidR="006F396D" w:rsidRPr="00AE46D3" w:rsidRDefault="006F396D" w:rsidP="006F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F396D">
        <w:rPr>
          <w:rFonts w:ascii="Times New Roman" w:hAnsi="Times New Roman" w:cs="Times New Roman"/>
          <w:i/>
          <w:sz w:val="26"/>
          <w:szCs w:val="26"/>
        </w:rPr>
        <w:t>Перевести территориальную зоны П1 (Производственная зона объектов I класса санитарной классификации) в территориальную зону П5 (Производственная зона объектов V класса санитарной классификации) (с</w:t>
      </w:r>
      <w:r>
        <w:rPr>
          <w:rFonts w:ascii="Times New Roman" w:hAnsi="Times New Roman" w:cs="Times New Roman"/>
          <w:i/>
          <w:sz w:val="26"/>
          <w:szCs w:val="26"/>
        </w:rPr>
        <w:t>м. приложение 1)</w:t>
      </w:r>
      <w:bookmarkStart w:id="0" w:name="_GoBack"/>
      <w:bookmarkEnd w:id="0"/>
      <w:r w:rsidRPr="006F396D">
        <w:rPr>
          <w:rFonts w:ascii="Times New Roman" w:hAnsi="Times New Roman" w:cs="Times New Roman"/>
          <w:i/>
          <w:sz w:val="26"/>
          <w:szCs w:val="26"/>
        </w:rPr>
        <w:t>;</w:t>
      </w:r>
    </w:p>
    <w:p w:rsidR="006F396D" w:rsidRPr="006F396D" w:rsidRDefault="006F396D" w:rsidP="006F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396D">
        <w:rPr>
          <w:rFonts w:ascii="Times New Roman" w:hAnsi="Times New Roman" w:cs="Times New Roman"/>
          <w:i/>
          <w:sz w:val="26"/>
          <w:szCs w:val="26"/>
        </w:rPr>
        <w:t>3. Дополнить предельные параметры территориальной зоны Ж1 (застройки жилыми домами) в части отступов от границ земельного участка для хозяйственных построек в соответствии с санитарно-бытовыми условиями (Приложение 2);</w:t>
      </w:r>
    </w:p>
    <w:p w:rsidR="006F396D" w:rsidRPr="006F396D" w:rsidRDefault="006F396D" w:rsidP="006F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396D">
        <w:rPr>
          <w:rFonts w:ascii="Times New Roman" w:hAnsi="Times New Roman" w:cs="Times New Roman"/>
          <w:i/>
          <w:sz w:val="26"/>
          <w:szCs w:val="26"/>
        </w:rPr>
        <w:t>4. Ограничить застройку территории многоквартирных домов объектами гаражного назначения в пределах 25 метров по периметру от жилого дома.</w:t>
      </w:r>
    </w:p>
    <w:p w:rsidR="00986BA7" w:rsidRDefault="00986BA7" w:rsidP="00986BA7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6F396D" w:rsidRPr="00AE46D3" w:rsidRDefault="006F396D" w:rsidP="006F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F396D" w:rsidRPr="00AE46D3" w:rsidRDefault="006F396D" w:rsidP="006F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E46D3">
        <w:rPr>
          <w:rFonts w:ascii="Times New Roman" w:hAnsi="Times New Roman" w:cs="Times New Roman"/>
          <w:sz w:val="26"/>
          <w:szCs w:val="26"/>
        </w:rPr>
        <w:t xml:space="preserve">                                  Кононенко И.И.</w:t>
      </w:r>
    </w:p>
    <w:p w:rsidR="006F396D" w:rsidRPr="00AE46D3" w:rsidRDefault="006F396D" w:rsidP="006F396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396D" w:rsidRPr="00AE46D3" w:rsidRDefault="006F396D" w:rsidP="006F396D">
      <w:pPr>
        <w:autoSpaceDE w:val="0"/>
        <w:autoSpaceDN w:val="0"/>
        <w:adjustRightInd w:val="0"/>
        <w:spacing w:after="0" w:line="48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E46D3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AE46D3">
        <w:rPr>
          <w:rFonts w:ascii="Times New Roman" w:hAnsi="Times New Roman" w:cs="Times New Roman"/>
          <w:sz w:val="26"/>
          <w:szCs w:val="26"/>
        </w:rPr>
        <w:t>Иванищенко</w:t>
      </w:r>
      <w:proofErr w:type="spellEnd"/>
      <w:r w:rsidRPr="00AE46D3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6F396D" w:rsidRPr="00AE46D3" w:rsidRDefault="006F396D" w:rsidP="006F396D">
      <w:pPr>
        <w:autoSpaceDE w:val="0"/>
        <w:autoSpaceDN w:val="0"/>
        <w:adjustRightInd w:val="0"/>
        <w:spacing w:after="0" w:line="360" w:lineRule="auto"/>
        <w:ind w:left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E46D3">
        <w:rPr>
          <w:rFonts w:ascii="Times New Roman" w:hAnsi="Times New Roman" w:cs="Times New Roman"/>
          <w:sz w:val="26"/>
          <w:szCs w:val="26"/>
        </w:rPr>
        <w:t xml:space="preserve">              Клева Е.А.</w:t>
      </w:r>
    </w:p>
    <w:p w:rsidR="006F396D" w:rsidRPr="00AE46D3" w:rsidRDefault="006F396D" w:rsidP="006F396D">
      <w:pPr>
        <w:autoSpaceDE w:val="0"/>
        <w:autoSpaceDN w:val="0"/>
        <w:adjustRightInd w:val="0"/>
        <w:spacing w:after="0" w:line="360" w:lineRule="auto"/>
        <w:ind w:left="425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proofErr w:type="spellStart"/>
      <w:r w:rsidRPr="00AE46D3">
        <w:rPr>
          <w:rFonts w:ascii="Times New Roman" w:hAnsi="Times New Roman" w:cs="Times New Roman"/>
          <w:sz w:val="26"/>
          <w:szCs w:val="26"/>
        </w:rPr>
        <w:t>Чупанов</w:t>
      </w:r>
      <w:proofErr w:type="spellEnd"/>
      <w:r w:rsidRPr="00AE46D3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6F396D" w:rsidRPr="00AE46D3" w:rsidRDefault="006F396D" w:rsidP="006F396D">
      <w:pPr>
        <w:autoSpaceDE w:val="0"/>
        <w:autoSpaceDN w:val="0"/>
        <w:adjustRightInd w:val="0"/>
        <w:spacing w:after="0" w:line="360" w:lineRule="auto"/>
        <w:ind w:left="425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Храмцов М.Н.</w:t>
      </w:r>
    </w:p>
    <w:p w:rsidR="006F396D" w:rsidRPr="00AE46D3" w:rsidRDefault="006F396D" w:rsidP="006F396D">
      <w:pPr>
        <w:autoSpaceDE w:val="0"/>
        <w:autoSpaceDN w:val="0"/>
        <w:adjustRightInd w:val="0"/>
        <w:spacing w:after="0" w:line="360" w:lineRule="auto"/>
        <w:ind w:left="425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proofErr w:type="spellStart"/>
      <w:r w:rsidRPr="00AE46D3">
        <w:rPr>
          <w:rFonts w:ascii="Times New Roman" w:hAnsi="Times New Roman" w:cs="Times New Roman"/>
          <w:sz w:val="26"/>
          <w:szCs w:val="26"/>
        </w:rPr>
        <w:t>Бандалак</w:t>
      </w:r>
      <w:proofErr w:type="spellEnd"/>
      <w:r w:rsidRPr="00AE46D3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6F396D" w:rsidRPr="00AE46D3" w:rsidRDefault="006F396D" w:rsidP="006F396D">
      <w:pPr>
        <w:autoSpaceDE w:val="0"/>
        <w:autoSpaceDN w:val="0"/>
        <w:adjustRightInd w:val="0"/>
        <w:spacing w:after="0" w:line="360" w:lineRule="auto"/>
        <w:ind w:left="425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Вовк В.В.</w:t>
      </w:r>
    </w:p>
    <w:p w:rsidR="007C4D0A" w:rsidRPr="007F57F1" w:rsidRDefault="007C4D0A" w:rsidP="006F396D">
      <w:pPr>
        <w:pStyle w:val="a3"/>
        <w:autoSpaceDE w:val="0"/>
        <w:autoSpaceDN w:val="0"/>
        <w:adjustRightInd w:val="0"/>
        <w:spacing w:after="1080" w:line="6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C4D0A" w:rsidRPr="007F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BB7"/>
    <w:multiLevelType w:val="hybridMultilevel"/>
    <w:tmpl w:val="92847F24"/>
    <w:lvl w:ilvl="0" w:tplc="1B003DD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C37F5"/>
    <w:multiLevelType w:val="hybridMultilevel"/>
    <w:tmpl w:val="91F8486A"/>
    <w:lvl w:ilvl="0" w:tplc="557256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C27BE"/>
    <w:multiLevelType w:val="hybridMultilevel"/>
    <w:tmpl w:val="02AE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E0"/>
    <w:rsid w:val="000844DB"/>
    <w:rsid w:val="001A472C"/>
    <w:rsid w:val="00266EB5"/>
    <w:rsid w:val="00270192"/>
    <w:rsid w:val="00317C9C"/>
    <w:rsid w:val="003F3429"/>
    <w:rsid w:val="00435DA3"/>
    <w:rsid w:val="004B2906"/>
    <w:rsid w:val="004F6947"/>
    <w:rsid w:val="006B0643"/>
    <w:rsid w:val="006E4C0B"/>
    <w:rsid w:val="006F396D"/>
    <w:rsid w:val="00704B9F"/>
    <w:rsid w:val="00780DAC"/>
    <w:rsid w:val="007C4D0A"/>
    <w:rsid w:val="00862624"/>
    <w:rsid w:val="008D126F"/>
    <w:rsid w:val="008F37A9"/>
    <w:rsid w:val="00922BAB"/>
    <w:rsid w:val="00945C4A"/>
    <w:rsid w:val="00986BA7"/>
    <w:rsid w:val="00A21986"/>
    <w:rsid w:val="00AC3375"/>
    <w:rsid w:val="00B56442"/>
    <w:rsid w:val="00C35DE0"/>
    <w:rsid w:val="00CC46CC"/>
    <w:rsid w:val="00CF3975"/>
    <w:rsid w:val="00D85F71"/>
    <w:rsid w:val="00DA0486"/>
    <w:rsid w:val="00DF257A"/>
    <w:rsid w:val="00E14068"/>
    <w:rsid w:val="00EA1E09"/>
    <w:rsid w:val="00EB0ECD"/>
    <w:rsid w:val="00F0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ABF6-687F-4610-A675-2E726AE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arh-smeta</cp:lastModifiedBy>
  <cp:revision>12</cp:revision>
  <cp:lastPrinted>2019-09-12T23:08:00Z</cp:lastPrinted>
  <dcterms:created xsi:type="dcterms:W3CDTF">2018-09-23T22:12:00Z</dcterms:created>
  <dcterms:modified xsi:type="dcterms:W3CDTF">2019-09-12T23:09:00Z</dcterms:modified>
</cp:coreProperties>
</file>