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AA" w:rsidRPr="00546E2C" w:rsidRDefault="00A275AA" w:rsidP="00546E2C">
      <w:pPr>
        <w:jc w:val="both"/>
        <w:rPr>
          <w:b/>
          <w:sz w:val="28"/>
          <w:szCs w:val="28"/>
        </w:rPr>
      </w:pPr>
    </w:p>
    <w:p w:rsidR="00A275AA" w:rsidRPr="00546E2C" w:rsidRDefault="00A275AA" w:rsidP="00546E2C">
      <w:pPr>
        <w:jc w:val="center"/>
        <w:rPr>
          <w:b/>
          <w:sz w:val="28"/>
          <w:szCs w:val="28"/>
        </w:rPr>
      </w:pPr>
      <w:r w:rsidRPr="00546E2C">
        <w:rPr>
          <w:b/>
          <w:sz w:val="28"/>
          <w:szCs w:val="28"/>
        </w:rPr>
        <w:t>Медицинские осмотры</w:t>
      </w:r>
    </w:p>
    <w:p w:rsidR="00A275AA" w:rsidRPr="00546E2C" w:rsidRDefault="00A275AA" w:rsidP="00546E2C">
      <w:pPr>
        <w:jc w:val="center"/>
        <w:rPr>
          <w:b/>
          <w:sz w:val="28"/>
          <w:szCs w:val="28"/>
        </w:rPr>
      </w:pPr>
      <w:proofErr w:type="gramStart"/>
      <w:r w:rsidRPr="00546E2C">
        <w:rPr>
          <w:b/>
          <w:sz w:val="28"/>
          <w:szCs w:val="28"/>
        </w:rPr>
        <w:t>полезная</w:t>
      </w:r>
      <w:proofErr w:type="gramEnd"/>
      <w:r w:rsidRPr="00546E2C">
        <w:rPr>
          <w:b/>
          <w:sz w:val="28"/>
          <w:szCs w:val="28"/>
        </w:rPr>
        <w:t xml:space="preserve"> таблица</w:t>
      </w:r>
    </w:p>
    <w:p w:rsidR="00A275AA" w:rsidRPr="00546E2C" w:rsidRDefault="00A275AA" w:rsidP="00546E2C">
      <w:pPr>
        <w:jc w:val="both"/>
        <w:rPr>
          <w:b/>
          <w:sz w:val="28"/>
          <w:szCs w:val="28"/>
        </w:rPr>
      </w:pPr>
    </w:p>
    <w:p w:rsidR="00A275AA" w:rsidRPr="00546E2C" w:rsidRDefault="00A275AA" w:rsidP="00546E2C">
      <w:pPr>
        <w:jc w:val="both"/>
        <w:rPr>
          <w:b/>
          <w:sz w:val="28"/>
          <w:szCs w:val="28"/>
        </w:rPr>
      </w:pPr>
      <w:r w:rsidRPr="00546E2C">
        <w:rPr>
          <w:b/>
          <w:sz w:val="28"/>
          <w:szCs w:val="28"/>
        </w:rPr>
        <w:t>Кого направлять на медицинский осмотр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Некоторых работников можно принять на работу только после того, как они пройдут предварительный медицинский осмотр, и по его результатам им разрешат выполнять должностные обязанности. В дальнейшем эти работники должны проходить периодические осмотры в установленном порядке.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Наименование работ и профессий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Основание</w:t>
      </w:r>
    </w:p>
    <w:p w:rsidR="00A275AA" w:rsidRPr="00546E2C" w:rsidRDefault="00A275AA" w:rsidP="00546E2C">
      <w:pPr>
        <w:jc w:val="both"/>
        <w:rPr>
          <w:b/>
          <w:sz w:val="28"/>
          <w:szCs w:val="28"/>
        </w:rPr>
      </w:pPr>
      <w:r w:rsidRPr="00546E2C">
        <w:rPr>
          <w:b/>
          <w:sz w:val="28"/>
          <w:szCs w:val="28"/>
        </w:rPr>
        <w:t>Вид медосмотра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Работа во вредных или опасных условиях труда Статья 213 ТК РФ, Перечень вредных и опасных производственных факторов, при наличии которых проводятся обязательные предварительные и периодические медицинские осмотры (обследования) (приложение 1 к приказу </w:t>
      </w:r>
      <w:proofErr w:type="spellStart"/>
      <w:r w:rsidRPr="00546E2C">
        <w:rPr>
          <w:sz w:val="28"/>
          <w:szCs w:val="28"/>
        </w:rPr>
        <w:t>Минздравсоцразвития</w:t>
      </w:r>
      <w:proofErr w:type="spellEnd"/>
      <w:r w:rsidRPr="00546E2C">
        <w:rPr>
          <w:sz w:val="28"/>
          <w:szCs w:val="28"/>
        </w:rPr>
        <w:t xml:space="preserve"> России от 12 апреля 2011 г. № 302н) Предварительные.</w:t>
      </w:r>
    </w:p>
    <w:p w:rsidR="00A275AA" w:rsidRPr="00546E2C" w:rsidRDefault="00A275AA" w:rsidP="00546E2C">
      <w:pPr>
        <w:jc w:val="both"/>
        <w:rPr>
          <w:b/>
          <w:sz w:val="28"/>
          <w:szCs w:val="28"/>
        </w:rPr>
      </w:pPr>
      <w:r w:rsidRPr="00546E2C">
        <w:rPr>
          <w:b/>
          <w:sz w:val="28"/>
          <w:szCs w:val="28"/>
        </w:rPr>
        <w:t xml:space="preserve">Периодические (для лиц в возрасте до 21 года — ежегодные)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Работы на высоте, а также работы по обслуживанию подъемных сооружений Пункт 1 Перечня работ при выполнении которых проводятся обязательные предварительные и периодические медицинские осмотры (обследования) работников (приложение 2 к приказу </w:t>
      </w:r>
      <w:proofErr w:type="spellStart"/>
      <w:r w:rsidRPr="00546E2C">
        <w:rPr>
          <w:sz w:val="28"/>
          <w:szCs w:val="28"/>
        </w:rPr>
        <w:t>Минздравсоцразвития</w:t>
      </w:r>
      <w:proofErr w:type="spellEnd"/>
      <w:r w:rsidRPr="00546E2C">
        <w:rPr>
          <w:sz w:val="28"/>
          <w:szCs w:val="28"/>
        </w:rPr>
        <w:t xml:space="preserve"> России от 12 апреля 2011 г. № 302н; далее — Перечень работ).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b/>
          <w:sz w:val="28"/>
          <w:szCs w:val="28"/>
        </w:rPr>
        <w:t>Периодические один раз в год</w:t>
      </w:r>
      <w:r w:rsidRPr="00546E2C">
        <w:rPr>
          <w:sz w:val="28"/>
          <w:szCs w:val="28"/>
        </w:rPr>
        <w:t xml:space="preserve"> Работы с применением легковоспламеняющихся и взрывчатых материалов, работы во </w:t>
      </w:r>
      <w:proofErr w:type="spellStart"/>
      <w:r w:rsidRPr="00546E2C">
        <w:rPr>
          <w:sz w:val="28"/>
          <w:szCs w:val="28"/>
        </w:rPr>
        <w:t>взрыво</w:t>
      </w:r>
      <w:proofErr w:type="spellEnd"/>
      <w:r w:rsidRPr="00546E2C">
        <w:rPr>
          <w:sz w:val="28"/>
          <w:szCs w:val="28"/>
        </w:rPr>
        <w:t>- и пожароопасных производствах Пункт 6 Перечня работ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Периодические один раз в год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Подземные работы Пункт 12 Перечня работ,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ст. 330.3 ТК РФ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Периодические один раз в год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Подводные работы, которые выполняют в газовой среде в условиях нормального давления Пункт 11 Перечня работ Предварительные.</w:t>
      </w:r>
    </w:p>
    <w:p w:rsidR="00A275AA" w:rsidRPr="00546E2C" w:rsidRDefault="00A275AA" w:rsidP="00546E2C">
      <w:pPr>
        <w:jc w:val="both"/>
        <w:rPr>
          <w:b/>
          <w:sz w:val="28"/>
          <w:szCs w:val="28"/>
        </w:rPr>
      </w:pPr>
      <w:r w:rsidRPr="00546E2C">
        <w:rPr>
          <w:b/>
          <w:sz w:val="28"/>
          <w:szCs w:val="28"/>
        </w:rPr>
        <w:lastRenderedPageBreak/>
        <w:t xml:space="preserve">Периодические один раз в два года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Работы в изолирующих СИЗ и фильтрующих противогазах с полной лицевой частью Пункт 13 Перечня работ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Периодические один раз в два года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proofErr w:type="gramStart"/>
      <w:r w:rsidRPr="00546E2C">
        <w:rPr>
          <w:sz w:val="28"/>
          <w:szCs w:val="28"/>
        </w:rPr>
        <w:t>работы</w:t>
      </w:r>
      <w:proofErr w:type="gramEnd"/>
      <w:r w:rsidRPr="00546E2C">
        <w:rPr>
          <w:sz w:val="28"/>
          <w:szCs w:val="28"/>
        </w:rPr>
        <w:t xml:space="preserve"> на механическом оборудовании, которое имеет открытые движущиеся (вращающиеся) элементы конструкции (токарные, фрезерные и другие станки, штамповочные прессы и др.) Пункт 10 Перечня работ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Периодические один раз в два года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Обслуживание и ремонт действующих электроустановок с напряжением 42 В и выше переменного тока, 110 В и выше постоянного тока, а также монтажные, наладочные работы, испытания и измерения в этих электроустановках Пункт 2 Перечня работ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Периодические один раз в два года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Обслуживание сосудов под давлением Пункт 5 Перечня работ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Периодические один раз в два года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Работа на компьютере больше половины рабочего времени Пункт 13.1 СанПиН 2.2.2/2.4.1340–03 «Гигиенические требования к персональным электронно-вычислительным машинам и организации работы»;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proofErr w:type="gramStart"/>
      <w:r w:rsidRPr="00546E2C">
        <w:rPr>
          <w:sz w:val="28"/>
          <w:szCs w:val="28"/>
        </w:rPr>
        <w:t>письма</w:t>
      </w:r>
      <w:proofErr w:type="gramEnd"/>
      <w:r w:rsidRPr="00546E2C">
        <w:rPr>
          <w:sz w:val="28"/>
          <w:szCs w:val="28"/>
        </w:rPr>
        <w:t xml:space="preserve"> </w:t>
      </w:r>
      <w:proofErr w:type="spellStart"/>
      <w:r w:rsidRPr="00546E2C">
        <w:rPr>
          <w:sz w:val="28"/>
          <w:szCs w:val="28"/>
        </w:rPr>
        <w:t>Роструда</w:t>
      </w:r>
      <w:proofErr w:type="spellEnd"/>
      <w:r w:rsidRPr="00546E2C">
        <w:rPr>
          <w:sz w:val="28"/>
          <w:szCs w:val="28"/>
        </w:rPr>
        <w:t xml:space="preserve"> от 9 октября 2015 г. № ТЗ/20422-3-3, Минтруда России от 18 августа 2015 г. № 15–1/ООГ-4397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Периодические один раз в два года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Работа вахтовым методом Статья 298 ТК РФ Выявление противопоказаний к выполнению работ вахтовым методом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Работа в районах Крайнего Севера и приравненных к ним местностях Статья 324 ТК РФ Медицинское заключение об отсутствии противопоказаний для работы и проживания в данных районах и местностях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Работы в особых географических регионах со значительным удалением мест проведения работ от медицинских учреждений, которые оказывают специализированную медицинскую помощь Пункт 4 Перечня работ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Периодические один раз в год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lastRenderedPageBreak/>
        <w:t>Валка, сплав, транспортировка, первичная обработка, охрана и восстановление лесов Пункт 3 Перечня работ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Периодические один раз в два года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Работа на транспорте Статья 328 ТК РФ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Периодические (для лиц в возрасте до 21 года — ежегодные)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Движение поездов и маневровая работа Пункт 3 ст. 25 Федерального закона от 10 января 2003 г. № 17-ФЗ «О железнодорожном транспорте в Российской Федерации»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Периодические.</w:t>
      </w:r>
    </w:p>
    <w:p w:rsidR="00A275AA" w:rsidRPr="00546E2C" w:rsidRDefault="00A275AA" w:rsidP="00546E2C">
      <w:pPr>
        <w:jc w:val="both"/>
        <w:rPr>
          <w:b/>
          <w:sz w:val="28"/>
          <w:szCs w:val="28"/>
        </w:rPr>
      </w:pPr>
      <w:proofErr w:type="spellStart"/>
      <w:r w:rsidRPr="00546E2C">
        <w:rPr>
          <w:b/>
          <w:sz w:val="28"/>
          <w:szCs w:val="28"/>
        </w:rPr>
        <w:t>Предрейсовые</w:t>
      </w:r>
      <w:proofErr w:type="spellEnd"/>
      <w:r w:rsidRPr="00546E2C">
        <w:rPr>
          <w:b/>
          <w:sz w:val="28"/>
          <w:szCs w:val="28"/>
        </w:rPr>
        <w:t xml:space="preserve"> или </w:t>
      </w:r>
      <w:proofErr w:type="spellStart"/>
      <w:r w:rsidRPr="00546E2C">
        <w:rPr>
          <w:b/>
          <w:sz w:val="28"/>
          <w:szCs w:val="28"/>
        </w:rPr>
        <w:t>предсменные</w:t>
      </w:r>
      <w:proofErr w:type="spellEnd"/>
      <w:r w:rsidRPr="00546E2C">
        <w:rPr>
          <w:b/>
          <w:sz w:val="28"/>
          <w:szCs w:val="28"/>
        </w:rPr>
        <w:t>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Медицинское освидетельствование на установление факта употребления алкоголя, наркотического средства или психотропного вещества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Управление наземными транспортными средствами Пункт 27 Перечня работ,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ст. 328 ТК РФ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Периодические один раз в два года </w:t>
      </w:r>
    </w:p>
    <w:p w:rsidR="00A275AA" w:rsidRPr="00546E2C" w:rsidRDefault="00546E2C" w:rsidP="00546E2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A275AA" w:rsidRPr="00546E2C">
        <w:rPr>
          <w:sz w:val="28"/>
          <w:szCs w:val="28"/>
        </w:rPr>
        <w:t>троительство</w:t>
      </w:r>
      <w:proofErr w:type="gramEnd"/>
      <w:r w:rsidR="00A275AA" w:rsidRPr="00546E2C">
        <w:rPr>
          <w:sz w:val="28"/>
          <w:szCs w:val="28"/>
        </w:rPr>
        <w:t xml:space="preserve"> и производство строительных материалов и конструкций Пункт 13.1 СанПиН 2.2.3.1384–03 «Гигиенические требования к организации строительного производства и строительных работ»,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п. 13.1 СанПиН 2.2.3.1385–03 «Гигиенические требования к предприятиям производства строительных материалов и конструкций»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Периодические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Крановщики (машинисты крана) Пункт 1.1 Перечня работ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Периодические один раз в два года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Спасатели профессиональных аварийно-спасательных служб и формирований Пункт 2 ст. 9 Федерального закона от 22 августа 1995 г. № 151-ФЗ «Об аварийно-спасательных службах и статусе спасателей» Медицинское освидетельствование о признании годными к работе спасателями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Газоспасательные службы, добровольные газоспасательные дружины, военизированные части и отряды по предупреждению и ликвидации открытых газовых и нефтяных фонтанов, военизированные горные и горноспасательные службы министерств и ведомств, пожарная охрана Пункт 8 Перечня работ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lastRenderedPageBreak/>
        <w:t xml:space="preserve">Периодические один раз в год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Аварийно-спасательные службы по предупреждению и ликвидации чрезвычайных ситуаций природного и техногенного характера Пункт 9 Перечня работ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Периодические один раз в год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Организации общественного питания, торговли, буфеты, пищеблоки, в т. ч. на транспорте Пункт 15 Перечня работ,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ст. 213 ТК РФ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Периодические один раз в год.</w:t>
      </w:r>
    </w:p>
    <w:p w:rsidR="00A275AA" w:rsidRPr="00546E2C" w:rsidRDefault="00A275AA" w:rsidP="00546E2C">
      <w:pPr>
        <w:jc w:val="both"/>
        <w:rPr>
          <w:b/>
          <w:sz w:val="28"/>
          <w:szCs w:val="28"/>
        </w:rPr>
      </w:pPr>
      <w:bookmarkStart w:id="0" w:name="_GoBack"/>
      <w:r w:rsidRPr="00546E2C">
        <w:rPr>
          <w:b/>
          <w:sz w:val="28"/>
          <w:szCs w:val="28"/>
        </w:rPr>
        <w:t xml:space="preserve">Личная медицинская книжка </w:t>
      </w:r>
    </w:p>
    <w:bookmarkEnd w:id="0"/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При контакте с пищевыми продуктами в процессе их производства, хранения, реализации в организациях пищевой промышленности, молочных и раздаточных пунктах, на базах и складах продовольственных товаров, в т. ч. работы по санитарной обработке и ремонту инвентаря, оборудования, а также работы, где имеется контакт с пищевыми продуктами при транспортировке их на всех видах транспорта Пункт 14 Перечня работ,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ст. 213 ТК РФ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Периодические один раз в год.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Личная медицинская книжка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Переработка молока и изготовление молочных продуктов Пункт 26 Перечня работ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Периодические один раз в год.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Личная медицинская книжка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proofErr w:type="gramStart"/>
      <w:r w:rsidRPr="00546E2C">
        <w:rPr>
          <w:sz w:val="28"/>
          <w:szCs w:val="28"/>
        </w:rPr>
        <w:t>медицинский</w:t>
      </w:r>
      <w:proofErr w:type="gramEnd"/>
      <w:r w:rsidRPr="00546E2C">
        <w:rPr>
          <w:sz w:val="28"/>
          <w:szCs w:val="28"/>
        </w:rPr>
        <w:t xml:space="preserve"> персонал лечебно-профилактических учреждений, а также родильных домов (отделений), детских больниц (отделений), детских поликлиник, отделений патологии новорожденных, недоношенных Пункт 17 Перечня работ,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п. 10.3 СанПиН 2.1.3.2630–10 «Санитарно-эпидемиологические требования к организациям, осуществляющим медицинскую деятельность»,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ст. 213 ТК РФ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Периодические один раз в год.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lastRenderedPageBreak/>
        <w:t>Проходят профилактическую иммунизацию в соответствии с национальным и региональным календарем профилактических прививок.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Личная медицинская книжка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Изготовление, расфасовка и реализация лекарственных средств в организациях медицинской промышленности и аптечной сети Пункт 24 Перечня работ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Периодические один раз в год.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Личная медицинская книжка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Образовательные организации всех типов и видов, а также детские организации, которые не осуществляют образовательную деятельность (спортивные секции, творческие, досуговые детские организации и т. п.) Пункт 18 Перечня работ,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п. 11.8 СанПиН 2.4.2.2821–10 «Санитарно-эпидемиологические требования к условиям и организации обучения в общеобразовательных учреждениях»,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ст. 213 ТК РФ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Периодические один раз в год.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Должны быть привиты в соответствии с национальным календарем профилактических прививок.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Личная медицинская книжка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proofErr w:type="gramStart"/>
      <w:r w:rsidRPr="00546E2C">
        <w:rPr>
          <w:sz w:val="28"/>
          <w:szCs w:val="28"/>
        </w:rPr>
        <w:t>детские</w:t>
      </w:r>
      <w:proofErr w:type="gramEnd"/>
      <w:r w:rsidRPr="00546E2C">
        <w:rPr>
          <w:sz w:val="28"/>
          <w:szCs w:val="28"/>
        </w:rPr>
        <w:t xml:space="preserve"> и подростковые сезонные оздоровительные организации Пункт 19 Перечня работ,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ст. 213 ТК РФ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Периодические один раз в год.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Личная медицинская книжка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Дошкольные образовательные организации, дома ребенка, организации для детей-сирот и детей, которые остались без попечения родителей (лиц, которые их заменяют), образовательные организации </w:t>
      </w:r>
      <w:proofErr w:type="spellStart"/>
      <w:r w:rsidRPr="00546E2C">
        <w:rPr>
          <w:sz w:val="28"/>
          <w:szCs w:val="28"/>
        </w:rPr>
        <w:t>интернатного</w:t>
      </w:r>
      <w:proofErr w:type="spellEnd"/>
      <w:r w:rsidRPr="00546E2C">
        <w:rPr>
          <w:sz w:val="28"/>
          <w:szCs w:val="28"/>
        </w:rPr>
        <w:t xml:space="preserve"> типа, оздоровительные образовательные организации, в т. ч. санаторного типа, детские санатории, круглогодичные лагеря отдыха, а также социальные приюты и дома престарелых Пункт 20 Перечня работ,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lastRenderedPageBreak/>
        <w:t>п. 1.8 СанПиН 2.4.4.3155–13 «Санитарно-эпидемиологические требования к устройству, содержанию и организации работы стационарных организаций отдыха и оздоровления детей»,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ст. 213 ТК РФ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Периодические один раз в год.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К работе с детьми допускаются только сотрудники, привитые против дифтерии.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Проходят гигиеническую подготовку в установленном порядке.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Личная медицинская книжка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Подготовка воды и обслуживание водопроводных сетей на водопроводных сооружениях Пункт 25 Перечня работ,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ст. 213 ТК РФ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Периодические один раз в год.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Личная медицинская книжка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Бассейны и водолечебницы Пункт 22 Перечня работ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Периодические один раз в год.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Личная медицинская книжка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Банщики, работники душевых, парикмахерских, салонов красоты в организации бытового обслуживания Пункт 21 Перечня работ,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п. 9.29 СанПиН 2.1.2.2631–10 «Санитарно-эпидемиологические требования к размещению, устройству, оборудованию, </w:t>
      </w:r>
      <w:proofErr w:type="spellStart"/>
      <w:proofErr w:type="gramStart"/>
      <w:r w:rsidRPr="00546E2C">
        <w:rPr>
          <w:sz w:val="28"/>
          <w:szCs w:val="28"/>
        </w:rPr>
        <w:t>содер</w:t>
      </w:r>
      <w:proofErr w:type="spellEnd"/>
      <w:r w:rsidRPr="00546E2C">
        <w:rPr>
          <w:sz w:val="28"/>
          <w:szCs w:val="28"/>
        </w:rPr>
        <w:t xml:space="preserve">- </w:t>
      </w:r>
      <w:proofErr w:type="spellStart"/>
      <w:r w:rsidRPr="00546E2C">
        <w:rPr>
          <w:sz w:val="28"/>
          <w:szCs w:val="28"/>
        </w:rPr>
        <w:t>жанию</w:t>
      </w:r>
      <w:proofErr w:type="spellEnd"/>
      <w:proofErr w:type="gramEnd"/>
      <w:r w:rsidRPr="00546E2C">
        <w:rPr>
          <w:sz w:val="28"/>
          <w:szCs w:val="28"/>
        </w:rPr>
        <w:t xml:space="preserve"> и режиму работы организаций коммунально-бытового назначения, оказывающих па- </w:t>
      </w:r>
      <w:proofErr w:type="spellStart"/>
      <w:r w:rsidRPr="00546E2C">
        <w:rPr>
          <w:sz w:val="28"/>
          <w:szCs w:val="28"/>
        </w:rPr>
        <w:t>рикмахерские</w:t>
      </w:r>
      <w:proofErr w:type="spellEnd"/>
      <w:r w:rsidRPr="00546E2C">
        <w:rPr>
          <w:sz w:val="28"/>
          <w:szCs w:val="28"/>
        </w:rPr>
        <w:t xml:space="preserve"> и косметические услуги. Санитарно-эпидемиологические правила и нормы»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Периодические один раз в год.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Личная медицинская книжка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Гостиницы и общежития Пункт 23 Перечня работ,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п. 5.12 СП 2.1.2.2844–11 «Санитарно-эпидемиологические требования к устройству, оборудованию и содержанию общежитий для работников организаций и обучающихся образовательных учреждений»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lastRenderedPageBreak/>
        <w:t>Периодические один раз в год.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Личная медицинская книжка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Проводники пассажирских вагонов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Стюардессы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Лифтеры Пункт 1.2 Перечня работ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Периодические один раз в два года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Спортсмены Статья 348.3 ТК РФ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Периодические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Государственные гражданские и муниципальные служащие Пункт 4 ч. 1 ст. 13 Федерального закона от 2 марта 2007 г. № 25-ФЗ «О муниципальной службе в Российской Федерации»,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proofErr w:type="gramStart"/>
      <w:r w:rsidRPr="00546E2C">
        <w:rPr>
          <w:sz w:val="28"/>
          <w:szCs w:val="28"/>
        </w:rPr>
        <w:t>приказ</w:t>
      </w:r>
      <w:proofErr w:type="gramEnd"/>
      <w:r w:rsidRPr="00546E2C">
        <w:rPr>
          <w:sz w:val="28"/>
          <w:szCs w:val="28"/>
        </w:rPr>
        <w:t xml:space="preserve"> </w:t>
      </w:r>
      <w:proofErr w:type="spellStart"/>
      <w:r w:rsidRPr="00546E2C">
        <w:rPr>
          <w:sz w:val="28"/>
          <w:szCs w:val="28"/>
        </w:rPr>
        <w:t>Минздравсоцразвития</w:t>
      </w:r>
      <w:proofErr w:type="spellEnd"/>
      <w:r w:rsidRPr="00546E2C">
        <w:rPr>
          <w:sz w:val="28"/>
          <w:szCs w:val="28"/>
        </w:rPr>
        <w:t xml:space="preserve"> России от 14 декабря 2009 г.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Диспансеризация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Служба в таможенных органах Пункт 3 ст. 6 Федерального закона от 21 июля 1997 г. № 114-ФЗ «О службе в таможенных органах Российской Федерации» Медицинское заключение о состоянии здоровья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Судьи Статья 4.1 Закона РФ от 26 июня 1992 г. № 3132–1 «О статусе судей в Российской Федерации» Предварительное медицинское освидетельствование (для подтверждения отсутствия у претендента заболеваний, которые препятствуют назначению на должность судьи)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Военизированная охрана, служба спецсвязи, аппарат инкассации, банковские структуры, другие ведомства и службы, где разрешено носить и применять оружие Пункт 7 Перечня работ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Периодические один раз в год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>Несовершеннолетние (до 18 лет) Статьи 69 и 266 ТК РФ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Ежегодные обязательные 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proofErr w:type="gramStart"/>
      <w:r w:rsidRPr="00546E2C">
        <w:rPr>
          <w:sz w:val="28"/>
          <w:szCs w:val="28"/>
        </w:rPr>
        <w:lastRenderedPageBreak/>
        <w:t>практиканты</w:t>
      </w:r>
      <w:proofErr w:type="gramEnd"/>
      <w:r w:rsidRPr="00546E2C">
        <w:rPr>
          <w:sz w:val="28"/>
          <w:szCs w:val="28"/>
        </w:rPr>
        <w:t xml:space="preserve"> в организациях, работники которых подлежат медицинским осмотрам Пункт 16 Перечня работ Предварительные.</w:t>
      </w:r>
    </w:p>
    <w:p w:rsidR="00A275AA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Периодические один раз в год </w:t>
      </w:r>
    </w:p>
    <w:p w:rsidR="00911C74" w:rsidRPr="00546E2C" w:rsidRDefault="00A275AA" w:rsidP="00546E2C">
      <w:pPr>
        <w:jc w:val="both"/>
        <w:rPr>
          <w:sz w:val="28"/>
          <w:szCs w:val="28"/>
        </w:rPr>
      </w:pPr>
      <w:r w:rsidRPr="00546E2C">
        <w:rPr>
          <w:sz w:val="28"/>
          <w:szCs w:val="28"/>
        </w:rPr>
        <w:t xml:space="preserve">* Перечень работ, при выполнении которых проводятся обязательные предварительные и периодические медицинские осмотры (обследования) работников (приложение 2 к приказу </w:t>
      </w:r>
      <w:proofErr w:type="spellStart"/>
      <w:r w:rsidRPr="00546E2C">
        <w:rPr>
          <w:sz w:val="28"/>
          <w:szCs w:val="28"/>
        </w:rPr>
        <w:t>Минздравсоцразвития</w:t>
      </w:r>
      <w:proofErr w:type="spellEnd"/>
      <w:r w:rsidRPr="00546E2C">
        <w:rPr>
          <w:sz w:val="28"/>
          <w:szCs w:val="28"/>
        </w:rPr>
        <w:t xml:space="preserve"> России от 12 апреля 2011 г. № 302н).</w:t>
      </w:r>
    </w:p>
    <w:sectPr w:rsidR="00911C74" w:rsidRPr="0054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AA"/>
    <w:rsid w:val="00546E2C"/>
    <w:rsid w:val="00911C74"/>
    <w:rsid w:val="00A2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17419-CE8E-43F0-A2B5-832A7857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181">
          <w:marLeft w:val="315"/>
          <w:marRight w:val="11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2775">
              <w:marLeft w:val="-615"/>
              <w:marRight w:val="-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48355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2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3290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0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7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8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10169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24591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16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03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26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05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404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77332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51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87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32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79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33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22597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166785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83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51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63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58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97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339925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85075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28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24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8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74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62425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78284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10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23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93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56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7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10188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161867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35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5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99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08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60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80705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116085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19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95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59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5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31727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99433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94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52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94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8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84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94596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85946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9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07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40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53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5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23890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559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8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6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75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66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48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05573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129167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61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24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5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09599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186026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83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2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11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95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86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266450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190016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88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93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13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313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06712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141990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6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66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98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74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31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729921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49866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1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92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75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51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666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72071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85546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16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8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9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90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39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643476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72498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3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16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17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65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382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20617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80250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1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76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91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603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858362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26334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95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9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0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096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78779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209231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7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3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81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65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393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99259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47109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2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77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23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3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73368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56560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05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8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36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0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72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284457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109878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85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84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21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38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31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3099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5542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5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98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97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59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8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9163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19088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72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26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4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94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363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9381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79183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7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13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60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05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41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46119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6299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9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37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26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31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06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730833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99661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6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7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40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43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54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361232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61957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9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3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5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73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723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36998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129521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1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94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84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97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33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84619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40510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12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55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25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232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70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32517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137504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10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43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04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57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0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2599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93389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40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64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26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46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38780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42777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76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32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70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29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699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366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128754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6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31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06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09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30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365534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45274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98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1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57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04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1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70762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134008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8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8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93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49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034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52496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131467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62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55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62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54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3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37299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46805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38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75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65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356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70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3586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187079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0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01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53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39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21297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130928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40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5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96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31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77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1809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10068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1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16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2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7838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154055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0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34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90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15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788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3200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25166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62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23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53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23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08571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6527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07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51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94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80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81816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10724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30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9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20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94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182180">
                                      <w:marLeft w:val="0"/>
                                      <w:marRight w:val="-390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13109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ohrana_truda</dc:creator>
  <cp:keywords/>
  <dc:description/>
  <cp:lastModifiedBy>ohrana_truda</cp:lastModifiedBy>
  <cp:revision>3</cp:revision>
  <dcterms:created xsi:type="dcterms:W3CDTF">2018-06-19T21:46:00Z</dcterms:created>
  <dcterms:modified xsi:type="dcterms:W3CDTF">2018-06-25T20:25:00Z</dcterms:modified>
</cp:coreProperties>
</file>