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F22DF" w:rsidRPr="00A04699" w:rsidRDefault="001F22DF" w:rsidP="001F22D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instrText xml:space="preserve"> HYPERLINK "https://spasskmr.ru/index.php/okhrana-truda/novosti-v-oblasti-okhrany-truda/informirovanie-zhenshchin-o-trudovykh-pravakh/14590-prikaz-mintruda-rossii-512n-ot-18-iyulya-2019-g" </w:instrText>
      </w: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eastAsia="ru-RU"/>
        </w:rPr>
        <w:t>Приказ Минтруда России № 512н от 18 июля 2019 г</w:t>
      </w: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A04699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F22DF" w:rsidRPr="00A04699" w:rsidRDefault="00A04699" w:rsidP="001F22D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5" w:history="1">
        <w:r w:rsidR="001F22DF" w:rsidRPr="00A04699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Информирование женщин о трудовых правах</w:t>
        </w:r>
      </w:hyperlink>
      <w:r w:rsidR="001F22DF"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bookmarkEnd w:id="0"/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Приказ Минтруда России № 512н от 18 июля 2019 г.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соответствии со статьей 253 Трудового кодекса Российской Федерации (Собрание законодательства Российской Федерации, 2002, № 1, ст. 3; 2006, № 27, ст. 2878; 2013, №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2019, № 5, ст. 408), 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</w:t>
      </w:r>
      <w:proofErr w:type="gramEnd"/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р и к а з ы в а ю:</w:t>
      </w:r>
    </w:p>
    <w:p w:rsidR="001F22DF" w:rsidRPr="00A04699" w:rsidRDefault="001F22DF" w:rsidP="001F2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1.Утвердить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приложению.</w:t>
      </w:r>
    </w:p>
    <w:p w:rsidR="001F22DF" w:rsidRPr="00A04699" w:rsidRDefault="001F22DF" w:rsidP="001F2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2.Настоящий приказ вступает в силу c 1 января 2021 года.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Министр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 xml:space="preserve">М. А. </w:t>
      </w:r>
      <w:proofErr w:type="spellStart"/>
      <w:r w:rsidRPr="00A04699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Топилин</w:t>
      </w:r>
      <w:proofErr w:type="spellEnd"/>
    </w:p>
    <w:tbl>
      <w:tblPr>
        <w:tblW w:w="5220" w:type="dxa"/>
        <w:tblInd w:w="4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</w:tblGrid>
      <w:tr w:rsidR="001F22DF" w:rsidRPr="00A04699" w:rsidTr="001F22DF">
        <w:tc>
          <w:tcPr>
            <w:tcW w:w="5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1F22DF" w:rsidRPr="00A04699">
              <w:tc>
                <w:tcPr>
                  <w:tcW w:w="50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22DF" w:rsidRPr="00A04699" w:rsidRDefault="001F22DF" w:rsidP="001F22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</w:tc>
            </w:tr>
            <w:tr w:rsidR="001F22DF" w:rsidRPr="00A04699">
              <w:tc>
                <w:tcPr>
                  <w:tcW w:w="50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22DF" w:rsidRPr="00A04699" w:rsidRDefault="001F22DF" w:rsidP="001F22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 xml:space="preserve"> приказу Министерства труда и </w:t>
                  </w:r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br/>
                    <w:t xml:space="preserve">социальной защиты </w:t>
                  </w:r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br/>
                    <w:t>Российской Федерации</w:t>
                  </w:r>
                </w:p>
                <w:p w:rsidR="001F22DF" w:rsidRPr="00A04699" w:rsidRDefault="001F22DF" w:rsidP="001F22DF">
                  <w:pPr>
                    <w:spacing w:before="100" w:beforeAutospacing="1"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A04699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 xml:space="preserve"> «___» __________ 2019 г. № ____</w:t>
                  </w:r>
                </w:p>
              </w:tc>
            </w:tr>
          </w:tbl>
          <w:p w:rsidR="001F22DF" w:rsidRPr="00A04699" w:rsidRDefault="001F22DF" w:rsidP="001F22D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A0469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Перечень</w:t>
      </w:r>
      <w:r w:rsidRPr="00A04699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производств, работ и должностей 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вредными и (или) опасными условиями труда</w:t>
      </w:r>
      <w:r w:rsidRPr="00A04699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которых ограничивается применение труда женщин</w:t>
      </w:r>
      <w:bookmarkStart w:id="1" w:name="_ftnref1"/>
      <w:bookmarkEnd w:id="1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[1]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I. Химические производства</w:t>
      </w:r>
      <w:bookmarkStart w:id="2" w:name="_ftnref2"/>
      <w:bookmarkEnd w:id="2"/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[2]</w:t>
      </w:r>
    </w:p>
    <w:p w:rsidR="001F22DF" w:rsidRPr="00A04699" w:rsidRDefault="001F22DF" w:rsidP="001F2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1.Производство и применение неорганических продуктов: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карбида кальция;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фосгена;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ртути и ее соединений;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желтого фосфора;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производство и применение треххлористого фосфора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пятисернистого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фосфора;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хлора ртутным способом; 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производство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применение жидкого хлора и двуокиси хлора;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сероуглерода;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и работы с фтором, фтористым водородом и фторидами;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мышьяковистых и мышьяковых соединений;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четыреххлористого кремния;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м)  производство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применение йода технического.</w:t>
      </w:r>
    </w:p>
    <w:p w:rsidR="001F22DF" w:rsidRPr="00A04699" w:rsidRDefault="001F22DF" w:rsidP="001F22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2.Производство и применение органических продуктов: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производство и применение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бензатрона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его хлор-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бромпроизводных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вилонтрона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производство и применение анилина,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паранитроанилина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анилиновых солей и флюсов;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производство и применение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бензидина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его аналогов;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производство и применение четыреххлористого углерода,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головакса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рематола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совола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хлорпикрина;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катализаторов, содержащих мышьяк;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производство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применение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цирама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ртутно-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мышьяксодержащих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пестицидов;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хлоропрена;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хлоропренового каучука и латекса;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этиловой жидкости;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производство и применение бензола, толуола, ксилола.</w:t>
      </w:r>
    </w:p>
    <w:p w:rsidR="001F22DF" w:rsidRPr="00A04699" w:rsidRDefault="001F22DF" w:rsidP="001F22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3.Лакокрасочное производство свинцового глета и сурика, свинцовых кронов, белил, свинцовой зелени и ярь-медянки.</w:t>
      </w:r>
    </w:p>
    <w:p w:rsidR="001F22DF" w:rsidRPr="00A04699" w:rsidRDefault="001F22DF" w:rsidP="001F22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4.Производство химических волокон и нитей - регенерация сероуглерода.</w:t>
      </w:r>
    </w:p>
    <w:p w:rsidR="001F22DF" w:rsidRPr="00A04699" w:rsidRDefault="001F22DF" w:rsidP="001F22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5.Производство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:rsidR="001F22DF" w:rsidRPr="00A04699" w:rsidRDefault="001F22DF" w:rsidP="001F22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6.Получение морфина из опия-сырца.</w:t>
      </w:r>
    </w:p>
    <w:p w:rsidR="001F22DF" w:rsidRPr="00A04699" w:rsidRDefault="001F22DF" w:rsidP="001F22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7.Производство и работа со свинцом и его соединениями.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II. Подземные работы</w:t>
      </w:r>
    </w:p>
    <w:p w:rsidR="001F22DF" w:rsidRPr="00A04699" w:rsidRDefault="001F22DF" w:rsidP="001F22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8.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Подземные работы 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СОУТ (не распространяется на руководителей и специалистов,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связанные с физической нагрузкой).</w:t>
      </w:r>
    </w:p>
    <w:p w:rsidR="001F22DF" w:rsidRPr="00A04699" w:rsidRDefault="001F22DF" w:rsidP="001F22D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III. Горные работы</w:t>
      </w:r>
    </w:p>
    <w:p w:rsidR="001F22DF" w:rsidRPr="00A04699" w:rsidRDefault="001F22DF" w:rsidP="001F22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9.Открытые горные и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горнокаптильные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 (не распространяется на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к стажировке;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остановку; должности (профессии) по управлению транспортными средствами (кроме самоходных машин), железнодорожным подвижным составом на путях необщего пользования при условии отсутствия превышения допустимых норм по 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тяжести трудового процесса, 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предельно допустимого уровня общей вибрации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):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бурильщиком шпуров;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взрывником, мастером-взрывником;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горнорабочим по предупреждению и тушению пожаров;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доставщик крепежных материалов в шахту;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крепильщиком;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кузнецом-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бурозаправщиком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ж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машинистом экскаватора, буровой установки, погрузочной машины, установки по бурению стволов шахт полным сечением;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опрокидчиком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, занятым ручной подкаткой и откаткой вагонеток;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проходчиком;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к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стволовым, занятым подачей вагонеток в клети ручным способом;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л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чистильщиком, занятым очисткой бункеров;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м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электрослесарем (слесарем) дежурным и по ремонту оборудования, занятым обслуживанием и ремонтом оборудования, механизмов, водяных и воздушных магистралей на горных разработках;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дробильщиком, занятым на дроблении горячего пека в производстве глинозема;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обжигальщиком, занятым ведением процесса обжига сырья и материалов в производстве ртути.</w:t>
      </w:r>
    </w:p>
    <w:p w:rsidR="001F22DF" w:rsidRPr="00A04699" w:rsidRDefault="001F22DF" w:rsidP="001F22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10.Управление самоходными машинами на открытых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:rsidR="001F22DF" w:rsidRPr="00A04699" w:rsidRDefault="001F22DF" w:rsidP="001F22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11.Рабочие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:rsidR="001F22DF" w:rsidRPr="00A04699" w:rsidRDefault="001F22DF" w:rsidP="001F22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12.Рабочие и мастера, занятые на обогащении свинца, ниобиевых (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лопаритовых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руд.</w:t>
      </w:r>
    </w:p>
    <w:p w:rsidR="001F22DF" w:rsidRPr="00A04699" w:rsidRDefault="001F22DF" w:rsidP="001F22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13.Работы, выполняемые при строительстве метрополитенов, тоннелей и подземных сооружений специального назначения: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монтажником горного оборудования;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проходчиком на поверхностных работах.</w:t>
      </w:r>
    </w:p>
    <w:p w:rsidR="001F22DF" w:rsidRPr="00A04699" w:rsidRDefault="001F22DF" w:rsidP="001F22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14.Работы при добыче руд, выполняемые по профессиям: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горнорабочим россыпных месторождений;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долотозаправщиком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драгером;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матросом драги;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машинистом драги, реактивной установки; </w:t>
      </w:r>
    </w:p>
    <w:p w:rsidR="001F22DF" w:rsidRPr="00A04699" w:rsidRDefault="001F22DF" w:rsidP="001F22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15. Работы при добыче и переработке торфа, выполняемые: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канавщиком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корчевщиком;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машинистом торфодобывающего экскаватора, машин по добыче и переработке кускового торфа, машин по подготовке торфяных месторождений к эксплуатации;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торфорабочим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, занятым на валке деревьев, на выстилке торфяных кирпичей.</w:t>
      </w:r>
    </w:p>
    <w:p w:rsidR="001F22DF" w:rsidRPr="00A04699" w:rsidRDefault="001F22DF" w:rsidP="001F22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16.Работы при переработке бурых углей и озокеритовых руд, выполняемые: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аппаратчиком производства горного воска, производства озокерита и озокеритовой продукции;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дробильщиком;</w:t>
      </w:r>
    </w:p>
    <w:p w:rsidR="001F22DF" w:rsidRPr="00A04699" w:rsidRDefault="001F22DF" w:rsidP="001F22DF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) машинистом брикетного пресса, разливочной машины.</w:t>
      </w:r>
    </w:p>
    <w:p w:rsidR="001F22DF" w:rsidRPr="00A04699" w:rsidRDefault="001F22DF" w:rsidP="001F22DF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IV. Металлообработка</w:t>
      </w:r>
    </w:p>
    <w:p w:rsidR="001F22DF" w:rsidRPr="00A04699" w:rsidRDefault="001F22DF" w:rsidP="001F22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17.Литейные 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вагранщиком;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выбивальщиком отливок, занятым на ручной выбивке;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завальщиком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шихты в вагранки и печи, занятым загрузкой шихты вручную;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заварщиком отливок;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заливщиком металла;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плавильщиком металла и сплавов;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рабочими, занятыми подвеской горячего литья на конвейере и обслуживанием и ремонтом оборудования в тоннелях литейных цехов;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обрубщиком.</w:t>
      </w:r>
    </w:p>
    <w:p w:rsidR="001F22DF" w:rsidRPr="00A04699" w:rsidRDefault="001F22DF" w:rsidP="001F22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18.Сварочные работы в закрытых емкостях (цистернах, котлах </w:t>
      </w:r>
      <w:r w:rsidRPr="00A04699">
        <w:rPr>
          <w:rFonts w:asciiTheme="majorHAnsi" w:eastAsia="Times New Roman" w:hAnsiTheme="majorHAnsi" w:cs="Times New Roman"/>
          <w:color w:val="000000"/>
          <w:spacing w:val="-20"/>
          <w:sz w:val="28"/>
          <w:szCs w:val="28"/>
          <w:lang w:eastAsia="ru-RU"/>
        </w:rPr>
        <w:t>и т.п.).</w:t>
      </w:r>
    </w:p>
    <w:p w:rsidR="001F22DF" w:rsidRPr="00A04699" w:rsidRDefault="001F22DF" w:rsidP="001F22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19.Котельные, холодноштамповочные, волочильные и давильные работы.</w:t>
      </w:r>
    </w:p>
    <w:p w:rsidR="001F22DF" w:rsidRPr="00A04699" w:rsidRDefault="001F22DF" w:rsidP="001F22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20.</w:t>
      </w: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Кузнечно-прессовые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термические работы (немеханизированные). </w:t>
      </w:r>
    </w:p>
    <w:p w:rsidR="001F22DF" w:rsidRPr="00A04699" w:rsidRDefault="001F22DF" w:rsidP="001F22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21. Металлопокрытия и окраска - постоянная работа по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освинцеванию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горячим способом (не гальваническим).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22.Наладка и ремонт оборудования: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цехах и отделениях: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горячепрокатных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освинцевания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кабельном производстве; на горячем ремонте селеновых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шоопировочных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аппаратов (оборудования);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цехах приготовления и применения кремнийорганических лаков и лаков, содержащих 40 и более процентов толуола, ксилола;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 закрытых складах топлива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нефтехозяйств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 тепловых электростанциях, а также в тоннелях и теплофикационных камерах в тепловых сетях;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 обслуживании ватержакетных печей в производстве цветных металлов и сплавов;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мельничном,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намазочном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формировочном, литейном,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трубконабивочном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глетомешальном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сборочном в производстве свинцовых аккумуляторов;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мотороиспытательных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станциях с оборудованием, работающим на этилированном бензине и расположенным в боксах.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23.Работы со свинцом - выплавка, отливка, прокатка, протяжка и штамповка свинцовых изделий, а также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освинцевание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кабелей и пайка свинцовых аккумуляторов.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V. Бурение скважин</w:t>
      </w:r>
    </w:p>
    <w:p w:rsidR="001F22DF" w:rsidRPr="00A04699" w:rsidRDefault="001F22DF" w:rsidP="001F22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24.Работы по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опрессовке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труб.</w:t>
      </w:r>
    </w:p>
    <w:p w:rsidR="001F22DF" w:rsidRPr="00A04699" w:rsidRDefault="001F22DF" w:rsidP="001F22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25.Приготовление бурового раствора вручную.</w:t>
      </w:r>
    </w:p>
    <w:p w:rsidR="001F22DF" w:rsidRPr="00A04699" w:rsidRDefault="001F22DF" w:rsidP="001F22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26.Работы по обслуживанию непосредственно буровых.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27.Работы по эксплуатационному и разведочному бурению скважин на нефть и газ.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28.Вышкостроение.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29.Работы по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цементажу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скважин.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30.Работы по ремонту бурового оборудования.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31.Работы по бурению скважин на нефть, газ, термальные,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йодобромные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воды и другие полезные ископаемые установками глубокого бурения.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VI. Добыча нефти и газа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32.Бурение плавучего бурильного агрегата в море.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33.Работы по гидравлическому разрыву пластов.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34.Работы по подготовке и капитальному/подземному ремонтам скважин.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35.Работы по химической обработке скважин.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36.Монтаж и ремонт оснований морских буровых и эстакад.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37.Работы по монтажу и обслуживанию технологического оборудования, ремонту нефтепромыслового оборудования.</w:t>
      </w:r>
    </w:p>
    <w:p w:rsidR="001F22DF" w:rsidRPr="00A04699" w:rsidRDefault="001F22DF" w:rsidP="001F22D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VII. Черная металлургия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38.Работы,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ковшевым, занятым на работах с расплавленным металлом;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нагревальщиком металла, занятым на работе в методических, камерных печах и колодцах прокатного и трубного производств;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обработчиком поверхностных пороков металла, занятым на работах пневматическим инструментом.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39.Работы, выполняемые в доменном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верховым доменной печи;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водопроводчиком доменной печи;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горновым доменной печи;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машинистом вагон-весов;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скиповым.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40. Работы, выполняемые в сталеплавильном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машинистом завалочной машины;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миксеровым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набивщиком блоков;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печевым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восстановления железа и отжига железных порошков;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плавильщиком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раскислителей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подручным сталевара;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разливщиком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стали;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сталеваром.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41.Работы, выполняемые в прокатном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вальцовщиком стана горячей прокатки;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варщиком пека;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подручным вальцовщика стана горячей прокатки;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прессовщиком-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прошивщиком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рельсовых скреплений;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слесарем-проводчиком, занятым в сортопрокатном производстве.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42.Работы, выполняемые в трубном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вальцовщиком;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волочильщиком труб, занятым на немеханизированных станах;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калибровщиком труб на прессе;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кузнецом на молотах и прессах;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подручным вальцовщика стана горячего проката труб;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вальцовщиком холодного проката труб;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подручным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вальцовщика стана холодного проката труб.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43.Работы, выполняемые в ферросплавном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горновым ферросплавных печей;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плавильщиком, занятым на плавке и грануляции расплавленной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пятиокиси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ванадия;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плавильщиком ферросплавов;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рабочими, занятыми выплавкой кремнистых сплавов в открытых дуговых печах;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рабочими, занятыми получением металлического хрома и хромосодержащих сплавов алюминотермическим способом.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44.Работы, выполняемые в коксохимическом производстве: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работа, связанная с непосредственной занятостью в производстве бензола, его гидроочисткой и ректификацией;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барильетчиком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дверевым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дробильщиком;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люковым;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скубберщиком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-насосчиком, занятым обслуживанием фенольной установки в цехе улавливания продуктов коксования;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слесарем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-ремонтником, занятым обслуживанием коксовых батарей.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VIII. Цветная металлургия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заливщиком анодов, занятым на заливке подовых секций анодов в производстве алюминия, силумина и кремния;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монтажником на ремонте ванн, занятым на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пробуривании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углубления под катодный стержень в производстве алюминия, силумина и кремния;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плавильщиком;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прокальщиком;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слесарем-ремонтником, электромонтером по ремонту и обслуживанию электрооборудования, занятыми в основных металлургических цехах;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спекальщиком;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ж) 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шихтовщиком</w:t>
      </w:r>
      <w:proofErr w:type="spellEnd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занятым работой у печей в производстве олова.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45.Работы, выполняемые при производстве цветных и редких металлов, а также при производстве порошков из цветных металлов: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анодчиком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производстве алюминия;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выбивщиком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титановой губки;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выливщиком-заливщиком металла;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катодчиком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конвертерщиком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конденсаторщиком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монтажником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реакционных аппаратов, занятым на монтаже и демонтаже ванн и печей, на ремонте и восстановлении реакционных аппаратов;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отбивщиком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ртути;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печевым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шламовщиком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электролитных ванн, занятым чисткой ванн ручным способом;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электролизником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расплавленных солей.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46.Работы, выполняемые рабочими и мастерами, занятыми в цехах (отделениях, участках) производства четыреххлористого титана (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тетрахлорида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47.Работы, выполняемые рабочими и мастерами, занятыми в цехах хлорирования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лопаритового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концентрата.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48.Работы, выполняемые рабочими и мастерами, занятыми в цехах (отделениях, участках) восстановления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тетрахлорида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сепарации металла в производстве металлического титана.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49.Работы, выполняемые рабочими и мастерами, занятыми в отделениях (участках) хлорирования и ректификации титанового сырья (шлаков).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50.Работы, выполняемые рабочими, занятыми в отделении переработки шлаков методом возгона на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фьюмингустановке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производстве олова.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51.Работы, выполняемые рабочими, занятыми в плавильных цехах, а также по переработке огарков в производстве ртути.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52.Обработка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53.Производство алюминия электролитическим способом - работа, выполняемая рабочими и мастерами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54.Работы,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IX. Радиотехническое и электронное производства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55.Работы,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испытателем деталей и приборов, занятым на испытании приборов в термобарокамерах при температуре +28° С и выше и -60° С и ниже при условии непосредственного нахождения в них;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отливщиком магнитов на печах-кристаллизаторах;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плавильщиком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шоопсплава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висмута.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X. Производство, ремонт и обслуживание летательных аппаратов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56.Работы,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 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)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) 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) по составлению смеси бензина с этиловой жидкостью.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XI. Судостроение и судоремонт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57.Работы,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арматурщиком железобетонных судов, занятым работой на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вибростолах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виброплощадках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кассетных установках и с ручными вибраторами;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гибщиком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судовым, занятым на горячей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гибке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котельщиком судовым;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медником по изготовлению судовых изделий, занятым на горячих работах;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плотником судовым, работающим в закрытых отсеках судов;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работниками сдаточной команды на швартовных, заводских и государственных испытаниях;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рубщиком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судовым, занятым на работах с ручным пневматическим инструментом;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электроприхваткой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газорезкой и обработкой металла ручным пневматическим инструментом, а также на ремонте судов;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слесарем-монтажником судовым, занятым на монтаже внутри судов при ремонте;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слесарем-судоремонтником, занятым на работах внутри судов;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м) 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судокорпусником</w:t>
      </w:r>
      <w:proofErr w:type="spellEnd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-ремонтником;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такелажником судовым;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трубопроводчиком судовым.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XII. Производство целлюлозы, бумаги, картона и изделий из них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58.Работы,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аппаратчиком приготовления химических растворов, занятым на растворении хлора;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аппаратчиком пропитки, занятым в производстве антикоррозийной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ингибитированной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бумаги;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варщиком волокнистого сырья;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варщиком целлюлозы;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древопаром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дробильщиком колчедана;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загрузчиком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; 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кислотчиком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миксовщиком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обмуровщиком кислотных резервуаров;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опиловщиком фибры;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м)  пропитчиком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бумаги и бумажных изделий, занятым на пропитке фибры;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регенераторщиком сернистой кислоты;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слесарем-ремонтником,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содовщиком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р)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сушильщиком бумагоделательной (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картоноделательной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) машины, занятым на быстроходных бумагоделательных и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картоноделательных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машинах, работающих со скоростью от 400 и более метров в минуту;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хлорщиком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XIII. Производство цемента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59.Работы, выполняемые рабочими на очистке шламовых бассейнов и болтушек.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XIV. Обработка камня и производство камнелитейных изделий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заливщиком камнелитейных изделий;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камневаром;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камнетесом;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машинистом мельниц, занятым разломом диабазового щебня в порошок;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наладчиком оборудования по обработке камня;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распиловщиком камня;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фрезеровщиком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камня.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XV. Производство железобетонных и бетонных изделий и конструкций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Работа, выполняемая резчиком бетонных и железобетонных изделий.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XVI. Производство теплоизоляционных материалов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60.Работы, выполняемые: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битумщиком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вагранщиком.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XVII. Полиграфическое производство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61.Работы, связанные с применением свинцовых сплавов.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62.Работа в цехах глубокой печати. </w:t>
      </w:r>
    </w:p>
    <w:p w:rsidR="001F22DF" w:rsidRPr="00A04699" w:rsidRDefault="001F22DF" w:rsidP="001F22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XVIII. Текстильная и легкая промышленность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Работы, выполняемые при производстве текстиля: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оператором шлихтовального оборудования, занятым на немеханизированном подъеме и снятии валиков;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слесарем-сантехником, занятым чисткой канализационных траншей и колодцев.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63.Работа, выполняемая прессовщиком на первичной обработке хлопка.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64.Работы, выполняемые в шерстяном производстве: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промывальщиком технических сукон;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помощником мастера, занятым в ткацком цехе в производстве сукон.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65.Работы, выполняемые в валяльно-войлочном производстве: 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валяльщиком, занятым на изготовлении плотных войлоков;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насадчиком обуви, занятым на ручных работах;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съемщиком обуви с колодок, занятым на съеме валяной обуви вручную.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66.Кожевенное и кожсырьевое производство: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загрузка и выгрузка крупного кожевенного сырья и полуфабрикатов в дубильные, красильные и жировальные барабаны;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транспортировка, выгрузка и загрузка крупного кожевенного сырья и полуфабрикатов вручную в отмочно-зольных цехах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кожзаводов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67.Работы, выполняемые вручную по: 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кантовке крупных кож на колодах;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в)   </w:t>
      </w:r>
      <w:proofErr w:type="spellStart"/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мездрению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разбивке крупного кожевенного сырья;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прокатке крупных и жестких кож (от 3,5 толщиной) на катках;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раскрою кожевенного сырья, сортировке крупного кожевенного сырья;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е)   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чистке крупных кож и крупного кожевенного сырья на колодах;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ж)  формовке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деталей и изделий на машинах на производстве кожаной обуви в текстильной и легкой промышленности.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XIX. Пищевая промышленность</w:t>
      </w:r>
    </w:p>
    <w:p w:rsidR="001F22DF" w:rsidRPr="00A04699" w:rsidRDefault="001F22DF" w:rsidP="001F2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Тюковка отходов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гофренотарного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производства. </w:t>
      </w:r>
    </w:p>
    <w:p w:rsidR="001F22DF" w:rsidRPr="00A04699" w:rsidRDefault="001F22DF" w:rsidP="001F22D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68.Работы, выполняемые при производстве пищевой продукции: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аппаратчиком диффузии, обслуживающим диффузоры периодического действия при загрузке вручную;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заготовщиком льда, занятым на заготовке льда в водоемах и укладке его в бунты;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изготовителем костяного угля;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г)   </w:t>
      </w:r>
      <w:proofErr w:type="gram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 машинистом очистительных машин, занятым разборкой сепараторов вручную.</w:t>
      </w:r>
    </w:p>
    <w:p w:rsidR="001F22DF" w:rsidRPr="00A04699" w:rsidRDefault="001F22DF" w:rsidP="001F22D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XX. Железнодорожный транспорт</w:t>
      </w:r>
    </w:p>
    <w:p w:rsidR="001F22DF" w:rsidRPr="00A04699" w:rsidRDefault="001F22DF" w:rsidP="001F22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69.Работы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 перемещением тяжестей вручную более установленных норм.</w:t>
      </w:r>
    </w:p>
    <w:p w:rsidR="001F22DF" w:rsidRPr="00A04699" w:rsidRDefault="001F22DF" w:rsidP="001F22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70.Маневровые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:rsidR="001F22DF" w:rsidRPr="00A04699" w:rsidRDefault="001F22DF" w:rsidP="001F22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71.Работы по очистке и пропарке внутренних поверхностей железнодорожных цистерн из под нефтепродуктов и ядохимикатов.</w:t>
      </w:r>
    </w:p>
    <w:p w:rsidR="001F22DF" w:rsidRPr="00A04699" w:rsidRDefault="001F22DF" w:rsidP="001F22D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72.Работы по управлению железнодорожными строительными машинами, тяговым,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моторвагонным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специальным самоходным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 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1F22DF" w:rsidRPr="00A04699" w:rsidRDefault="001F22DF" w:rsidP="001F22D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XXI. </w:t>
      </w:r>
      <w:r w:rsidRPr="00A0469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Производства и работы прочих видов экономической деятельности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73.Зачистные,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ошкрябочные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малярные, сварочные и плотницкие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74.Работы по загрузке, чистке и ремонту котлов (паровых и водогрейных) вручную.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75.Работы по размолу пека, выполняемые вручную.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76.Работы по очистке и ремонту канализационной сети.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77.Работы по очистке и обслуживанию труб, печей (доменных, коксовых, шахтных, агломерационных), газоходов.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78.Немеханизированные работы по заготовке древесины (все этапы).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79.Работы по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чокеровке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сплавлению и формовке плотов в лесозаготовительных работах и лесосплаве.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80.Работы по заливке вручную камнелитейных изделий, приготовлению шихты вручную по заданной рецептуре.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81.Работы по погрузке, выгрузке и перегрузке всех видов грузов в морских и речных портах вручную (кроме работ, выполняемых 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82.Работы, связанные с подъемом и перемещением тяжестей вручную независимо от видов должностей </w:t>
      </w:r>
      <w:bookmarkStart w:id="3" w:name="_ftnref3"/>
      <w:bookmarkEnd w:id="3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[3].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83.Кварцедувные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84.Кессонные работы, работы по герметизации внутри кессон-баков.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85.Работы по непосредственному тушению пожаров.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86.Водолазные работы, включая работы по управлению гидромонитором под водой.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87.Мездрильные работы, работы по обработке шкур вручную, съемке шкур с трупов крупного рогатого скота, лошадей и разрубке туш.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88.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Работы по оглушению, подцепке, обескровливанию крупного и мелкого рогатого скота и свиней,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нутровке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съемке шкур крупного рогатого скота ручным способом, распиловке туш,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шпарке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опалке свиных туш и голов, обработке туш крупного рогатого скота горизонтальным способом.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89.Работы по погрузке и разгрузке трупов животных, </w:t>
      </w:r>
      <w:proofErr w:type="spellStart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конфискатов</w:t>
      </w:r>
      <w:proofErr w:type="spellEnd"/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патологического материала.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90.Работы по транспортировке, погрузке и разгрузке вручную ядохимикатов.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91.Работы в колодцах, жижесборниках и цистернах, силосохранилищах и сенажных башнях.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92.Работы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93.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Работы по уходу за отдельными видами сельскохозяйственных животных (племенные быки, жеребцы, хряки).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94.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Работы, выполняемые машинистом автогрейдера, автогудронатора, </w:t>
      </w:r>
      <w:proofErr w:type="spell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автоямобура</w:t>
      </w:r>
      <w:proofErr w:type="spell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</w:p>
    <w:p w:rsidR="001F22DF" w:rsidRPr="00A04699" w:rsidRDefault="001F22DF" w:rsidP="001F22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95.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Работы, выполняемые машинистом экскаватора одноковшового, машинист экскаватора роторного (канавокопателя и траншейного).</w:t>
      </w:r>
    </w:p>
    <w:p w:rsidR="001F22DF" w:rsidRPr="00A04699" w:rsidRDefault="001F22DF" w:rsidP="001F22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br w:type="textWrapping" w:clear="all"/>
      </w:r>
    </w:p>
    <w:p w:rsidR="001F22DF" w:rsidRPr="00A04699" w:rsidRDefault="00A04699" w:rsidP="001F22D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1F22DF" w:rsidRPr="00A04699" w:rsidRDefault="001F22DF" w:rsidP="001F22DF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4" w:name="_ftn1"/>
      <w:bookmarkEnd w:id="4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[1] Действие настоящего перечня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етодикой проведения специальной оценки условий труда (часть 3 статьи 8 Федерального закона от 28 декабря 2013 г. № 426-ФЗ «О специальной оценке условий труда» (Собрание законодательства Российской Федерации, 2013, № 52, ст. 6991), на женщин, выполняющих работы, указанные в пунктах 89-98 настоящего перечня, вне зависимости от класса условий труда, а также на женщин, если 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 исключением 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1F22DF" w:rsidRPr="00A04699" w:rsidRDefault="001F22DF" w:rsidP="001F22DF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5" w:name="_ftn2"/>
      <w:bookmarkEnd w:id="5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[2] Распространяется на рабочих, сменных руководителей и специалистов, занятых на технологических стадиях, а также работников, непосредственно занятых обслуживанием производственного оборудования, при условии наличия химических веществ, опасных для репродуктивного здоровья женщины в соответствии с предельно допустимыми концентрациями (уровнями) химических, биологических веществ и микроорганизмов в воздухе в рабочих зонах (статья 20 Федерального закона от 30 марта 1999 г. № 52-ФЗ «О санитарно-эпидемиологическом благополучии населения» (</w:t>
      </w:r>
      <w:r w:rsidRPr="00A04699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1999, № 14, ст. 1650).</w:t>
      </w:r>
    </w:p>
    <w:p w:rsidR="001F22DF" w:rsidRPr="001F22DF" w:rsidRDefault="001F22DF" w:rsidP="00A046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ftn3"/>
      <w:bookmarkEnd w:id="6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[3] Постановление Совета Министров - Правительства Российской Федерации от 6 февраля 1993 г.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№ 105 «О новых нормах предельно допустимых нагрузок для женщин при подъеме и перемещении тяжестей вручную» (Собрание актов Президента и Правительства Российской Федерации, 1993, № </w:t>
      </w:r>
      <w:proofErr w:type="gramStart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>7,</w:t>
      </w:r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ст.</w:t>
      </w:r>
      <w:proofErr w:type="gramEnd"/>
      <w:r w:rsidRPr="00A046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566).</w:t>
      </w:r>
    </w:p>
    <w:p w:rsidR="002C0109" w:rsidRDefault="002C0109"/>
    <w:sectPr w:rsidR="002C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61C"/>
    <w:multiLevelType w:val="multilevel"/>
    <w:tmpl w:val="C89A4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476959"/>
    <w:multiLevelType w:val="multilevel"/>
    <w:tmpl w:val="7D722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C41498"/>
    <w:multiLevelType w:val="multilevel"/>
    <w:tmpl w:val="941EE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83309E"/>
    <w:multiLevelType w:val="multilevel"/>
    <w:tmpl w:val="B0ECD3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075D4A"/>
    <w:multiLevelType w:val="multilevel"/>
    <w:tmpl w:val="6D4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A2718"/>
    <w:multiLevelType w:val="multilevel"/>
    <w:tmpl w:val="E9089B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11F2BDC"/>
    <w:multiLevelType w:val="multilevel"/>
    <w:tmpl w:val="ABBAAE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0C49C1"/>
    <w:multiLevelType w:val="multilevel"/>
    <w:tmpl w:val="6F906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325233E"/>
    <w:multiLevelType w:val="multilevel"/>
    <w:tmpl w:val="9462E6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9E52402"/>
    <w:multiLevelType w:val="multilevel"/>
    <w:tmpl w:val="2CDA17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AA67430"/>
    <w:multiLevelType w:val="multilevel"/>
    <w:tmpl w:val="4BA2F7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066FBC"/>
    <w:multiLevelType w:val="multilevel"/>
    <w:tmpl w:val="89FAB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CB01743"/>
    <w:multiLevelType w:val="multilevel"/>
    <w:tmpl w:val="2200DD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D0D7365"/>
    <w:multiLevelType w:val="multilevel"/>
    <w:tmpl w:val="6866A5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DF25B38"/>
    <w:multiLevelType w:val="multilevel"/>
    <w:tmpl w:val="8BC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F744E"/>
    <w:multiLevelType w:val="multilevel"/>
    <w:tmpl w:val="506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819B4"/>
    <w:multiLevelType w:val="multilevel"/>
    <w:tmpl w:val="96AE14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AC42605"/>
    <w:multiLevelType w:val="multilevel"/>
    <w:tmpl w:val="8110A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F"/>
    <w:rsid w:val="001F22DF"/>
    <w:rsid w:val="002C0109"/>
    <w:rsid w:val="00A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78DA-6579-42F3-9FCC-B4C9719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2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3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6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70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2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27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0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sskmr.ru/index.php/okhrana-truda/novosti-v-oblasti-okhrany-truda/informirovanie-zhenshchin-o-trudovykh-prav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2021-01-24T23:02:00Z</dcterms:created>
  <dcterms:modified xsi:type="dcterms:W3CDTF">2021-01-25T06:33:00Z</dcterms:modified>
</cp:coreProperties>
</file>