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F11EDB">
        <w:rPr>
          <w:rFonts w:ascii="Times New Roman" w:hAnsi="Times New Roman" w:cs="Times New Roman"/>
          <w:sz w:val="28"/>
          <w:szCs w:val="28"/>
        </w:rPr>
        <w:t>6</w:t>
      </w:r>
    </w:p>
    <w:p w:rsid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proofErr w:type="spellStart"/>
      <w:r w:rsidR="00C77225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C7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C77225">
        <w:rPr>
          <w:rFonts w:ascii="Times New Roman" w:hAnsi="Times New Roman" w:cs="Times New Roman"/>
          <w:sz w:val="28"/>
          <w:szCs w:val="28"/>
        </w:rPr>
        <w:t>, «</w:t>
      </w:r>
      <w:r w:rsidR="00C77225">
        <w:rPr>
          <w:rFonts w:ascii="Times New Roman" w:hAnsi="Times New Roman" w:cs="Times New Roman"/>
          <w:sz w:val="28"/>
          <w:szCs w:val="28"/>
        </w:rPr>
        <w:t xml:space="preserve">О </w:t>
      </w:r>
      <w:r w:rsidR="00C77225">
        <w:rPr>
          <w:rFonts w:ascii="Times New Roman" w:hAnsi="Times New Roman" w:cs="Times New Roman"/>
          <w:sz w:val="28"/>
          <w:szCs w:val="28"/>
        </w:rPr>
        <w:t>п</w:t>
      </w:r>
      <w:r w:rsidR="00C77225">
        <w:rPr>
          <w:rFonts w:ascii="Times New Roman" w:hAnsi="Times New Roman" w:cs="Times New Roman"/>
          <w:sz w:val="28"/>
          <w:szCs w:val="28"/>
        </w:rPr>
        <w:t>редостав</w:t>
      </w:r>
      <w:r w:rsidR="00C77225">
        <w:rPr>
          <w:rFonts w:ascii="Times New Roman" w:hAnsi="Times New Roman" w:cs="Times New Roman"/>
          <w:sz w:val="28"/>
          <w:szCs w:val="28"/>
        </w:rPr>
        <w:t>лении</w:t>
      </w:r>
      <w:r w:rsidR="00C7722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77225">
        <w:rPr>
          <w:rFonts w:ascii="Times New Roman" w:hAnsi="Times New Roman" w:cs="Times New Roman"/>
          <w:sz w:val="28"/>
          <w:szCs w:val="28"/>
        </w:rPr>
        <w:t>я</w:t>
      </w:r>
      <w:r w:rsidR="00C7722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на объект капитального строительства</w:t>
      </w:r>
      <w:r w:rsidR="00C772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77225">
        <w:rPr>
          <w:rFonts w:ascii="Times New Roman" w:hAnsi="Times New Roman" w:cs="Times New Roman"/>
          <w:sz w:val="28"/>
          <w:szCs w:val="28"/>
        </w:rPr>
        <w:t>Черниговского</w:t>
      </w:r>
      <w:r w:rsidR="00C77225">
        <w:rPr>
          <w:rFonts w:ascii="Times New Roman" w:hAnsi="Times New Roman" w:cs="Times New Roman"/>
          <w:sz w:val="28"/>
          <w:szCs w:val="28"/>
        </w:rPr>
        <w:t xml:space="preserve"> </w:t>
      </w:r>
      <w:r w:rsidR="00C77225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1EDB">
        <w:rPr>
          <w:rFonts w:ascii="Times New Roman" w:hAnsi="Times New Roman" w:cs="Times New Roman"/>
          <w:sz w:val="28"/>
          <w:szCs w:val="28"/>
        </w:rPr>
        <w:t>08</w:t>
      </w:r>
      <w:r w:rsidR="003A595C">
        <w:rPr>
          <w:rFonts w:ascii="Times New Roman" w:hAnsi="Times New Roman" w:cs="Times New Roman"/>
          <w:sz w:val="28"/>
          <w:szCs w:val="28"/>
        </w:rPr>
        <w:t>.</w:t>
      </w:r>
      <w:r w:rsidR="002027FE">
        <w:rPr>
          <w:rFonts w:ascii="Times New Roman" w:hAnsi="Times New Roman" w:cs="Times New Roman"/>
          <w:sz w:val="28"/>
          <w:szCs w:val="28"/>
        </w:rPr>
        <w:t>0</w:t>
      </w:r>
      <w:r w:rsidR="00F11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2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447DC0" w:rsidRDefault="009524CC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Иванищенко С.В. </w:t>
      </w:r>
      <w:r w:rsidR="00447D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027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7FE">
        <w:rPr>
          <w:rFonts w:ascii="Times New Roman" w:hAnsi="Times New Roman" w:cs="Times New Roman"/>
          <w:sz w:val="28"/>
          <w:szCs w:val="28"/>
        </w:rPr>
        <w:t>. начальника</w:t>
      </w:r>
      <w:r w:rsidR="00447DC0">
        <w:rPr>
          <w:rFonts w:ascii="Times New Roman" w:hAnsi="Times New Roman" w:cs="Times New Roman"/>
          <w:sz w:val="28"/>
          <w:szCs w:val="28"/>
        </w:rPr>
        <w:t xml:space="preserve"> отдела градостроител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="00F94354">
        <w:rPr>
          <w:rFonts w:ascii="Times New Roman" w:hAnsi="Times New Roman" w:cs="Times New Roman"/>
          <w:sz w:val="28"/>
          <w:szCs w:val="28"/>
        </w:rPr>
        <w:t xml:space="preserve"> </w:t>
      </w:r>
      <w:r w:rsidR="00715E89"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715E89" w:rsidRDefault="00715E89" w:rsidP="0039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24CC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 Е.А.</w:t>
      </w:r>
      <w:r w:rsidR="009524CC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9524CC">
        <w:rPr>
          <w:rFonts w:ascii="Times New Roman" w:hAnsi="Times New Roman" w:cs="Times New Roman"/>
          <w:sz w:val="28"/>
          <w:szCs w:val="28"/>
        </w:rPr>
        <w:t xml:space="preserve"> и имущественных отношений;</w:t>
      </w:r>
    </w:p>
    <w:p w:rsidR="00715E89" w:rsidRDefault="00715E89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3A595C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М.Н</w:t>
      </w:r>
      <w:r w:rsidR="003A595C" w:rsidRPr="003A595C">
        <w:rPr>
          <w:rFonts w:ascii="Times New Roman" w:hAnsi="Times New Roman" w:cs="Times New Roman"/>
          <w:sz w:val="28"/>
          <w:szCs w:val="28"/>
        </w:rPr>
        <w:t xml:space="preserve">. – </w:t>
      </w:r>
      <w:r w:rsidRPr="00973107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</w:t>
      </w:r>
      <w:r w:rsidR="00F94354">
        <w:rPr>
          <w:rFonts w:ascii="Times New Roman" w:hAnsi="Times New Roman" w:cs="Times New Roman"/>
          <w:sz w:val="28"/>
          <w:szCs w:val="28"/>
        </w:rPr>
        <w:t>;</w:t>
      </w:r>
    </w:p>
    <w:p w:rsidR="002027FE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</w:t>
      </w:r>
      <w:r w:rsidR="00F94354">
        <w:rPr>
          <w:rFonts w:ascii="Times New Roman" w:hAnsi="Times New Roman" w:cs="Times New Roman"/>
          <w:sz w:val="28"/>
          <w:szCs w:val="28"/>
        </w:rPr>
        <w:t>;</w:t>
      </w:r>
    </w:p>
    <w:p w:rsidR="0099408C" w:rsidRDefault="0099408C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5A28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 о внесении изменений в ПЗЗ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СП, Арбуз В.Н. о предоставлении разрешения на отклонение от предельных параметров разрешенного строительства объекта индивидуального жилищного строительства.</w:t>
      </w: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9408C" w:rsidRDefault="00471035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Иванищенко С.В.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3A595C" w:rsidRPr="009C7CE7" w:rsidRDefault="0099408C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района от 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24.09.2018 </w:t>
      </w:r>
      <w:r w:rsidRPr="009C7CE7">
        <w:rPr>
          <w:rFonts w:ascii="Times New Roman" w:hAnsi="Times New Roman" w:cs="Times New Roman"/>
          <w:sz w:val="28"/>
          <w:szCs w:val="28"/>
        </w:rPr>
        <w:t>№</w:t>
      </w:r>
      <w:r w:rsidR="003A595C" w:rsidRPr="009C7CE7">
        <w:rPr>
          <w:rFonts w:ascii="a_Timer" w:hAnsi="a_Timer"/>
          <w:sz w:val="28"/>
          <w:szCs w:val="28"/>
        </w:rPr>
        <w:t>580</w:t>
      </w:r>
      <w:r w:rsidRPr="009C7CE7">
        <w:rPr>
          <w:rFonts w:ascii="Times New Roman" w:hAnsi="Times New Roman" w:cs="Times New Roman"/>
          <w:sz w:val="28"/>
          <w:szCs w:val="28"/>
        </w:rPr>
        <w:t>-па «</w:t>
      </w:r>
      <w:r w:rsidR="003A595C" w:rsidRPr="009C7CE7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Черниговского района от 08.08.2016г №288-па «О составе и порядке деятельности комиссии по подготовке проекта Правил землепользования и застройки сельских поселений Черниговского муниципального района».</w:t>
      </w:r>
    </w:p>
    <w:p w:rsidR="005D4AAC" w:rsidRDefault="003A595C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муниципального комитета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4AAC" w:rsidRPr="005A28F9">
        <w:rPr>
          <w:rFonts w:ascii="Times New Roman" w:hAnsi="Times New Roman" w:cs="Times New Roman"/>
          <w:sz w:val="28"/>
          <w:szCs w:val="28"/>
        </w:rPr>
        <w:t>от</w:t>
      </w:r>
      <w:r w:rsidR="005A28F9" w:rsidRPr="005A28F9">
        <w:rPr>
          <w:rFonts w:ascii="Times New Roman" w:hAnsi="Times New Roman" w:cs="Times New Roman"/>
          <w:sz w:val="28"/>
          <w:szCs w:val="28"/>
        </w:rPr>
        <w:t xml:space="preserve"> </w:t>
      </w:r>
      <w:r w:rsidR="006E2EF0" w:rsidRPr="005A28F9">
        <w:rPr>
          <w:rFonts w:ascii="Times New Roman" w:hAnsi="Times New Roman" w:cs="Times New Roman"/>
          <w:sz w:val="28"/>
          <w:szCs w:val="28"/>
        </w:rPr>
        <w:t>1</w:t>
      </w:r>
      <w:r w:rsidR="005A28F9" w:rsidRPr="005A28F9">
        <w:rPr>
          <w:rFonts w:ascii="Times New Roman" w:hAnsi="Times New Roman" w:cs="Times New Roman"/>
          <w:sz w:val="28"/>
          <w:szCs w:val="28"/>
        </w:rPr>
        <w:t>3</w:t>
      </w:r>
      <w:r w:rsidR="006E2EF0" w:rsidRPr="005A28F9">
        <w:rPr>
          <w:rFonts w:ascii="Times New Roman" w:hAnsi="Times New Roman" w:cs="Times New Roman"/>
          <w:sz w:val="28"/>
          <w:szCs w:val="28"/>
        </w:rPr>
        <w:t xml:space="preserve"> </w:t>
      </w:r>
      <w:r w:rsidR="005A28F9" w:rsidRPr="005A28F9">
        <w:rPr>
          <w:rFonts w:ascii="Times New Roman" w:hAnsi="Times New Roman" w:cs="Times New Roman"/>
          <w:sz w:val="28"/>
          <w:szCs w:val="28"/>
        </w:rPr>
        <w:t>мая</w:t>
      </w:r>
      <w:r w:rsidR="006E2EF0" w:rsidRPr="005A28F9">
        <w:rPr>
          <w:rFonts w:ascii="Times New Roman" w:hAnsi="Times New Roman" w:cs="Times New Roman"/>
          <w:sz w:val="28"/>
          <w:szCs w:val="28"/>
        </w:rPr>
        <w:t xml:space="preserve"> 2014г №</w:t>
      </w:r>
      <w:r w:rsidR="005A28F9" w:rsidRPr="005A28F9">
        <w:rPr>
          <w:rFonts w:ascii="Times New Roman" w:hAnsi="Times New Roman" w:cs="Times New Roman"/>
          <w:sz w:val="28"/>
          <w:szCs w:val="28"/>
        </w:rPr>
        <w:t xml:space="preserve"> 1</w:t>
      </w:r>
      <w:r w:rsidR="006E2EF0" w:rsidRPr="005A28F9">
        <w:rPr>
          <w:rFonts w:ascii="Times New Roman" w:hAnsi="Times New Roman" w:cs="Times New Roman"/>
          <w:sz w:val="28"/>
          <w:szCs w:val="28"/>
        </w:rPr>
        <w:t>23.</w:t>
      </w:r>
    </w:p>
    <w:p w:rsidR="00F11EDB" w:rsidRP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28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A28F9">
        <w:rPr>
          <w:rFonts w:ascii="Times New Roman" w:hAnsi="Times New Roman" w:cs="Times New Roman"/>
          <w:sz w:val="28"/>
          <w:szCs w:val="28"/>
        </w:rPr>
        <w:t xml:space="preserve"> 2014г № 23.</w:t>
      </w:r>
    </w:p>
    <w:p w:rsidR="00131ED0" w:rsidRDefault="00131ED0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1E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Г.И.;</w:t>
      </w:r>
    </w:p>
    <w:p w:rsid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F1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Арбуз В.Н.;</w:t>
      </w:r>
    </w:p>
    <w:p w:rsidR="00AC09AC" w:rsidRDefault="00AC09AC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функциональных зон </w:t>
      </w:r>
      <w:r w:rsidR="00471035"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471035">
        <w:rPr>
          <w:rFonts w:ascii="Times New Roman" w:hAnsi="Times New Roman" w:cs="Times New Roman"/>
          <w:sz w:val="28"/>
          <w:szCs w:val="28"/>
        </w:rPr>
        <w:t>Черниговка.</w:t>
      </w:r>
    </w:p>
    <w:p w:rsidR="00AC09AC" w:rsidRDefault="00AC09AC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lastRenderedPageBreak/>
        <w:t>С картой функциональных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функциональных зон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EDB" w:rsidRP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>С картой функциональных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56D9" w:rsidRDefault="00CC56D9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</w:t>
      </w:r>
      <w:r w:rsidR="003A63F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F11EDB">
        <w:rPr>
          <w:rFonts w:ascii="Times New Roman" w:hAnsi="Times New Roman" w:cs="Times New Roman"/>
          <w:sz w:val="28"/>
          <w:szCs w:val="28"/>
        </w:rPr>
        <w:t>, 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4653D" w:rsidRDefault="00F4653D" w:rsidP="00B527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2B" w:rsidRPr="00D37FD8" w:rsidRDefault="00CC56D9" w:rsidP="00B527E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по заявлению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 </w:t>
      </w:r>
      <w:r w:rsidR="0007413D">
        <w:rPr>
          <w:rFonts w:ascii="Times New Roman" w:hAnsi="Times New Roman" w:cs="Times New Roman"/>
          <w:sz w:val="28"/>
          <w:szCs w:val="28"/>
        </w:rPr>
        <w:t xml:space="preserve">об объединении </w:t>
      </w:r>
      <w:r w:rsidR="003A63F9">
        <w:rPr>
          <w:rFonts w:ascii="Times New Roman" w:hAnsi="Times New Roman" w:cs="Times New Roman"/>
          <w:sz w:val="28"/>
          <w:szCs w:val="28"/>
        </w:rPr>
        <w:t xml:space="preserve">территориальных зон общественно-делового назначения </w:t>
      </w:r>
      <w:r w:rsidR="003D4C90">
        <w:rPr>
          <w:rFonts w:ascii="Times New Roman" w:hAnsi="Times New Roman" w:cs="Times New Roman"/>
          <w:sz w:val="28"/>
          <w:szCs w:val="28"/>
        </w:rPr>
        <w:t xml:space="preserve">было установлено, что общественно-деловые зоны в </w:t>
      </w:r>
      <w:proofErr w:type="spellStart"/>
      <w:r w:rsidR="003D4C90">
        <w:rPr>
          <w:rFonts w:ascii="Times New Roman" w:hAnsi="Times New Roman" w:cs="Times New Roman"/>
          <w:sz w:val="28"/>
          <w:szCs w:val="28"/>
        </w:rPr>
        <w:t>Реттиховском</w:t>
      </w:r>
      <w:proofErr w:type="spellEnd"/>
      <w:r w:rsidR="003D4C90">
        <w:rPr>
          <w:rFonts w:ascii="Times New Roman" w:hAnsi="Times New Roman" w:cs="Times New Roman"/>
          <w:sz w:val="28"/>
          <w:szCs w:val="28"/>
        </w:rPr>
        <w:t xml:space="preserve"> СП разделены по сферам направленности, а именно: </w:t>
      </w:r>
      <w:r w:rsidR="00187771">
        <w:rPr>
          <w:rFonts w:ascii="Times New Roman" w:hAnsi="Times New Roman" w:cs="Times New Roman"/>
          <w:sz w:val="28"/>
          <w:szCs w:val="28"/>
        </w:rPr>
        <w:t>з</w:t>
      </w:r>
      <w:r w:rsidR="003D4C90" w:rsidRPr="003D4C90">
        <w:rPr>
          <w:rFonts w:ascii="Times New Roman" w:hAnsi="Times New Roman" w:cs="Times New Roman"/>
          <w:sz w:val="28"/>
          <w:szCs w:val="28"/>
        </w:rPr>
        <w:t>она общественно-деловой застройки</w:t>
      </w:r>
      <w:r w:rsidR="003D4C90">
        <w:rPr>
          <w:rFonts w:ascii="Times New Roman" w:hAnsi="Times New Roman" w:cs="Times New Roman"/>
          <w:sz w:val="28"/>
          <w:szCs w:val="28"/>
        </w:rPr>
        <w:t xml:space="preserve">, </w:t>
      </w:r>
      <w:r w:rsidR="00187771">
        <w:rPr>
          <w:rFonts w:ascii="Times New Roman" w:hAnsi="Times New Roman" w:cs="Times New Roman"/>
          <w:sz w:val="28"/>
          <w:szCs w:val="28"/>
        </w:rPr>
        <w:t>з</w:t>
      </w:r>
      <w:r w:rsidR="00E14468" w:rsidRPr="00E14468">
        <w:rPr>
          <w:rFonts w:ascii="Times New Roman" w:hAnsi="Times New Roman" w:cs="Times New Roman"/>
          <w:sz w:val="28"/>
          <w:szCs w:val="28"/>
        </w:rPr>
        <w:t>она объектов здравоохранения</w:t>
      </w:r>
      <w:r w:rsidR="00E14468">
        <w:rPr>
          <w:rFonts w:ascii="Times New Roman" w:hAnsi="Times New Roman" w:cs="Times New Roman"/>
          <w:sz w:val="28"/>
          <w:szCs w:val="28"/>
        </w:rPr>
        <w:t xml:space="preserve">, </w:t>
      </w:r>
      <w:r w:rsidR="00187771">
        <w:rPr>
          <w:rFonts w:ascii="Times New Roman" w:hAnsi="Times New Roman" w:cs="Times New Roman"/>
          <w:sz w:val="28"/>
          <w:szCs w:val="28"/>
        </w:rPr>
        <w:t>з</w:t>
      </w:r>
      <w:r w:rsidR="00E14468" w:rsidRPr="00E14468">
        <w:rPr>
          <w:rFonts w:ascii="Times New Roman" w:hAnsi="Times New Roman" w:cs="Times New Roman"/>
          <w:sz w:val="28"/>
          <w:szCs w:val="28"/>
        </w:rPr>
        <w:t>она размещения общеобразовательных и воспитательных учреждений</w:t>
      </w:r>
      <w:r w:rsidR="00E14468">
        <w:rPr>
          <w:rFonts w:ascii="Times New Roman" w:hAnsi="Times New Roman" w:cs="Times New Roman"/>
          <w:sz w:val="28"/>
          <w:szCs w:val="28"/>
        </w:rPr>
        <w:t xml:space="preserve">, </w:t>
      </w:r>
      <w:r w:rsidR="00187771">
        <w:rPr>
          <w:rFonts w:ascii="Times New Roman" w:hAnsi="Times New Roman" w:cs="Times New Roman"/>
          <w:sz w:val="28"/>
          <w:szCs w:val="28"/>
        </w:rPr>
        <w:t>з</w:t>
      </w:r>
      <w:r w:rsidR="00E14468" w:rsidRPr="00E14468">
        <w:rPr>
          <w:rFonts w:ascii="Times New Roman" w:hAnsi="Times New Roman" w:cs="Times New Roman"/>
          <w:sz w:val="28"/>
          <w:szCs w:val="28"/>
        </w:rPr>
        <w:t>она размещения объектов физкультуры и спорта</w:t>
      </w:r>
      <w:r w:rsidR="00187771">
        <w:rPr>
          <w:rFonts w:ascii="Times New Roman" w:hAnsi="Times New Roman" w:cs="Times New Roman"/>
          <w:sz w:val="28"/>
          <w:szCs w:val="28"/>
        </w:rPr>
        <w:t>. Так как объекты, расположенные в указанных территориальных зонах</w:t>
      </w:r>
      <w:r w:rsidR="00D37FD8">
        <w:rPr>
          <w:rFonts w:ascii="Times New Roman" w:hAnsi="Times New Roman" w:cs="Times New Roman"/>
          <w:sz w:val="28"/>
          <w:szCs w:val="28"/>
        </w:rPr>
        <w:t>,</w:t>
      </w:r>
      <w:r w:rsidR="00187771">
        <w:rPr>
          <w:rFonts w:ascii="Times New Roman" w:hAnsi="Times New Roman" w:cs="Times New Roman"/>
          <w:sz w:val="28"/>
          <w:szCs w:val="28"/>
        </w:rPr>
        <w:t xml:space="preserve"> имеют схожие предельные параметры разрешенного строительства</w:t>
      </w:r>
      <w:r w:rsidR="00D37FD8">
        <w:rPr>
          <w:rFonts w:ascii="Times New Roman" w:hAnsi="Times New Roman" w:cs="Times New Roman"/>
          <w:sz w:val="28"/>
          <w:szCs w:val="28"/>
        </w:rPr>
        <w:t xml:space="preserve"> и</w:t>
      </w:r>
      <w:r w:rsidR="00187771">
        <w:rPr>
          <w:rFonts w:ascii="Times New Roman" w:hAnsi="Times New Roman" w:cs="Times New Roman"/>
          <w:sz w:val="28"/>
          <w:szCs w:val="28"/>
        </w:rPr>
        <w:t xml:space="preserve"> не оказывают негативного воздействия на окружающую среду и существующие здания и сооружения, для соответствия градостроительному регламенту вновь построенных объектов капитального строительства будет целесообразным объедини</w:t>
      </w:r>
      <w:r w:rsidR="00D37FD8">
        <w:rPr>
          <w:rFonts w:ascii="Times New Roman" w:hAnsi="Times New Roman" w:cs="Times New Roman"/>
          <w:sz w:val="28"/>
          <w:szCs w:val="28"/>
        </w:rPr>
        <w:t>ть территориальные зоны</w:t>
      </w:r>
      <w:r w:rsidR="003A63F9">
        <w:rPr>
          <w:rFonts w:ascii="Times New Roman" w:hAnsi="Times New Roman" w:cs="Times New Roman"/>
          <w:sz w:val="28"/>
          <w:szCs w:val="28"/>
        </w:rPr>
        <w:t>:</w:t>
      </w:r>
      <w:r w:rsidR="00D37FD8">
        <w:rPr>
          <w:rFonts w:ascii="Times New Roman" w:hAnsi="Times New Roman" w:cs="Times New Roman"/>
          <w:sz w:val="28"/>
          <w:szCs w:val="28"/>
        </w:rPr>
        <w:t xml:space="preserve"> </w:t>
      </w:r>
      <w:r w:rsidR="00D37FD8" w:rsidRPr="00D37FD8">
        <w:rPr>
          <w:rFonts w:ascii="Times New Roman" w:hAnsi="Times New Roman" w:cs="Times New Roman"/>
          <w:sz w:val="28"/>
          <w:szCs w:val="28"/>
        </w:rPr>
        <w:t xml:space="preserve">ОД1 </w:t>
      </w:r>
      <w:r w:rsidR="003A63F9">
        <w:rPr>
          <w:rFonts w:ascii="Times New Roman" w:hAnsi="Times New Roman" w:cs="Times New Roman"/>
          <w:sz w:val="28"/>
          <w:szCs w:val="28"/>
        </w:rPr>
        <w:t>(</w:t>
      </w:r>
      <w:r w:rsidR="00D37FD8" w:rsidRPr="00D37FD8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D37FD8" w:rsidRPr="00D37FD8">
        <w:rPr>
          <w:rFonts w:ascii="Times New Roman" w:hAnsi="Times New Roman" w:cs="Times New Roman"/>
          <w:sz w:val="28"/>
          <w:szCs w:val="28"/>
        </w:rPr>
        <w:t xml:space="preserve">, ОД2 </w:t>
      </w:r>
      <w:r w:rsidR="003A63F9">
        <w:rPr>
          <w:rFonts w:ascii="Times New Roman" w:hAnsi="Times New Roman" w:cs="Times New Roman"/>
          <w:sz w:val="28"/>
          <w:szCs w:val="28"/>
        </w:rPr>
        <w:t>(</w:t>
      </w:r>
      <w:r w:rsidR="00D37FD8" w:rsidRPr="00D37FD8">
        <w:rPr>
          <w:rFonts w:ascii="Times New Roman" w:hAnsi="Times New Roman" w:cs="Times New Roman"/>
          <w:sz w:val="28"/>
          <w:szCs w:val="28"/>
        </w:rPr>
        <w:t>Зона размещения объектов физкультуры и спорта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D37FD8" w:rsidRPr="00D37FD8">
        <w:rPr>
          <w:rFonts w:ascii="Times New Roman" w:hAnsi="Times New Roman" w:cs="Times New Roman"/>
          <w:sz w:val="28"/>
          <w:szCs w:val="28"/>
        </w:rPr>
        <w:t xml:space="preserve">, ОД3 </w:t>
      </w:r>
      <w:r w:rsidR="003A63F9">
        <w:rPr>
          <w:rFonts w:ascii="Times New Roman" w:hAnsi="Times New Roman" w:cs="Times New Roman"/>
          <w:sz w:val="28"/>
          <w:szCs w:val="28"/>
        </w:rPr>
        <w:t>(</w:t>
      </w:r>
      <w:r w:rsidR="00D37FD8" w:rsidRPr="00D37FD8">
        <w:rPr>
          <w:rFonts w:ascii="Times New Roman" w:hAnsi="Times New Roman" w:cs="Times New Roman"/>
          <w:sz w:val="28"/>
          <w:szCs w:val="28"/>
        </w:rPr>
        <w:t>Зона объектов здравоохранения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D37FD8">
        <w:rPr>
          <w:rFonts w:ascii="Times New Roman" w:hAnsi="Times New Roman" w:cs="Times New Roman"/>
          <w:sz w:val="28"/>
          <w:szCs w:val="28"/>
        </w:rPr>
        <w:t xml:space="preserve">, ОД4 </w:t>
      </w:r>
      <w:r w:rsidR="003A63F9">
        <w:rPr>
          <w:rFonts w:ascii="Times New Roman" w:hAnsi="Times New Roman" w:cs="Times New Roman"/>
          <w:sz w:val="28"/>
          <w:szCs w:val="28"/>
        </w:rPr>
        <w:t>(</w:t>
      </w:r>
      <w:r w:rsidR="00D37FD8" w:rsidRPr="00D37FD8">
        <w:rPr>
          <w:rFonts w:ascii="Times New Roman" w:hAnsi="Times New Roman" w:cs="Times New Roman"/>
          <w:sz w:val="28"/>
          <w:szCs w:val="28"/>
        </w:rPr>
        <w:t>Зона размещения общеобразовательных и воспитательных учреждений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D37FD8">
        <w:rPr>
          <w:rFonts w:ascii="Times New Roman" w:hAnsi="Times New Roman" w:cs="Times New Roman"/>
          <w:sz w:val="28"/>
          <w:szCs w:val="28"/>
        </w:rPr>
        <w:t xml:space="preserve"> </w:t>
      </w:r>
      <w:r w:rsidR="00187771" w:rsidRPr="00D37FD8">
        <w:rPr>
          <w:rFonts w:ascii="Times New Roman" w:hAnsi="Times New Roman" w:cs="Times New Roman"/>
          <w:sz w:val="28"/>
          <w:szCs w:val="28"/>
        </w:rPr>
        <w:t xml:space="preserve">в одну территориальную зону ОД1 </w:t>
      </w:r>
      <w:r w:rsidR="003A63F9">
        <w:rPr>
          <w:rFonts w:ascii="Times New Roman" w:hAnsi="Times New Roman" w:cs="Times New Roman"/>
          <w:sz w:val="28"/>
          <w:szCs w:val="28"/>
        </w:rPr>
        <w:t>(</w:t>
      </w:r>
      <w:r w:rsidR="00187771" w:rsidRPr="00D37FD8">
        <w:rPr>
          <w:rFonts w:ascii="Times New Roman" w:hAnsi="Times New Roman" w:cs="Times New Roman"/>
          <w:sz w:val="28"/>
          <w:szCs w:val="28"/>
        </w:rPr>
        <w:t>Общественно-деловая зона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187771" w:rsidRPr="00D37FD8">
        <w:rPr>
          <w:rFonts w:ascii="Times New Roman" w:hAnsi="Times New Roman" w:cs="Times New Roman"/>
          <w:sz w:val="28"/>
          <w:szCs w:val="28"/>
        </w:rPr>
        <w:t>.</w:t>
      </w:r>
    </w:p>
    <w:p w:rsidR="001F69EA" w:rsidRDefault="001F69EA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3D" w:rsidRDefault="0007413D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заседания по заявлению Арбуз В.Н. было установлено</w:t>
      </w:r>
      <w:r w:rsidR="003A6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37" w:rsidRPr="00277C37">
        <w:rPr>
          <w:rFonts w:ascii="Times New Roman" w:hAnsi="Times New Roman" w:cs="Times New Roman"/>
          <w:sz w:val="28"/>
          <w:szCs w:val="28"/>
        </w:rPr>
        <w:t>что объект индивидуального жилищного строительства, расположенны</w:t>
      </w:r>
      <w:r w:rsidR="00277C37">
        <w:rPr>
          <w:rFonts w:ascii="Times New Roman" w:hAnsi="Times New Roman" w:cs="Times New Roman"/>
          <w:sz w:val="28"/>
          <w:szCs w:val="28"/>
        </w:rPr>
        <w:t>й</w:t>
      </w:r>
      <w:r w:rsidR="00277C37" w:rsidRPr="00277C3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A63F9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в границах участка, почтовый адрес ориентира: </w:t>
      </w:r>
      <w:r w:rsidR="00277C37" w:rsidRPr="00277C37">
        <w:rPr>
          <w:rFonts w:ascii="Times New Roman" w:hAnsi="Times New Roman" w:cs="Times New Roman"/>
          <w:sz w:val="28"/>
          <w:szCs w:val="28"/>
        </w:rPr>
        <w:t xml:space="preserve">Приморский край, с. Черниговка, </w:t>
      </w:r>
      <w:r w:rsidR="00277C3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77C37">
        <w:rPr>
          <w:rFonts w:ascii="Times New Roman" w:hAnsi="Times New Roman" w:cs="Times New Roman"/>
          <w:sz w:val="28"/>
          <w:szCs w:val="28"/>
        </w:rPr>
        <w:t>Гацева</w:t>
      </w:r>
      <w:proofErr w:type="spellEnd"/>
      <w:r w:rsidR="00277C37">
        <w:rPr>
          <w:rFonts w:ascii="Times New Roman" w:hAnsi="Times New Roman" w:cs="Times New Roman"/>
          <w:sz w:val="28"/>
          <w:szCs w:val="28"/>
        </w:rPr>
        <w:t xml:space="preserve"> 148</w:t>
      </w:r>
      <w:r w:rsidR="00277C37" w:rsidRPr="00277C37">
        <w:rPr>
          <w:rFonts w:ascii="Times New Roman" w:hAnsi="Times New Roman" w:cs="Times New Roman"/>
          <w:sz w:val="28"/>
          <w:szCs w:val="28"/>
        </w:rPr>
        <w:t xml:space="preserve"> </w:t>
      </w:r>
      <w:r w:rsidR="003A63F9">
        <w:rPr>
          <w:rFonts w:ascii="Times New Roman" w:hAnsi="Times New Roman" w:cs="Times New Roman"/>
          <w:sz w:val="28"/>
          <w:szCs w:val="28"/>
        </w:rPr>
        <w:t xml:space="preserve">, кадастровый номер земельного участка: 25:22:020105:1119 </w:t>
      </w:r>
      <w:r w:rsidR="00277C37" w:rsidRPr="00277C37">
        <w:rPr>
          <w:rFonts w:ascii="Times New Roman" w:hAnsi="Times New Roman" w:cs="Times New Roman"/>
          <w:sz w:val="28"/>
          <w:szCs w:val="28"/>
        </w:rPr>
        <w:t>име</w:t>
      </w:r>
      <w:r w:rsidR="00277C37">
        <w:rPr>
          <w:rFonts w:ascii="Times New Roman" w:hAnsi="Times New Roman" w:cs="Times New Roman"/>
          <w:sz w:val="28"/>
          <w:szCs w:val="28"/>
        </w:rPr>
        <w:t>е</w:t>
      </w:r>
      <w:r w:rsidR="00277C37" w:rsidRPr="00277C37">
        <w:rPr>
          <w:rFonts w:ascii="Times New Roman" w:hAnsi="Times New Roman" w:cs="Times New Roman"/>
          <w:sz w:val="28"/>
          <w:szCs w:val="28"/>
        </w:rPr>
        <w:t>т незначительные отклонения от параметров разрешенного строительства, установленных Правилами землепользования и застройки, при этом требований технических регламентов в данный момент постройк</w:t>
      </w:r>
      <w:r w:rsidR="003A63F9">
        <w:rPr>
          <w:rFonts w:ascii="Times New Roman" w:hAnsi="Times New Roman" w:cs="Times New Roman"/>
          <w:sz w:val="28"/>
          <w:szCs w:val="28"/>
        </w:rPr>
        <w:t>а</w:t>
      </w:r>
      <w:r w:rsidR="00277C37" w:rsidRPr="00277C37">
        <w:rPr>
          <w:rFonts w:ascii="Times New Roman" w:hAnsi="Times New Roman" w:cs="Times New Roman"/>
          <w:sz w:val="28"/>
          <w:szCs w:val="28"/>
        </w:rPr>
        <w:t xml:space="preserve"> не наруша</w:t>
      </w:r>
      <w:r w:rsidR="003A63F9">
        <w:rPr>
          <w:rFonts w:ascii="Times New Roman" w:hAnsi="Times New Roman" w:cs="Times New Roman"/>
          <w:sz w:val="28"/>
          <w:szCs w:val="28"/>
        </w:rPr>
        <w:t>е</w:t>
      </w:r>
      <w:r w:rsidR="00277C37" w:rsidRPr="00277C37">
        <w:rPr>
          <w:rFonts w:ascii="Times New Roman" w:hAnsi="Times New Roman" w:cs="Times New Roman"/>
          <w:sz w:val="28"/>
          <w:szCs w:val="28"/>
        </w:rPr>
        <w:t>т, в связи с чем будет целесообразным предоставить разрешение на отклонение от предельных параметров указанного объекта.</w:t>
      </w:r>
    </w:p>
    <w:p w:rsidR="00277C37" w:rsidRDefault="00277C37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FBF" w:rsidRDefault="00012FBF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12FBF" w:rsidRDefault="00012FBF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277C37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Pr="00C97FF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4653D" w:rsidRDefault="00F4653D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3D" w:rsidRDefault="00277C37" w:rsidP="00B527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тер</w:t>
      </w:r>
      <w:r w:rsidR="00D37F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иториальные зоны</w:t>
      </w:r>
      <w:r w:rsidR="003A63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ОД1</w:t>
      </w:r>
      <w:r w:rsidRPr="00277C37">
        <w:t xml:space="preserve"> </w:t>
      </w:r>
      <w:r w:rsidR="003A63F9">
        <w:t>(</w:t>
      </w:r>
      <w:r w:rsidRPr="00277C37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ОД2</w:t>
      </w:r>
      <w:r w:rsidRPr="00277C37">
        <w:t xml:space="preserve"> </w:t>
      </w:r>
      <w:r w:rsidR="003A63F9">
        <w:t>(</w:t>
      </w:r>
      <w:r w:rsidRPr="00277C37">
        <w:rPr>
          <w:rFonts w:ascii="Times New Roman" w:hAnsi="Times New Roman" w:cs="Times New Roman"/>
          <w:sz w:val="28"/>
          <w:szCs w:val="28"/>
        </w:rPr>
        <w:t>Зона размещения объектов физкультуры и спорта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ОД3</w:t>
      </w:r>
      <w:r w:rsidRPr="00277C37">
        <w:t xml:space="preserve"> </w:t>
      </w:r>
      <w:r w:rsidR="003A63F9">
        <w:t>(</w:t>
      </w:r>
      <w:r w:rsidRPr="00277C37">
        <w:rPr>
          <w:rFonts w:ascii="Times New Roman" w:hAnsi="Times New Roman" w:cs="Times New Roman"/>
          <w:sz w:val="28"/>
          <w:szCs w:val="28"/>
        </w:rPr>
        <w:t>Зона объектов здравоохранения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ОД4(</w:t>
      </w:r>
      <w:r w:rsidRPr="00277C37">
        <w:rPr>
          <w:rFonts w:ascii="Times New Roman" w:hAnsi="Times New Roman" w:cs="Times New Roman"/>
          <w:sz w:val="28"/>
          <w:szCs w:val="28"/>
        </w:rPr>
        <w:t>Зона размещения общеобразовательных и воспитательных учреждений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FD8">
        <w:rPr>
          <w:rFonts w:ascii="Times New Roman" w:hAnsi="Times New Roman" w:cs="Times New Roman"/>
          <w:sz w:val="28"/>
          <w:szCs w:val="28"/>
        </w:rPr>
        <w:t>в одну территориальную зону ОД1</w:t>
      </w:r>
      <w:r w:rsidR="003A63F9">
        <w:rPr>
          <w:rFonts w:ascii="Times New Roman" w:hAnsi="Times New Roman" w:cs="Times New Roman"/>
          <w:sz w:val="28"/>
          <w:szCs w:val="28"/>
        </w:rPr>
        <w:t xml:space="preserve"> </w:t>
      </w:r>
      <w:r w:rsidR="003A63F9">
        <w:t>(</w:t>
      </w:r>
      <w:r w:rsidR="003A63F9" w:rsidRPr="00277C37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3A63F9">
        <w:rPr>
          <w:rFonts w:ascii="Times New Roman" w:hAnsi="Times New Roman" w:cs="Times New Roman"/>
          <w:sz w:val="28"/>
          <w:szCs w:val="28"/>
        </w:rPr>
        <w:t>)</w:t>
      </w:r>
      <w:r w:rsidR="00D37FD8">
        <w:rPr>
          <w:rFonts w:ascii="Times New Roman" w:hAnsi="Times New Roman" w:cs="Times New Roman"/>
          <w:sz w:val="28"/>
          <w:szCs w:val="28"/>
        </w:rPr>
        <w:t>.</w:t>
      </w:r>
    </w:p>
    <w:p w:rsidR="00D37FD8" w:rsidRDefault="00D37FD8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D8" w:rsidRDefault="00C77225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3A63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на объект капитального строительства</w:t>
      </w:r>
      <w:r w:rsidR="00C71051">
        <w:rPr>
          <w:rFonts w:ascii="Times New Roman" w:hAnsi="Times New Roman" w:cs="Times New Roman"/>
          <w:sz w:val="28"/>
          <w:szCs w:val="28"/>
        </w:rPr>
        <w:t>:</w:t>
      </w:r>
    </w:p>
    <w:p w:rsidR="00C71051" w:rsidRPr="00C71051" w:rsidRDefault="00C71051" w:rsidP="00C772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жилой дом, расположенный по адресу: </w:t>
      </w:r>
      <w:r w:rsidR="003A63F9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в границах участка, почтовый адрес ориентира: </w:t>
      </w:r>
      <w:r w:rsidR="003A63F9" w:rsidRPr="00277C37">
        <w:rPr>
          <w:rFonts w:ascii="Times New Roman" w:hAnsi="Times New Roman" w:cs="Times New Roman"/>
          <w:sz w:val="28"/>
          <w:szCs w:val="28"/>
        </w:rPr>
        <w:t xml:space="preserve">Приморский край, с. Черниговка, </w:t>
      </w:r>
      <w:r w:rsidR="003A63F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63F9">
        <w:rPr>
          <w:rFonts w:ascii="Times New Roman" w:hAnsi="Times New Roman" w:cs="Times New Roman"/>
          <w:sz w:val="28"/>
          <w:szCs w:val="28"/>
        </w:rPr>
        <w:t>Гацева</w:t>
      </w:r>
      <w:proofErr w:type="spellEnd"/>
      <w:r w:rsidR="003A63F9">
        <w:rPr>
          <w:rFonts w:ascii="Times New Roman" w:hAnsi="Times New Roman" w:cs="Times New Roman"/>
          <w:sz w:val="28"/>
          <w:szCs w:val="28"/>
        </w:rPr>
        <w:t xml:space="preserve"> 148</w:t>
      </w:r>
      <w:r w:rsidR="003A63F9" w:rsidRPr="00277C37">
        <w:rPr>
          <w:rFonts w:ascii="Times New Roman" w:hAnsi="Times New Roman" w:cs="Times New Roman"/>
          <w:sz w:val="28"/>
          <w:szCs w:val="28"/>
        </w:rPr>
        <w:t xml:space="preserve"> </w:t>
      </w:r>
      <w:r w:rsidR="003A63F9">
        <w:rPr>
          <w:rFonts w:ascii="Times New Roman" w:hAnsi="Times New Roman" w:cs="Times New Roman"/>
          <w:sz w:val="28"/>
          <w:szCs w:val="28"/>
        </w:rPr>
        <w:t>, кадастровый номер земельного участка: 25:22:020105:1119</w:t>
      </w:r>
      <w:r w:rsidRPr="003A6C15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Pr="00B527E1">
        <w:rPr>
          <w:rFonts w:ascii="Times New Roman" w:hAnsi="Times New Roman" w:cs="Times New Roman"/>
          <w:sz w:val="28"/>
          <w:szCs w:val="28"/>
        </w:rPr>
        <w:t xml:space="preserve">земли населенных пунктов, разрешенное использование: для </w:t>
      </w:r>
      <w:r w:rsidR="00822F8A" w:rsidRPr="00B527E1">
        <w:rPr>
          <w:rFonts w:ascii="Times New Roman" w:hAnsi="Times New Roman" w:cs="Times New Roman"/>
          <w:sz w:val="28"/>
          <w:szCs w:val="28"/>
        </w:rPr>
        <w:t>ин</w:t>
      </w:r>
      <w:r w:rsidR="00822F8A" w:rsidRPr="00822F8A">
        <w:rPr>
          <w:rFonts w:ascii="Times New Roman" w:hAnsi="Times New Roman" w:cs="Times New Roman"/>
          <w:sz w:val="28"/>
          <w:szCs w:val="28"/>
        </w:rPr>
        <w:t>дивидуальной жилой застройки</w:t>
      </w:r>
      <w:r w:rsidRPr="003A6C15">
        <w:rPr>
          <w:rFonts w:ascii="Times New Roman" w:hAnsi="Times New Roman" w:cs="Times New Roman"/>
          <w:sz w:val="28"/>
          <w:szCs w:val="28"/>
        </w:rPr>
        <w:t>, с отклонением от предельных параметров в части минимального отступа от границ земельного участка с пяти метров до четырех метров</w:t>
      </w:r>
      <w:r>
        <w:rPr>
          <w:rFonts w:ascii="Times New Roman" w:hAnsi="Times New Roman" w:cs="Times New Roman"/>
          <w:sz w:val="28"/>
          <w:szCs w:val="28"/>
        </w:rPr>
        <w:t xml:space="preserve"> сорока сантиметров</w:t>
      </w:r>
      <w:r w:rsidRPr="003A6C1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4653D" w:rsidRPr="00F4653D" w:rsidRDefault="00F4653D" w:rsidP="00F4653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CE7" w:rsidRDefault="002F631B" w:rsidP="00D65EDF">
      <w:pPr>
        <w:pStyle w:val="a3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C7CE7">
        <w:rPr>
          <w:rFonts w:ascii="Times New Roman" w:hAnsi="Times New Roman" w:cs="Times New Roman"/>
          <w:sz w:val="28"/>
          <w:szCs w:val="28"/>
        </w:rPr>
        <w:t xml:space="preserve">                        Иванищенко С.В.</w:t>
      </w:r>
    </w:p>
    <w:p w:rsidR="009C7CE7" w:rsidRPr="00012FB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</w:t>
      </w:r>
      <w:r w:rsidR="00F46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653D">
        <w:rPr>
          <w:rFonts w:ascii="Times New Roman" w:hAnsi="Times New Roman" w:cs="Times New Roman"/>
          <w:sz w:val="28"/>
          <w:szCs w:val="28"/>
        </w:rPr>
        <w:t>Клева Е.А.</w:t>
      </w:r>
    </w:p>
    <w:p w:rsidR="00D65ED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65ED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465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53D">
        <w:rPr>
          <w:rFonts w:ascii="Times New Roman" w:hAnsi="Times New Roman" w:cs="Times New Roman"/>
          <w:sz w:val="28"/>
          <w:szCs w:val="28"/>
        </w:rPr>
        <w:t>Храмцов М.Н</w:t>
      </w:r>
      <w:r w:rsidR="009C7CE7">
        <w:rPr>
          <w:rFonts w:ascii="Times New Roman" w:hAnsi="Times New Roman" w:cs="Times New Roman"/>
          <w:sz w:val="28"/>
          <w:szCs w:val="28"/>
        </w:rPr>
        <w:t>.</w:t>
      </w:r>
    </w:p>
    <w:p w:rsidR="00F4653D" w:rsidRPr="00551F60" w:rsidRDefault="00F4653D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F4653D" w:rsidRPr="005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320B"/>
    <w:multiLevelType w:val="hybridMultilevel"/>
    <w:tmpl w:val="4D1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232B96"/>
    <w:multiLevelType w:val="hybridMultilevel"/>
    <w:tmpl w:val="FF7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7413D"/>
    <w:rsid w:val="000854A9"/>
    <w:rsid w:val="000975C1"/>
    <w:rsid w:val="000B6969"/>
    <w:rsid w:val="000B6E9E"/>
    <w:rsid w:val="000F51A6"/>
    <w:rsid w:val="00120F99"/>
    <w:rsid w:val="001273A2"/>
    <w:rsid w:val="00131ED0"/>
    <w:rsid w:val="00183C4D"/>
    <w:rsid w:val="00183EF5"/>
    <w:rsid w:val="00187771"/>
    <w:rsid w:val="001F69EA"/>
    <w:rsid w:val="00200519"/>
    <w:rsid w:val="002027FE"/>
    <w:rsid w:val="002549B8"/>
    <w:rsid w:val="00277C37"/>
    <w:rsid w:val="002F631B"/>
    <w:rsid w:val="00361E97"/>
    <w:rsid w:val="00380D43"/>
    <w:rsid w:val="00390A3F"/>
    <w:rsid w:val="003A2D2B"/>
    <w:rsid w:val="003A595C"/>
    <w:rsid w:val="003A63F9"/>
    <w:rsid w:val="003D4C90"/>
    <w:rsid w:val="00433126"/>
    <w:rsid w:val="00447DC0"/>
    <w:rsid w:val="00460FBA"/>
    <w:rsid w:val="00471035"/>
    <w:rsid w:val="004F07FD"/>
    <w:rsid w:val="00551F60"/>
    <w:rsid w:val="005A28F9"/>
    <w:rsid w:val="005D4AAC"/>
    <w:rsid w:val="006124CA"/>
    <w:rsid w:val="006259B0"/>
    <w:rsid w:val="00633B73"/>
    <w:rsid w:val="00676C62"/>
    <w:rsid w:val="00690CAF"/>
    <w:rsid w:val="006B0643"/>
    <w:rsid w:val="006E2EF0"/>
    <w:rsid w:val="00715E89"/>
    <w:rsid w:val="00732519"/>
    <w:rsid w:val="007B699B"/>
    <w:rsid w:val="00822F8A"/>
    <w:rsid w:val="00825F54"/>
    <w:rsid w:val="008C6D50"/>
    <w:rsid w:val="00932431"/>
    <w:rsid w:val="009524CC"/>
    <w:rsid w:val="0099408C"/>
    <w:rsid w:val="009C7CE7"/>
    <w:rsid w:val="009D61F0"/>
    <w:rsid w:val="00A35917"/>
    <w:rsid w:val="00A40139"/>
    <w:rsid w:val="00A4688C"/>
    <w:rsid w:val="00A66E6B"/>
    <w:rsid w:val="00AC09AC"/>
    <w:rsid w:val="00B321DA"/>
    <w:rsid w:val="00B43131"/>
    <w:rsid w:val="00B527E1"/>
    <w:rsid w:val="00B56442"/>
    <w:rsid w:val="00B77AA0"/>
    <w:rsid w:val="00BF2A1C"/>
    <w:rsid w:val="00C14A7F"/>
    <w:rsid w:val="00C71051"/>
    <w:rsid w:val="00C77225"/>
    <w:rsid w:val="00C97FF9"/>
    <w:rsid w:val="00CC56D9"/>
    <w:rsid w:val="00D35FCA"/>
    <w:rsid w:val="00D37FD8"/>
    <w:rsid w:val="00D5394B"/>
    <w:rsid w:val="00D65EDF"/>
    <w:rsid w:val="00DE34A1"/>
    <w:rsid w:val="00DF692B"/>
    <w:rsid w:val="00E14468"/>
    <w:rsid w:val="00E42CB4"/>
    <w:rsid w:val="00E52678"/>
    <w:rsid w:val="00E5464B"/>
    <w:rsid w:val="00E7213C"/>
    <w:rsid w:val="00EA4ABD"/>
    <w:rsid w:val="00ED34C7"/>
    <w:rsid w:val="00F11EDB"/>
    <w:rsid w:val="00F139F2"/>
    <w:rsid w:val="00F4653D"/>
    <w:rsid w:val="00F50390"/>
    <w:rsid w:val="00F94354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481A-FECC-4EF8-8443-92018F6F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6</cp:revision>
  <cp:lastPrinted>2019-05-19T23:09:00Z</cp:lastPrinted>
  <dcterms:created xsi:type="dcterms:W3CDTF">2019-05-17T00:32:00Z</dcterms:created>
  <dcterms:modified xsi:type="dcterms:W3CDTF">2019-05-19T23:11:00Z</dcterms:modified>
</cp:coreProperties>
</file>