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1B7" w:rsidRPr="00972627" w:rsidRDefault="00FE61B7" w:rsidP="00FE61B7">
      <w:pPr>
        <w:widowControl w:val="0"/>
        <w:suppressAutoHyphens/>
        <w:spacing w:after="0" w:line="240" w:lineRule="auto"/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</w:pPr>
      <w:r>
        <w:rPr>
          <w:rFonts w:ascii="Segoe UI" w:eastAsia="Arial Unicode MS" w:hAnsi="Segoe UI" w:cs="Segoe UI"/>
          <w:b/>
          <w:noProof/>
          <w:kern w:val="1"/>
          <w:sz w:val="36"/>
          <w:szCs w:val="36"/>
        </w:rPr>
        <w:drawing>
          <wp:inline distT="0" distB="0" distL="0" distR="0">
            <wp:extent cx="2575560" cy="105156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</w:p>
    <w:p w:rsidR="00FE61B7" w:rsidRPr="00972627" w:rsidRDefault="00FE61B7" w:rsidP="00FE61B7">
      <w:pPr>
        <w:widowControl w:val="0"/>
        <w:suppressAutoHyphens/>
        <w:spacing w:after="0" w:line="240" w:lineRule="auto"/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</w:pPr>
    </w:p>
    <w:p w:rsidR="00FE61B7" w:rsidRPr="00972627" w:rsidRDefault="00FE61B7" w:rsidP="00FE61B7">
      <w:pPr>
        <w:widowControl w:val="0"/>
        <w:suppressAutoHyphens/>
        <w:spacing w:after="0" w:line="240" w:lineRule="auto"/>
        <w:jc w:val="right"/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</w:pPr>
      <w:r w:rsidRPr="00972627"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>ПРЕСС-РЕЛИЗ</w:t>
      </w:r>
    </w:p>
    <w:p w:rsidR="00862E4E" w:rsidRDefault="00862E4E" w:rsidP="00862E4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2E4E" w:rsidRDefault="00862E4E" w:rsidP="00862E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Помощник руководителя Управления Росреестра </w:t>
      </w:r>
    </w:p>
    <w:p w:rsidR="00862E4E" w:rsidRPr="00862E4E" w:rsidRDefault="00862E4E" w:rsidP="00862E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Приморскому краю по СМИ  </w:t>
      </w:r>
    </w:p>
    <w:p w:rsidR="00862E4E" w:rsidRPr="00862E4E" w:rsidRDefault="00862E4E" w:rsidP="00862E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А. Э. Разуваева</w:t>
      </w:r>
    </w:p>
    <w:p w:rsidR="00862E4E" w:rsidRPr="00862E4E" w:rsidRDefault="00862E4E" w:rsidP="00862E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+7</w:t>
      </w:r>
      <w:r w:rsidRPr="00862E4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(423)</w:t>
      </w:r>
      <w:r w:rsidRPr="00862E4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241-30-58</w:t>
      </w:r>
    </w:p>
    <w:p w:rsidR="00862E4E" w:rsidRPr="00862E4E" w:rsidRDefault="00862E4E" w:rsidP="00862E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моб. 8 914 349 45 85</w:t>
      </w:r>
    </w:p>
    <w:p w:rsidR="00862E4E" w:rsidRPr="00862E4E" w:rsidRDefault="005F3757" w:rsidP="00862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757"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4055110</wp:posOffset>
            </wp:positionH>
            <wp:positionV relativeFrom="paragraph">
              <wp:posOffset>263525</wp:posOffset>
            </wp:positionV>
            <wp:extent cx="2425065" cy="2766060"/>
            <wp:effectExtent l="0" t="0" r="0" b="0"/>
            <wp:wrapTight wrapText="bothSides">
              <wp:wrapPolygon edited="0">
                <wp:start x="0" y="0"/>
                <wp:lineTo x="0" y="21421"/>
                <wp:lineTo x="21379" y="21421"/>
                <wp:lineTo x="21379" y="0"/>
                <wp:lineTo x="0" y="0"/>
              </wp:wrapPolygon>
            </wp:wrapTight>
            <wp:docPr id="3" name="Рисунок 3" descr="C:\Users\Разуваева А Э\Desktop\ДЛЯ РЕЛИЗОВ\из ЦА по вотсап\атлас дорогами воинской сла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Разуваева А Э\Desktop\ДЛЯ РЕЛИЗОВ\из ЦА по вотсап\атлас дорогами воинской славы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history="1">
        <w:r w:rsidR="00862E4E" w:rsidRPr="00862E4E">
          <w:rPr>
            <w:rFonts w:ascii="Times New Roman" w:eastAsia="Times New Roman" w:hAnsi="Times New Roman" w:cs="Times New Roman"/>
            <w:color w:val="1378BF"/>
            <w:sz w:val="24"/>
            <w:szCs w:val="24"/>
            <w:shd w:val="clear" w:color="auto" w:fill="FFFFFF"/>
          </w:rPr>
          <w:br/>
        </w:r>
        <w:r w:rsidR="00862E4E" w:rsidRPr="00862E4E">
          <w:rPr>
            <w:rFonts w:ascii="Times New Roman" w:eastAsia="Times New Roman" w:hAnsi="Times New Roman" w:cs="Times New Roman"/>
            <w:color w:val="1378BF"/>
            <w:sz w:val="24"/>
            <w:szCs w:val="24"/>
            <w:u w:val="single"/>
          </w:rPr>
          <w:t>25press_rosreestr@mail.ru</w:t>
        </w:r>
      </w:hyperlink>
    </w:p>
    <w:p w:rsidR="00862E4E" w:rsidRPr="00862E4E" w:rsidRDefault="005F3757" w:rsidP="00862E4E">
      <w:pPr>
        <w:spacing w:after="0" w:line="240" w:lineRule="auto"/>
        <w:rPr>
          <w:rFonts w:ascii="Times New Roman" w:eastAsia="Times New Roman" w:hAnsi="Times New Roman" w:cs="Times New Roman"/>
          <w:color w:val="1378BF"/>
          <w:sz w:val="24"/>
          <w:szCs w:val="24"/>
          <w:shd w:val="clear" w:color="auto" w:fill="FFFFFF"/>
        </w:rPr>
      </w:pPr>
      <w:hyperlink r:id="rId9" w:history="1">
        <w:r w:rsidR="00862E4E" w:rsidRPr="00862E4E">
          <w:rPr>
            <w:rFonts w:ascii="Times New Roman" w:hAnsi="Times New Roman" w:cs="Times New Roman"/>
            <w:color w:val="1378BF"/>
            <w:sz w:val="24"/>
            <w:szCs w:val="24"/>
            <w:shd w:val="clear" w:color="auto" w:fill="FFFFFF"/>
          </w:rPr>
          <w:t>https://rosreestr.ru/</w:t>
        </w:r>
      </w:hyperlink>
      <w:r w:rsidR="00862E4E" w:rsidRPr="00862E4E">
        <w:rPr>
          <w:rFonts w:ascii="Times New Roman" w:eastAsia="Times New Roman" w:hAnsi="Times New Roman" w:cs="Times New Roman"/>
          <w:color w:val="1378BF"/>
          <w:sz w:val="24"/>
          <w:szCs w:val="24"/>
          <w:shd w:val="clear" w:color="auto" w:fill="FFFFFF"/>
        </w:rPr>
        <w:t xml:space="preserve">  </w:t>
      </w:r>
    </w:p>
    <w:p w:rsidR="00862E4E" w:rsidRPr="00862E4E" w:rsidRDefault="00862E4E" w:rsidP="00862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690091, Владивосток, ул. Посьетская, д. </w:t>
      </w:r>
      <w:r w:rsidRPr="00862E4E">
        <w:rPr>
          <w:rFonts w:ascii="Times New Roman" w:hAnsi="Times New Roman" w:cs="Times New Roman"/>
          <w:sz w:val="24"/>
          <w:szCs w:val="24"/>
        </w:rPr>
        <w:t>48</w:t>
      </w:r>
    </w:p>
    <w:p w:rsidR="00DC6713" w:rsidRDefault="00DC6713" w:rsidP="00DC67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520F3B" w:rsidRDefault="00520F3B" w:rsidP="00F23F3E">
      <w:pPr>
        <w:shd w:val="clear" w:color="auto" w:fill="FFFFFF"/>
        <w:spacing w:line="302" w:lineRule="exac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bookmarkStart w:id="0" w:name="_GoBack"/>
      <w:bookmarkEnd w:id="0"/>
    </w:p>
    <w:p w:rsidR="005F3757" w:rsidRDefault="008B4A2C" w:rsidP="00F23F3E">
      <w:pPr>
        <w:shd w:val="clear" w:color="auto" w:fill="FFFFFF"/>
        <w:spacing w:line="302" w:lineRule="exac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</w:p>
    <w:p w:rsidR="008B4A2C" w:rsidRPr="005F3757" w:rsidRDefault="00E57D4F" w:rsidP="005F3757">
      <w:pPr>
        <w:shd w:val="clear" w:color="auto" w:fill="FFFFFF"/>
        <w:spacing w:line="302" w:lineRule="exact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F3757">
        <w:rPr>
          <w:rFonts w:ascii="Times New Roman" w:hAnsi="Times New Roman" w:cs="Times New Roman"/>
          <w:b/>
          <w:bCs/>
          <w:sz w:val="28"/>
          <w:szCs w:val="28"/>
          <w:u w:val="single"/>
        </w:rPr>
        <w:t>«Путешествуем вместе: Россия – Беларусь»</w:t>
      </w:r>
    </w:p>
    <w:p w:rsidR="005F3757" w:rsidRDefault="005F3757" w:rsidP="005F3757">
      <w:pPr>
        <w:shd w:val="clear" w:color="auto" w:fill="FFFFFF"/>
        <w:spacing w:line="302" w:lineRule="exact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F3757" w:rsidRDefault="005F3757" w:rsidP="005F3757">
      <w:pPr>
        <w:shd w:val="clear" w:color="auto" w:fill="FFFFFF"/>
        <w:spacing w:line="302" w:lineRule="exact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20F3B" w:rsidRDefault="005F3757" w:rsidP="005F3757">
      <w:pPr>
        <w:shd w:val="clear" w:color="auto" w:fill="FFFFFF"/>
        <w:spacing w:line="302" w:lineRule="exact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5F3757">
        <w:rPr>
          <w:rFonts w:ascii="Times New Roman" w:hAnsi="Times New Roman" w:cs="Times New Roman"/>
          <w:b/>
          <w:bCs/>
          <w:sz w:val="28"/>
          <w:szCs w:val="28"/>
        </w:rPr>
        <w:t>Владивосток, 07.10.2019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E176D0" w:rsidRPr="00E176D0">
        <w:rPr>
          <w:rFonts w:ascii="Times New Roman" w:hAnsi="Times New Roman" w:cs="Times New Roman"/>
          <w:bCs/>
          <w:sz w:val="28"/>
          <w:szCs w:val="28"/>
        </w:rPr>
        <w:t xml:space="preserve"> год 75-летия Победы </w:t>
      </w:r>
      <w:r w:rsidR="004E2BEF">
        <w:rPr>
          <w:rFonts w:ascii="Times New Roman" w:hAnsi="Times New Roman" w:cs="Times New Roman"/>
          <w:bCs/>
          <w:sz w:val="28"/>
          <w:szCs w:val="28"/>
        </w:rPr>
        <w:t xml:space="preserve">в Великой Отечественной войне </w:t>
      </w:r>
      <w:proofErr w:type="spellStart"/>
      <w:r w:rsidR="00E176D0" w:rsidRPr="00E176D0">
        <w:rPr>
          <w:rFonts w:ascii="Times New Roman" w:hAnsi="Times New Roman" w:cs="Times New Roman"/>
          <w:bCs/>
          <w:sz w:val="28"/>
          <w:szCs w:val="28"/>
        </w:rPr>
        <w:t>Росреестр</w:t>
      </w:r>
      <w:proofErr w:type="spellEnd"/>
      <w:r w:rsidR="00E176D0" w:rsidRPr="00E176D0">
        <w:rPr>
          <w:rFonts w:ascii="Times New Roman" w:hAnsi="Times New Roman" w:cs="Times New Roman"/>
          <w:bCs/>
          <w:sz w:val="28"/>
          <w:szCs w:val="28"/>
        </w:rPr>
        <w:t xml:space="preserve"> и Госкомимущества Беларуси выпустят первое в истории Союзного государства картографическое произведение - атлас «Дорогами воинской славы 1941 – 1945 гг.». </w:t>
      </w:r>
    </w:p>
    <w:p w:rsidR="00520F3B" w:rsidRDefault="00E176D0" w:rsidP="00F23F3E">
      <w:pPr>
        <w:shd w:val="clear" w:color="auto" w:fill="FFFFFF"/>
        <w:spacing w:line="302" w:lineRule="exac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6D0">
        <w:rPr>
          <w:rFonts w:ascii="Times New Roman" w:hAnsi="Times New Roman" w:cs="Times New Roman"/>
          <w:bCs/>
          <w:sz w:val="28"/>
          <w:szCs w:val="28"/>
        </w:rPr>
        <w:t>Атлас выйдет первым</w:t>
      </w:r>
      <w:r w:rsidR="00536F09">
        <w:rPr>
          <w:rFonts w:ascii="Times New Roman" w:hAnsi="Times New Roman" w:cs="Times New Roman"/>
          <w:bCs/>
          <w:sz w:val="28"/>
          <w:szCs w:val="28"/>
        </w:rPr>
        <w:t xml:space="preserve"> томом большого проекта</w:t>
      </w:r>
      <w:r w:rsidRPr="00E176D0">
        <w:rPr>
          <w:rFonts w:ascii="Times New Roman" w:hAnsi="Times New Roman" w:cs="Times New Roman"/>
          <w:bCs/>
          <w:sz w:val="28"/>
          <w:szCs w:val="28"/>
        </w:rPr>
        <w:t xml:space="preserve"> «Путешествуем вместе: Россия – Беларусь» и будет состоять из вводного, военно-исторического разделов, разделов «По памятным местам Великой Отечественной войны 1941–1945 гг.», «Города-герои» и «Указатель военно-исторических объектов». </w:t>
      </w:r>
    </w:p>
    <w:p w:rsidR="00F23F3E" w:rsidRDefault="00E176D0" w:rsidP="00F23F3E">
      <w:pPr>
        <w:shd w:val="clear" w:color="auto" w:fill="FFFFFF"/>
        <w:spacing w:line="302" w:lineRule="exac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6D0">
        <w:rPr>
          <w:rFonts w:ascii="Times New Roman" w:hAnsi="Times New Roman" w:cs="Times New Roman"/>
          <w:bCs/>
          <w:sz w:val="28"/>
          <w:szCs w:val="28"/>
        </w:rPr>
        <w:t>Вторым томом будет выпущен туристический Атлас-путеводитель, включающий достопримечательности по каждой стране (замки, храмы, усадьбы, парки и знаковые места).</w:t>
      </w:r>
    </w:p>
    <w:p w:rsidR="008B4A2C" w:rsidRPr="008B4A2C" w:rsidRDefault="00E57D4F" w:rsidP="005F3757">
      <w:pPr>
        <w:shd w:val="clear" w:color="auto" w:fill="FFFFFF"/>
        <w:spacing w:line="302" w:lineRule="exac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печатном издании </w:t>
      </w:r>
      <w:r w:rsidR="00536F09">
        <w:rPr>
          <w:rFonts w:ascii="Times New Roman" w:hAnsi="Times New Roman" w:cs="Times New Roman"/>
          <w:bCs/>
          <w:sz w:val="28"/>
          <w:szCs w:val="28"/>
        </w:rPr>
        <w:t>будут отражены краткие сведения о С</w:t>
      </w:r>
      <w:r w:rsidR="005F3757" w:rsidRPr="008B4A2C">
        <w:rPr>
          <w:rFonts w:ascii="Times New Roman" w:hAnsi="Times New Roman" w:cs="Times New Roman"/>
          <w:bCs/>
          <w:sz w:val="28"/>
          <w:szCs w:val="28"/>
        </w:rPr>
        <w:t>оюзном государств</w:t>
      </w:r>
      <w:r w:rsidR="005F3757" w:rsidRPr="008B4A2C">
        <w:rPr>
          <w:rFonts w:ascii="Times New Roman" w:hAnsi="Times New Roman" w:cs="Times New Roman"/>
          <w:bCs/>
          <w:sz w:val="28"/>
          <w:szCs w:val="28"/>
        </w:rPr>
        <w:t xml:space="preserve">е, о роли Советского Союза в победе над фашизмом, </w:t>
      </w:r>
      <w:r w:rsidR="00536F09">
        <w:rPr>
          <w:rFonts w:ascii="Times New Roman" w:hAnsi="Times New Roman" w:cs="Times New Roman"/>
          <w:bCs/>
          <w:sz w:val="28"/>
          <w:szCs w:val="28"/>
        </w:rPr>
        <w:t xml:space="preserve">представлены </w:t>
      </w:r>
      <w:r w:rsidR="00536F09" w:rsidRPr="005F3757">
        <w:rPr>
          <w:rFonts w:ascii="Times New Roman" w:hAnsi="Times New Roman" w:cs="Times New Roman"/>
          <w:bCs/>
          <w:sz w:val="28"/>
          <w:szCs w:val="28"/>
        </w:rPr>
        <w:t>военно-исторические карты об общем ходе военных действий</w:t>
      </w:r>
      <w:r w:rsidR="00536F09" w:rsidRPr="005F3757">
        <w:rPr>
          <w:rFonts w:ascii="Times New Roman" w:hAnsi="Times New Roman" w:cs="Times New Roman"/>
          <w:bCs/>
          <w:sz w:val="28"/>
          <w:szCs w:val="28"/>
        </w:rPr>
        <w:t>,</w:t>
      </w:r>
      <w:r w:rsidR="00536F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3757">
        <w:rPr>
          <w:rFonts w:ascii="Times New Roman" w:hAnsi="Times New Roman" w:cs="Times New Roman"/>
          <w:bCs/>
          <w:sz w:val="28"/>
          <w:szCs w:val="28"/>
        </w:rPr>
        <w:t>указатель военно-исторических объектов</w:t>
      </w:r>
      <w:r w:rsidR="005F3757">
        <w:rPr>
          <w:rFonts w:ascii="Times New Roman" w:hAnsi="Times New Roman" w:cs="Times New Roman"/>
          <w:bCs/>
          <w:sz w:val="28"/>
          <w:szCs w:val="28"/>
        </w:rPr>
        <w:t>,</w:t>
      </w:r>
      <w:r w:rsidR="005F37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6F09">
        <w:rPr>
          <w:rFonts w:ascii="Times New Roman" w:hAnsi="Times New Roman" w:cs="Times New Roman"/>
          <w:bCs/>
          <w:sz w:val="28"/>
          <w:szCs w:val="28"/>
        </w:rPr>
        <w:t>о</w:t>
      </w:r>
      <w:r w:rsidR="00536F09" w:rsidRPr="008B4A2C">
        <w:rPr>
          <w:rFonts w:ascii="Times New Roman" w:hAnsi="Times New Roman" w:cs="Times New Roman"/>
          <w:bCs/>
          <w:sz w:val="28"/>
          <w:szCs w:val="28"/>
        </w:rPr>
        <w:t>бщегеографическая карта (ориентировочный масштаб 1:2 500 000, с охватом территории Республики Беларусь и регионов центральной части России)</w:t>
      </w:r>
    </w:p>
    <w:p w:rsidR="00AE7EEE" w:rsidRPr="005F3757" w:rsidRDefault="008B4A2C" w:rsidP="005F3757">
      <w:pPr>
        <w:shd w:val="clear" w:color="auto" w:fill="FFFFFF"/>
        <w:spacing w:line="302" w:lineRule="exac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Атлас выйдет в </w:t>
      </w:r>
      <w:r w:rsidR="005F3757">
        <w:rPr>
          <w:rFonts w:ascii="Times New Roman" w:hAnsi="Times New Roman" w:cs="Times New Roman"/>
          <w:bCs/>
          <w:sz w:val="28"/>
          <w:szCs w:val="28"/>
        </w:rPr>
        <w:t>свет в марте 202</w:t>
      </w:r>
      <w:r>
        <w:rPr>
          <w:rFonts w:ascii="Times New Roman" w:hAnsi="Times New Roman" w:cs="Times New Roman"/>
          <w:bCs/>
          <w:sz w:val="28"/>
          <w:szCs w:val="28"/>
        </w:rPr>
        <w:t xml:space="preserve">0 года. </w:t>
      </w:r>
    </w:p>
    <w:p w:rsidR="00FE61B7" w:rsidRPr="00ED225E" w:rsidRDefault="00793C6C" w:rsidP="00ED22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</w:t>
      </w:r>
      <w:r w:rsidR="000649CD">
        <w:rPr>
          <w:rFonts w:ascii="Segoe UI" w:eastAsia="Arial Unicode MS" w:hAnsi="Segoe UI" w:cs="Segoe UI"/>
          <w:b/>
          <w:noProof/>
          <w:color w:val="0070C0"/>
          <w:kern w:val="1"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-366796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577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0;margin-top:-28.9pt;width:472.5pt;height:0;z-index:251658240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" strokecolor="#0070c0" strokeweight="1.25pt">
                <w10:wrap anchorx="margin"/>
              </v:shape>
            </w:pict>
          </mc:Fallback>
        </mc:AlternateContent>
      </w:r>
      <w:r w:rsidR="00FE61B7" w:rsidRPr="00972627"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  <w:t>О Росреестре</w:t>
      </w:r>
    </w:p>
    <w:p w:rsidR="00E6387A" w:rsidRDefault="00E6387A" w:rsidP="00E6387A">
      <w:pPr>
        <w:widowControl w:val="0"/>
        <w:suppressAutoHyphens/>
        <w:spacing w:after="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r w:rsidRPr="00972627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ФГБУ «ФКП Росреестра» и ФГБУ «Центр геодезии, картографии и ИПД». В ведении Росреестра находится ФГУП «Ростехинвентаризация – Федеральное БТИ». </w:t>
      </w:r>
    </w:p>
    <w:p w:rsidR="00E6387A" w:rsidRPr="00FF4BD0" w:rsidRDefault="00E6387A" w:rsidP="00E6387A">
      <w:pPr>
        <w:widowControl w:val="0"/>
        <w:suppressAutoHyphens/>
        <w:spacing w:after="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r w:rsidRPr="00FF4BD0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Территориальным отделом Росреестра в Приморском крае руководит с декабря 2004 года Евгений Александрович Русецкий.</w:t>
      </w:r>
    </w:p>
    <w:p w:rsidR="00862E4E" w:rsidRPr="00862E4E" w:rsidRDefault="00862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2E4E" w:rsidRPr="00862E4E" w:rsidSect="00D505D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25D22"/>
    <w:multiLevelType w:val="hybridMultilevel"/>
    <w:tmpl w:val="2F02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F322F"/>
    <w:multiLevelType w:val="hybridMultilevel"/>
    <w:tmpl w:val="F26A7E7E"/>
    <w:lvl w:ilvl="0" w:tplc="2D2435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7673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ACC2C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B657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A072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D856C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4CF9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EEB1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CCA8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20830"/>
    <w:multiLevelType w:val="hybridMultilevel"/>
    <w:tmpl w:val="ACEC7E88"/>
    <w:lvl w:ilvl="0" w:tplc="8EB65F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E6621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3A6F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347D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68D1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6C75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9A2F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7A13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6213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B7"/>
    <w:rsid w:val="000003C8"/>
    <w:rsid w:val="00001329"/>
    <w:rsid w:val="000037FD"/>
    <w:rsid w:val="000135DF"/>
    <w:rsid w:val="00020468"/>
    <w:rsid w:val="00025E7A"/>
    <w:rsid w:val="000276DB"/>
    <w:rsid w:val="00030C82"/>
    <w:rsid w:val="00047BDD"/>
    <w:rsid w:val="000552D0"/>
    <w:rsid w:val="00056011"/>
    <w:rsid w:val="00056D59"/>
    <w:rsid w:val="00060092"/>
    <w:rsid w:val="0006016F"/>
    <w:rsid w:val="000649CD"/>
    <w:rsid w:val="000664FA"/>
    <w:rsid w:val="000730C3"/>
    <w:rsid w:val="00075561"/>
    <w:rsid w:val="0008516F"/>
    <w:rsid w:val="00085E1E"/>
    <w:rsid w:val="00087F12"/>
    <w:rsid w:val="000969AA"/>
    <w:rsid w:val="000C27FC"/>
    <w:rsid w:val="000C3D8E"/>
    <w:rsid w:val="000D3489"/>
    <w:rsid w:val="000F2CA8"/>
    <w:rsid w:val="000F5399"/>
    <w:rsid w:val="000F7DC9"/>
    <w:rsid w:val="00102A75"/>
    <w:rsid w:val="00117C0A"/>
    <w:rsid w:val="00123472"/>
    <w:rsid w:val="00123DF8"/>
    <w:rsid w:val="001305B4"/>
    <w:rsid w:val="00137833"/>
    <w:rsid w:val="00161F75"/>
    <w:rsid w:val="00164DB5"/>
    <w:rsid w:val="00167F55"/>
    <w:rsid w:val="001713A6"/>
    <w:rsid w:val="00197487"/>
    <w:rsid w:val="001B1C1B"/>
    <w:rsid w:val="001B5A7C"/>
    <w:rsid w:val="001B76CE"/>
    <w:rsid w:val="001C792F"/>
    <w:rsid w:val="001E4D29"/>
    <w:rsid w:val="001E59B0"/>
    <w:rsid w:val="00201FA9"/>
    <w:rsid w:val="00202727"/>
    <w:rsid w:val="00214F5D"/>
    <w:rsid w:val="00221A38"/>
    <w:rsid w:val="00226C5D"/>
    <w:rsid w:val="00231D5E"/>
    <w:rsid w:val="00246C99"/>
    <w:rsid w:val="00250A5D"/>
    <w:rsid w:val="00260798"/>
    <w:rsid w:val="00271F4D"/>
    <w:rsid w:val="002725D3"/>
    <w:rsid w:val="002838C5"/>
    <w:rsid w:val="00286008"/>
    <w:rsid w:val="002873DB"/>
    <w:rsid w:val="0029675B"/>
    <w:rsid w:val="002C331E"/>
    <w:rsid w:val="002C4A4B"/>
    <w:rsid w:val="002D534C"/>
    <w:rsid w:val="002F72FB"/>
    <w:rsid w:val="00306B28"/>
    <w:rsid w:val="00307343"/>
    <w:rsid w:val="003108CA"/>
    <w:rsid w:val="00314863"/>
    <w:rsid w:val="003411B9"/>
    <w:rsid w:val="00361BBB"/>
    <w:rsid w:val="0037237B"/>
    <w:rsid w:val="003827F6"/>
    <w:rsid w:val="0038569C"/>
    <w:rsid w:val="00386425"/>
    <w:rsid w:val="00386F1D"/>
    <w:rsid w:val="003932E2"/>
    <w:rsid w:val="003A6E07"/>
    <w:rsid w:val="003B2CCF"/>
    <w:rsid w:val="003D3562"/>
    <w:rsid w:val="003D505F"/>
    <w:rsid w:val="003E37D3"/>
    <w:rsid w:val="003F2CE9"/>
    <w:rsid w:val="00404305"/>
    <w:rsid w:val="00406565"/>
    <w:rsid w:val="00423EC4"/>
    <w:rsid w:val="004250B0"/>
    <w:rsid w:val="0043012E"/>
    <w:rsid w:val="004348EA"/>
    <w:rsid w:val="0044034A"/>
    <w:rsid w:val="0045751E"/>
    <w:rsid w:val="00465C1C"/>
    <w:rsid w:val="00494698"/>
    <w:rsid w:val="004A5E2F"/>
    <w:rsid w:val="004B26DC"/>
    <w:rsid w:val="004B71DE"/>
    <w:rsid w:val="004C73B0"/>
    <w:rsid w:val="004C76D5"/>
    <w:rsid w:val="004C77AC"/>
    <w:rsid w:val="004C7E02"/>
    <w:rsid w:val="004D1FA6"/>
    <w:rsid w:val="004E2BEF"/>
    <w:rsid w:val="004E5FB7"/>
    <w:rsid w:val="004F74D4"/>
    <w:rsid w:val="005047A5"/>
    <w:rsid w:val="00520F3B"/>
    <w:rsid w:val="00534F81"/>
    <w:rsid w:val="00536F09"/>
    <w:rsid w:val="00541BCD"/>
    <w:rsid w:val="00542A19"/>
    <w:rsid w:val="005652B2"/>
    <w:rsid w:val="005936C7"/>
    <w:rsid w:val="00593EF0"/>
    <w:rsid w:val="00595580"/>
    <w:rsid w:val="005A4000"/>
    <w:rsid w:val="005A44A2"/>
    <w:rsid w:val="005C48C0"/>
    <w:rsid w:val="005C642A"/>
    <w:rsid w:val="005D5D7D"/>
    <w:rsid w:val="005D60D1"/>
    <w:rsid w:val="005E521C"/>
    <w:rsid w:val="005F3757"/>
    <w:rsid w:val="005F7077"/>
    <w:rsid w:val="00647566"/>
    <w:rsid w:val="00670235"/>
    <w:rsid w:val="006702B3"/>
    <w:rsid w:val="006720EA"/>
    <w:rsid w:val="0067461A"/>
    <w:rsid w:val="00676CC8"/>
    <w:rsid w:val="00682C8E"/>
    <w:rsid w:val="00691619"/>
    <w:rsid w:val="00692CF7"/>
    <w:rsid w:val="00694464"/>
    <w:rsid w:val="00694563"/>
    <w:rsid w:val="00697D3A"/>
    <w:rsid w:val="006A13C9"/>
    <w:rsid w:val="006A3F2B"/>
    <w:rsid w:val="006A667C"/>
    <w:rsid w:val="006B26EC"/>
    <w:rsid w:val="006C1680"/>
    <w:rsid w:val="006C27CE"/>
    <w:rsid w:val="006D29E5"/>
    <w:rsid w:val="006D6D77"/>
    <w:rsid w:val="006E3E9C"/>
    <w:rsid w:val="006F0960"/>
    <w:rsid w:val="006F73C1"/>
    <w:rsid w:val="007034AB"/>
    <w:rsid w:val="00703A8F"/>
    <w:rsid w:val="0071574B"/>
    <w:rsid w:val="007301FF"/>
    <w:rsid w:val="0074618E"/>
    <w:rsid w:val="007479C7"/>
    <w:rsid w:val="00751B22"/>
    <w:rsid w:val="0079014A"/>
    <w:rsid w:val="007923DA"/>
    <w:rsid w:val="00793C6C"/>
    <w:rsid w:val="007A3DD0"/>
    <w:rsid w:val="007A72CB"/>
    <w:rsid w:val="007B1312"/>
    <w:rsid w:val="007B5FF7"/>
    <w:rsid w:val="007C4689"/>
    <w:rsid w:val="007D04A6"/>
    <w:rsid w:val="007F65B7"/>
    <w:rsid w:val="0080064A"/>
    <w:rsid w:val="00802C17"/>
    <w:rsid w:val="00807C8C"/>
    <w:rsid w:val="00811DAB"/>
    <w:rsid w:val="008140D1"/>
    <w:rsid w:val="00814E78"/>
    <w:rsid w:val="0082302D"/>
    <w:rsid w:val="00823EAF"/>
    <w:rsid w:val="0083094C"/>
    <w:rsid w:val="00862E4E"/>
    <w:rsid w:val="00873926"/>
    <w:rsid w:val="008825AC"/>
    <w:rsid w:val="00890DAD"/>
    <w:rsid w:val="00897BAA"/>
    <w:rsid w:val="008B4A2C"/>
    <w:rsid w:val="008E215F"/>
    <w:rsid w:val="008F04C5"/>
    <w:rsid w:val="009126EC"/>
    <w:rsid w:val="009333FF"/>
    <w:rsid w:val="0093538F"/>
    <w:rsid w:val="009506ED"/>
    <w:rsid w:val="009569EF"/>
    <w:rsid w:val="00967A44"/>
    <w:rsid w:val="009A4E50"/>
    <w:rsid w:val="009E17E3"/>
    <w:rsid w:val="00A0657A"/>
    <w:rsid w:val="00A21EB6"/>
    <w:rsid w:val="00A259F9"/>
    <w:rsid w:val="00A512C2"/>
    <w:rsid w:val="00A52B74"/>
    <w:rsid w:val="00A56654"/>
    <w:rsid w:val="00A57953"/>
    <w:rsid w:val="00A60783"/>
    <w:rsid w:val="00A678E3"/>
    <w:rsid w:val="00A746A7"/>
    <w:rsid w:val="00A76A44"/>
    <w:rsid w:val="00A8604C"/>
    <w:rsid w:val="00A900FF"/>
    <w:rsid w:val="00A94CBF"/>
    <w:rsid w:val="00A969E4"/>
    <w:rsid w:val="00AA1FC4"/>
    <w:rsid w:val="00AA2678"/>
    <w:rsid w:val="00AA67C5"/>
    <w:rsid w:val="00AC6EDF"/>
    <w:rsid w:val="00AD5E74"/>
    <w:rsid w:val="00AE7EEE"/>
    <w:rsid w:val="00AF1A70"/>
    <w:rsid w:val="00AF2735"/>
    <w:rsid w:val="00AF5454"/>
    <w:rsid w:val="00B06FA2"/>
    <w:rsid w:val="00B106D1"/>
    <w:rsid w:val="00B14B7A"/>
    <w:rsid w:val="00B249EC"/>
    <w:rsid w:val="00B30D50"/>
    <w:rsid w:val="00B34DF4"/>
    <w:rsid w:val="00B41DA5"/>
    <w:rsid w:val="00B44372"/>
    <w:rsid w:val="00B45430"/>
    <w:rsid w:val="00B52521"/>
    <w:rsid w:val="00B5678F"/>
    <w:rsid w:val="00B57F83"/>
    <w:rsid w:val="00B7033E"/>
    <w:rsid w:val="00B722DD"/>
    <w:rsid w:val="00B75958"/>
    <w:rsid w:val="00B84AB5"/>
    <w:rsid w:val="00B939A4"/>
    <w:rsid w:val="00BA5D08"/>
    <w:rsid w:val="00BA7DC9"/>
    <w:rsid w:val="00BB7BE4"/>
    <w:rsid w:val="00BC1D38"/>
    <w:rsid w:val="00BC530D"/>
    <w:rsid w:val="00BD732C"/>
    <w:rsid w:val="00C03966"/>
    <w:rsid w:val="00C070E6"/>
    <w:rsid w:val="00C24530"/>
    <w:rsid w:val="00C47CBD"/>
    <w:rsid w:val="00C5221C"/>
    <w:rsid w:val="00C53F24"/>
    <w:rsid w:val="00C86233"/>
    <w:rsid w:val="00CA1388"/>
    <w:rsid w:val="00CA4130"/>
    <w:rsid w:val="00CB614B"/>
    <w:rsid w:val="00CD216A"/>
    <w:rsid w:val="00CD4F22"/>
    <w:rsid w:val="00CE7A09"/>
    <w:rsid w:val="00CF32E1"/>
    <w:rsid w:val="00D05E85"/>
    <w:rsid w:val="00D0788B"/>
    <w:rsid w:val="00D14BB9"/>
    <w:rsid w:val="00D47D43"/>
    <w:rsid w:val="00D505DB"/>
    <w:rsid w:val="00D6248C"/>
    <w:rsid w:val="00D75558"/>
    <w:rsid w:val="00D807A1"/>
    <w:rsid w:val="00D93734"/>
    <w:rsid w:val="00D93857"/>
    <w:rsid w:val="00D95DAC"/>
    <w:rsid w:val="00DA1D6C"/>
    <w:rsid w:val="00DA4E01"/>
    <w:rsid w:val="00DB5B11"/>
    <w:rsid w:val="00DC004D"/>
    <w:rsid w:val="00DC64E2"/>
    <w:rsid w:val="00DC6713"/>
    <w:rsid w:val="00DE75BD"/>
    <w:rsid w:val="00E0314D"/>
    <w:rsid w:val="00E0568A"/>
    <w:rsid w:val="00E176D0"/>
    <w:rsid w:val="00E21887"/>
    <w:rsid w:val="00E27656"/>
    <w:rsid w:val="00E41A31"/>
    <w:rsid w:val="00E551BD"/>
    <w:rsid w:val="00E57D4F"/>
    <w:rsid w:val="00E6387A"/>
    <w:rsid w:val="00E87CF7"/>
    <w:rsid w:val="00E91D3D"/>
    <w:rsid w:val="00E96098"/>
    <w:rsid w:val="00EA018B"/>
    <w:rsid w:val="00EB1FEA"/>
    <w:rsid w:val="00EB20F7"/>
    <w:rsid w:val="00EB4F23"/>
    <w:rsid w:val="00EC6559"/>
    <w:rsid w:val="00ED225E"/>
    <w:rsid w:val="00ED2E15"/>
    <w:rsid w:val="00ED65AC"/>
    <w:rsid w:val="00F23F3E"/>
    <w:rsid w:val="00F5310F"/>
    <w:rsid w:val="00F551F4"/>
    <w:rsid w:val="00F557AD"/>
    <w:rsid w:val="00F62DB3"/>
    <w:rsid w:val="00F7322E"/>
    <w:rsid w:val="00FA696C"/>
    <w:rsid w:val="00FB05FE"/>
    <w:rsid w:val="00FD5D57"/>
    <w:rsid w:val="00FD71AB"/>
    <w:rsid w:val="00FE0092"/>
    <w:rsid w:val="00FE2ACF"/>
    <w:rsid w:val="00FE611F"/>
    <w:rsid w:val="00FE61B7"/>
    <w:rsid w:val="00FE7107"/>
    <w:rsid w:val="00FF1574"/>
    <w:rsid w:val="00FF438A"/>
    <w:rsid w:val="00FF6B54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1BF1A-F446-4931-BD99-9D26F018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A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1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A5D0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9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E7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e26">
    <w:name w:val="Style26"/>
    <w:basedOn w:val="a"/>
    <w:uiPriority w:val="99"/>
    <w:rsid w:val="00AA1FC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49">
    <w:name w:val="Font Style49"/>
    <w:uiPriority w:val="99"/>
    <w:rsid w:val="00AA1FC4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E5FB7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8"/>
      <w:szCs w:val="28"/>
    </w:rPr>
  </w:style>
  <w:style w:type="paragraph" w:customStyle="1" w:styleId="rtejustify">
    <w:name w:val="rtejustify"/>
    <w:basedOn w:val="a"/>
    <w:rsid w:val="00ED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B4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8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8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2B343-4080-4DAD-BAF9-3A78DDB8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Старовойт С Г</dc:creator>
  <cp:keywords/>
  <dc:description/>
  <cp:lastModifiedBy>Разуваева Анжелика Эдуардовна</cp:lastModifiedBy>
  <cp:revision>4</cp:revision>
  <cp:lastPrinted>2018-11-15T04:43:00Z</cp:lastPrinted>
  <dcterms:created xsi:type="dcterms:W3CDTF">2019-10-06T23:56:00Z</dcterms:created>
  <dcterms:modified xsi:type="dcterms:W3CDTF">2019-10-07T04:28:00Z</dcterms:modified>
</cp:coreProperties>
</file>