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Ежегодно на железных дорогах России травмируется </w:t>
      </w: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более 3 тысяч граждан, из них свыше 160 человек - несовершеннолетние. ОАО </w:t>
      </w:r>
      <w:proofErr w:type="gramStart"/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РЖД</w:t>
      </w:r>
      <w:proofErr w:type="gramEnd"/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обеспокоено сложившейся ситуацией с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травмированием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 и особенно детей на объектах железнодорожной инфраструктуры. Существуют новые увлечения </w:t>
      </w:r>
      <w:r w:rsidRPr="005D4A2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зацепинг</w:t>
      </w:r>
      <w:proofErr w:type="spellEnd"/>
      <w:r w:rsidRPr="005D4A2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трейнсерфинг</w:t>
      </w:r>
      <w:proofErr w:type="spellEnd"/>
      <w:r w:rsidRPr="005D4A2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Сэлфи</w:t>
      </w:r>
      <w:proofErr w:type="spellEnd"/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Каждому из нас приходится сталкиваться с железной дорогой. Одним чаще, другим реже. Одни слышат гудок поезда вдалеке, другие вблизи наблюдают за проходящим поездом. Третьим раз в год приходится уезжать в отпуск. А многие из учеников пользуются железнодорожным транспортом, или пересекают железнодорожные пути ежедневно при следовании в школу, на тренировку, в кино и т.д.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Многие из детей ищут приключения, причем в самых не подходящих для таких забав местах. Например, на железной дороге.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Дети такой народ - любят шалости, выбирают самое опасное место для игр и самый опасный путь для хождения - железную дорогу. Группы ребят можно видеть вблизи или непосредственно на самих железнодорожных путях перегонов и станций. Дети развлекаются различными способами: кричат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громкоговорящей связи, накладывают посторонние предметы на рельсы,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вагонов откручивают детали, камнями разбивают сигналы и стекла проходящих пассажирских поездов и так далее, это приводит к получению различной тяжести травм пассажиров, к сбоям в движении поездов и создают угрозу безопасности движения поездов, а также получения травм самими детьми.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Железная дорога-зона повышенной опасности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и каждому человеку нужно обязательно знать элементарные правила поведения в зоне железной дороги. От этого зависит его жизнь и судьба, а также его родных и близких. Из-за несоблюдения требований личной безопасности, неосторожности и поспешности гибнут люди.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Вот эти правила которые должны соблюдать граждане (Правила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зарегистрированы в Минюсте РФ 22 марта 2007 года, утверждены Министерством Транспорта Российской Федерации </w:t>
      </w:r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№18 </w:t>
      </w: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08.02.2007 года):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Действия граждан, при проезде и переходе через железнодорожные пути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При проезде граждан через железнодорожные пути на транспортных средствах должны соблюдаться нормы, установленные пунктом 15 Постановления Правительства Российской Федерации от 23 октября 1993 г. N 1090 "О Правилах дорожного движения".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Действия граждан, которые не допускаются на </w:t>
      </w:r>
      <w:proofErr w:type="spellStart"/>
      <w:r w:rsidRPr="005D4A25">
        <w:rPr>
          <w:rFonts w:ascii="Times New Roman CYR" w:hAnsi="Times New Roman CYR" w:cs="Times New Roman CYR"/>
          <w:b/>
          <w:color w:val="000000"/>
          <w:sz w:val="28"/>
          <w:szCs w:val="28"/>
        </w:rPr>
        <w:t>жд</w:t>
      </w:r>
      <w:proofErr w:type="spellEnd"/>
      <w:r w:rsidRPr="005D4A25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путях и пассажирских платформах: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Подлезать под пассажирскими платформами и железнодорожным подвижным составом;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Перелезать через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автосцепные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устройства между вагонами;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Заходить за ограничительную линию у края пассажирской платформы;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Бежать по пассажирской платформе рядом с прибывающим или отправляющимся поездом;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Устраивать различные подвижные игры;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Оставлять детей без присмотра (гражданам с детьми);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Прыгать с пассажирской платформы на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пути;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Подниматься на опоры и специальные конструкции контактной сети и воздушных линий и искусственных сооружений;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Прикасаться </w:t>
      </w:r>
      <w:proofErr w:type="gram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к проводам</w:t>
      </w:r>
      <w:proofErr w:type="gram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идущим от опор и специальных конструкций контактной сети и воздушных линий электропередачи;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Приближаться к оборванным проводам;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Находиться в состоянии алкогольного, токсического или наркотического опьянения;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Повреждать объекты инфраструктуры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транспорта общего пользования и (или) железнодорожных путей не общего пользования.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Оставлять на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. путях вещи.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Иметь при себе предметы, которые без соответствующей упаковки или чехлов могут травмировать граждан;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Иметь при себе огнеопасные, отравляющие, воспламеняющиеся, взрывчатые и токсические вещества;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Действия граждан при нахождении на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путях и пассажирских платформах: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не создавать помех для движения железнодорожного подвижного состава;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принимать все возможные меры для устранения помех;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обеспечивать информирование о помехах работников инфраструктур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железнодорожного транспорта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общего пользования и (или) железнодорожных путей не общего пользования;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отходить на расстояние, при котором исключается воздействие воздушного потока, возникающего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при приближении железнодорожного подвижного состава;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подать сигнал возможным способом в случаях возникновения ситуации, требующей экстренной остановки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. подвижного состава;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держать детей за руку или на руках (гражданам с детьми);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информировать о посторонних и (или) забытых предметах, при возможности работников инфраструктуры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. транспорта общего пользования и (или) железнодорожных путей не общего пользования.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color w:val="000000"/>
          <w:sz w:val="28"/>
          <w:szCs w:val="28"/>
        </w:rPr>
        <w:t>Действия граждан, которые не допускаются при пользовании железнодорожным подвижным составом: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Подходить к вагонам до полной остановки поезда</w:t>
      </w:r>
      <w:bookmarkStart w:id="0" w:name="_GoBack"/>
      <w:bookmarkEnd w:id="0"/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Прислонятся к стоящим вагонам;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Оставлять детей без присмотра при посадке в вагоны и (или) высадке из вагонов (гражданами с детьми);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Осуществлять посадку и высадку на ходу поезда;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Стоять на подножках и переходных площадках;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Задерживать открытие и закрытие автоматических дверей вагонов;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Высовываться из окон вагонов и дверей тамбуров на ходу поезда.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Проезжать в местах, не приспособленных для проезда;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Повреждать железнодорожный подвижной состав;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Подлезать под пассажирскими платформами, железнодорожным подвижным составом и перелезать через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автосцепные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устройства между вагонами;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Подниматься на крыши железнодорожного подвижного состава;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Курить в 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вагонах пригородных поездов;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Курить в местах, не предназначенных для курения, в пассажирских поездах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Действия граждан при посадке в вагоны и (или) высадке из вагонов: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Осуществлять посадку и (или) высадку, не создавая помех другим гражданам;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Осуществлять посадку и (или) высадку только при полной остановке поезда;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- Осуществлять посадку и (или) высадку только со стороны пассажирской платформы (в специально отведенные и приспособленных местах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станций);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Осуществлять посадку и (или) высадку.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- Держать детей за руку или на руках (гражданам с детьми).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Лица, нарушающие указанные Правила, несут </w:t>
      </w:r>
      <w:proofErr w:type="gramStart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ответственность</w:t>
      </w:r>
      <w:proofErr w:type="gramEnd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предусмотренную законодательством Российской Федерации.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Спасск-</w:t>
      </w:r>
      <w:proofErr w:type="spellStart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Дальненской</w:t>
      </w:r>
      <w:proofErr w:type="spellEnd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дистанции пути за истекший период этого года по сравнению с аналогичным периодом 2020 года зафиксировано снижение случаев </w:t>
      </w:r>
      <w:proofErr w:type="spellStart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травмирования</w:t>
      </w:r>
      <w:proofErr w:type="spellEnd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граждан (2020 год- 4 случая, 4 смертельно; 2019 год- 8 случаев, 4 смертельно).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Еще раз рекомендуем обратить внимание на приложение для смартфона </w:t>
      </w:r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Берегись поезда</w:t>
      </w:r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</w:t>
      </w:r>
      <w:proofErr w:type="spellStart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Safe</w:t>
      </w:r>
      <w:proofErr w:type="spellEnd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Train</w:t>
      </w:r>
      <w:proofErr w:type="spellEnd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Берегись поезда</w:t>
      </w:r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</w:t>
      </w:r>
      <w:proofErr w:type="spellStart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Safe</w:t>
      </w:r>
      <w:proofErr w:type="spellEnd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Train</w:t>
      </w:r>
      <w:proofErr w:type="spellEnd"/>
      <w:r w:rsidRPr="005D4A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-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снижение риска нахождения ребенка на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. путях с GPS трекингом.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 w:rsidRPr="005D4A2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Safe</w:t>
      </w:r>
      <w:proofErr w:type="spellEnd"/>
      <w:r w:rsidRPr="005D4A2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</w:t>
      </w:r>
      <w:proofErr w:type="spellStart"/>
      <w:r w:rsidRPr="005D4A2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Train</w:t>
      </w:r>
      <w:proofErr w:type="spellEnd"/>
      <w:r w:rsidRPr="005D4A2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 -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бесплатное приложение, которое включает в себя следующие функции </w:t>
      </w:r>
      <w:r w:rsidRPr="005D4A2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>(</w:t>
      </w:r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платформа </w:t>
      </w:r>
      <w:proofErr w:type="spellStart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Android</w:t>
      </w:r>
      <w:proofErr w:type="spellEnd"/>
      <w:r w:rsidRPr="005D4A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):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Звуковое и визуальное оповещение ребенка при приближении к железнодорожным путям. При приближении ребенка к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. путям менее чем за 70 метров, блокируется любая проигрываемая музыка на телефоне. При приближении ребенка к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ж.д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. путям менее чем за 50 метров, срабатывает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вибро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звуковой сигнал.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• SMS </w:t>
      </w: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оповещение родителей, при нахождении ребенка на железнодорожных путях. При активации данной функции в настройках приложения, родители получают SMS сообщение о нахождении ребенка в опасной зоне, а также SMS сообщение об отключении GPS в телефоне;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>• GPS-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трекер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. Трекинг (просмотр маршрута следований ребенка) в режиме реального времени (с возможностью просмотра истории), на родительском смартфоне с установленным приложением;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4A2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приложении добавлен </w:t>
      </w:r>
      <w:proofErr w:type="spellStart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медиаконтент</w:t>
      </w:r>
      <w:proofErr w:type="spellEnd"/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виде слайдов по правилам нахождения на опасных объектах и на железнодорожных путях;</w:t>
      </w:r>
    </w:p>
    <w:p w:rsidR="005D4A25" w:rsidRPr="005D4A25" w:rsidRDefault="005D4A25" w:rsidP="005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A25">
        <w:rPr>
          <w:rFonts w:ascii="Times New Roman CYR" w:hAnsi="Times New Roman CYR" w:cs="Times New Roman CYR"/>
          <w:color w:val="000000"/>
          <w:sz w:val="28"/>
          <w:szCs w:val="28"/>
        </w:rPr>
        <w:t>Приложение может работать без подключения к сети интернет (после загрузки с сервера базы координат для Вашего региона).</w:t>
      </w:r>
    </w:p>
    <w:p w:rsidR="0032176C" w:rsidRPr="005D4A25" w:rsidRDefault="0032176C" w:rsidP="005D4A25">
      <w:pPr>
        <w:jc w:val="both"/>
        <w:rPr>
          <w:sz w:val="28"/>
          <w:szCs w:val="28"/>
        </w:rPr>
      </w:pPr>
    </w:p>
    <w:p w:rsidR="005D4A25" w:rsidRPr="005D4A25" w:rsidRDefault="005D4A25" w:rsidP="005D4A25">
      <w:pPr>
        <w:jc w:val="both"/>
        <w:rPr>
          <w:sz w:val="28"/>
          <w:szCs w:val="28"/>
        </w:rPr>
      </w:pPr>
    </w:p>
    <w:sectPr w:rsidR="005D4A25" w:rsidRPr="005D4A25" w:rsidSect="00D52D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D"/>
    <w:rsid w:val="0032176C"/>
    <w:rsid w:val="005D4A25"/>
    <w:rsid w:val="009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4BA1-ED55-42C8-858A-7E70B63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User_GKH-03</dc:creator>
  <cp:keywords/>
  <dc:description/>
  <cp:lastModifiedBy>User_GKH-03</cp:lastModifiedBy>
  <cp:revision>2</cp:revision>
  <dcterms:created xsi:type="dcterms:W3CDTF">2020-09-18T00:19:00Z</dcterms:created>
  <dcterms:modified xsi:type="dcterms:W3CDTF">2020-09-18T00:27:00Z</dcterms:modified>
</cp:coreProperties>
</file>