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C4C" w:rsidRPr="00781F3B" w:rsidRDefault="00B03C56">
      <w:pPr>
        <w:rPr>
          <w:b/>
          <w:noProof/>
          <w:lang w:eastAsia="ru-RU"/>
        </w:rPr>
      </w:pPr>
      <w:r w:rsidRPr="00781F3B"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0E4506D" wp14:editId="11EE3001">
            <wp:simplePos x="0" y="0"/>
            <wp:positionH relativeFrom="column">
              <wp:posOffset>-701675</wp:posOffset>
            </wp:positionH>
            <wp:positionV relativeFrom="paragraph">
              <wp:posOffset>-578</wp:posOffset>
            </wp:positionV>
            <wp:extent cx="7659584" cy="10699668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СТАВКА ПОД ДОКУМЕНТЫ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9584" cy="10699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8A1" w:rsidRDefault="009A38A1">
      <w:pPr>
        <w:rPr>
          <w:noProof/>
          <w:lang w:eastAsia="ru-RU"/>
        </w:rPr>
      </w:pPr>
    </w:p>
    <w:p w:rsidR="009A38A1" w:rsidRDefault="000D4FB5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457FF" wp14:editId="16A0D656">
                <wp:simplePos x="0" y="0"/>
                <wp:positionH relativeFrom="column">
                  <wp:posOffset>1744147</wp:posOffset>
                </wp:positionH>
                <wp:positionV relativeFrom="paragraph">
                  <wp:posOffset>113475</wp:posOffset>
                </wp:positionV>
                <wp:extent cx="4738255" cy="1615045"/>
                <wp:effectExtent l="0" t="0" r="0" b="444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8255" cy="1615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FB5" w:rsidRPr="000D4FB5" w:rsidRDefault="000D4FB5" w:rsidP="000D4FB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0D4F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  <w:t>МЕЖРАЙОННАЯ ИФНС РОССИИ № 11</w:t>
                            </w:r>
                          </w:p>
                          <w:p w:rsidR="000D4FB5" w:rsidRDefault="000D4FB5" w:rsidP="000D4FB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0D4F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  <w:t>ПО ПРИМОРСКОМУ КРАЮ</w:t>
                            </w:r>
                          </w:p>
                          <w:p w:rsidR="00781F3B" w:rsidRPr="000D4FB5" w:rsidRDefault="00781F3B" w:rsidP="000D4FB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  <w:t>ИНФОРМИРУЕТ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37.35pt;margin-top:8.95pt;width:373.1pt;height:1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" filled="f" stroked="f" strokeweight=".5pt">
                <v:textbox>
                  <w:txbxContent>
                    <w:p w:rsidR="000D4FB5" w:rsidRPr="000D4FB5" w:rsidRDefault="000D4FB5" w:rsidP="000D4FB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</w:pPr>
                      <w:proofErr w:type="gramStart"/>
                      <w:r w:rsidRPr="000D4F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  <w:t>МЕЖРАЙОННАЯ</w:t>
                      </w:r>
                      <w:proofErr w:type="gramEnd"/>
                      <w:r w:rsidRPr="000D4F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  <w:t xml:space="preserve"> ИФНС РОССИИ № 11</w:t>
                      </w:r>
                    </w:p>
                    <w:p w:rsidR="000D4FB5" w:rsidRDefault="000D4FB5" w:rsidP="000D4FB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</w:pPr>
                      <w:r w:rsidRPr="000D4F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  <w:t>ПО ПРИМОРСКОМУ КРАЮ</w:t>
                      </w:r>
                    </w:p>
                    <w:p w:rsidR="00781F3B" w:rsidRPr="000D4FB5" w:rsidRDefault="00781F3B" w:rsidP="000D4FB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  <w:t>ИНФОРМИРУЕТ</w:t>
                      </w:r>
                    </w:p>
                  </w:txbxContent>
                </v:textbox>
              </v:shape>
            </w:pict>
          </mc:Fallback>
        </mc:AlternateContent>
      </w:r>
    </w:p>
    <w:p w:rsidR="00B03C56" w:rsidRDefault="00B03C56" w:rsidP="00580178">
      <w:pPr>
        <w:jc w:val="center"/>
        <w:rPr>
          <w:rFonts w:ascii="Arial" w:hAnsi="Arial" w:cs="Arial"/>
          <w:b/>
          <w:noProof/>
          <w:sz w:val="32"/>
          <w:szCs w:val="32"/>
          <w:lang w:eastAsia="ru-RU"/>
        </w:rPr>
      </w:pPr>
    </w:p>
    <w:p w:rsidR="00B03C56" w:rsidRDefault="00B03C56" w:rsidP="00580178">
      <w:pPr>
        <w:jc w:val="center"/>
        <w:rPr>
          <w:rFonts w:ascii="Arial" w:hAnsi="Arial" w:cs="Arial"/>
          <w:b/>
          <w:noProof/>
          <w:sz w:val="32"/>
          <w:szCs w:val="32"/>
          <w:lang w:eastAsia="ru-RU"/>
        </w:rPr>
      </w:pPr>
    </w:p>
    <w:p w:rsidR="00B03C56" w:rsidRDefault="00B03C56" w:rsidP="00580178">
      <w:pPr>
        <w:jc w:val="center"/>
        <w:rPr>
          <w:rFonts w:ascii="Arial" w:hAnsi="Arial" w:cs="Arial"/>
          <w:b/>
          <w:noProof/>
          <w:sz w:val="32"/>
          <w:szCs w:val="32"/>
          <w:lang w:eastAsia="ru-RU"/>
        </w:rPr>
      </w:pPr>
    </w:p>
    <w:p w:rsidR="000D4FB5" w:rsidRDefault="000D4FB5" w:rsidP="00580178">
      <w:pPr>
        <w:jc w:val="center"/>
        <w:rPr>
          <w:rFonts w:ascii="Arial" w:hAnsi="Arial" w:cs="Arial"/>
          <w:b/>
          <w:noProof/>
          <w:sz w:val="32"/>
          <w:szCs w:val="32"/>
          <w:lang w:eastAsia="ru-RU"/>
        </w:rPr>
      </w:pPr>
    </w:p>
    <w:p w:rsidR="00781F3B" w:rsidRPr="00781F3B" w:rsidRDefault="00781F3B" w:rsidP="00580178">
      <w:pPr>
        <w:jc w:val="center"/>
        <w:rPr>
          <w:rFonts w:ascii="Arial" w:hAnsi="Arial" w:cs="Arial"/>
          <w:b/>
          <w:noProof/>
          <w:color w:val="FF0000"/>
          <w:sz w:val="46"/>
          <w:szCs w:val="46"/>
          <w:lang w:eastAsia="ru-RU"/>
        </w:rPr>
      </w:pPr>
      <w:r w:rsidRPr="00781F3B">
        <w:rPr>
          <w:rFonts w:ascii="Arial" w:hAnsi="Arial" w:cs="Arial"/>
          <w:b/>
          <w:noProof/>
          <w:color w:val="FF0000"/>
          <w:sz w:val="46"/>
          <w:szCs w:val="46"/>
          <w:lang w:eastAsia="ru-RU"/>
        </w:rPr>
        <w:t>НАЛОГОВЫМ ОРГАНОМ ПРОИЗВЕДЕНО НАЧИСЛЕНИЕ ИМУЩЕСТВЕННЫХ НАЛОГОВ ЗА 2019 ГОД</w:t>
      </w:r>
    </w:p>
    <w:p w:rsidR="00781F3B" w:rsidRPr="002016DF" w:rsidRDefault="00781F3B" w:rsidP="00580178">
      <w:pPr>
        <w:jc w:val="center"/>
        <w:rPr>
          <w:rFonts w:ascii="Arial" w:hAnsi="Arial" w:cs="Arial"/>
          <w:b/>
          <w:noProof/>
          <w:color w:val="FF0000"/>
          <w:sz w:val="20"/>
          <w:szCs w:val="36"/>
          <w:lang w:eastAsia="ru-RU"/>
        </w:rPr>
      </w:pPr>
    </w:p>
    <w:p w:rsidR="00781F3B" w:rsidRPr="00781F3B" w:rsidRDefault="00781F3B" w:rsidP="003A6854">
      <w:pPr>
        <w:jc w:val="both"/>
        <w:rPr>
          <w:rFonts w:ascii="Arial" w:hAnsi="Arial" w:cs="Arial"/>
          <w:b/>
          <w:noProof/>
          <w:sz w:val="30"/>
          <w:szCs w:val="30"/>
          <w:lang w:eastAsia="ru-RU"/>
        </w:rPr>
      </w:pPr>
      <w:r>
        <w:rPr>
          <w:rFonts w:ascii="Arial" w:hAnsi="Arial" w:cs="Arial"/>
          <w:noProof/>
          <w:sz w:val="30"/>
          <w:szCs w:val="30"/>
          <w:lang w:eastAsia="ru-RU"/>
        </w:rPr>
        <w:t xml:space="preserve">Сведения о суммах исчисленных налогов отражены в </w:t>
      </w:r>
      <w:r>
        <w:rPr>
          <w:rFonts w:ascii="Arial" w:hAnsi="Arial" w:cs="Arial"/>
          <w:b/>
          <w:noProof/>
          <w:sz w:val="30"/>
          <w:szCs w:val="30"/>
          <w:lang w:eastAsia="ru-RU"/>
        </w:rPr>
        <w:t>Л</w:t>
      </w:r>
      <w:r w:rsidRPr="00781F3B">
        <w:rPr>
          <w:rFonts w:ascii="Arial" w:hAnsi="Arial" w:cs="Arial"/>
          <w:b/>
          <w:noProof/>
          <w:sz w:val="30"/>
          <w:szCs w:val="30"/>
          <w:lang w:eastAsia="ru-RU"/>
        </w:rPr>
        <w:t>ичном кабинете физического лица.</w:t>
      </w:r>
    </w:p>
    <w:p w:rsidR="00781F3B" w:rsidRPr="002016DF" w:rsidRDefault="002016DF" w:rsidP="002016DF">
      <w:pPr>
        <w:tabs>
          <w:tab w:val="left" w:pos="4170"/>
        </w:tabs>
        <w:jc w:val="both"/>
        <w:rPr>
          <w:rFonts w:ascii="Arial" w:hAnsi="Arial" w:cs="Arial"/>
          <w:noProof/>
          <w:sz w:val="2"/>
          <w:szCs w:val="30"/>
          <w:lang w:eastAsia="ru-RU"/>
        </w:rPr>
      </w:pPr>
      <w:r>
        <w:rPr>
          <w:rFonts w:ascii="Arial" w:hAnsi="Arial" w:cs="Arial"/>
          <w:noProof/>
          <w:sz w:val="30"/>
          <w:szCs w:val="30"/>
          <w:lang w:eastAsia="ru-RU"/>
        </w:rPr>
        <w:tab/>
      </w:r>
    </w:p>
    <w:p w:rsidR="00781F3B" w:rsidRDefault="00781F3B" w:rsidP="003A6854">
      <w:pPr>
        <w:jc w:val="both"/>
        <w:rPr>
          <w:rFonts w:ascii="Arial" w:hAnsi="Arial" w:cs="Arial"/>
          <w:noProof/>
          <w:sz w:val="30"/>
          <w:szCs w:val="30"/>
          <w:lang w:eastAsia="ru-RU"/>
        </w:rPr>
      </w:pPr>
      <w:r>
        <w:rPr>
          <w:rFonts w:ascii="Arial" w:hAnsi="Arial" w:cs="Arial"/>
          <w:noProof/>
          <w:sz w:val="30"/>
          <w:szCs w:val="30"/>
          <w:lang w:eastAsia="ru-RU"/>
        </w:rPr>
        <w:t>Если Вы не имеете Личного кабинета Единое налоговое уведомление</w:t>
      </w:r>
      <w:r w:rsidR="008C19D5">
        <w:rPr>
          <w:rFonts w:ascii="Arial" w:hAnsi="Arial" w:cs="Arial"/>
          <w:noProof/>
          <w:sz w:val="30"/>
          <w:szCs w:val="30"/>
          <w:lang w:eastAsia="ru-RU"/>
        </w:rPr>
        <w:t xml:space="preserve"> </w:t>
      </w:r>
      <w:r>
        <w:rPr>
          <w:rFonts w:ascii="Arial" w:hAnsi="Arial" w:cs="Arial"/>
          <w:noProof/>
          <w:sz w:val="30"/>
          <w:szCs w:val="30"/>
          <w:lang w:eastAsia="ru-RU"/>
        </w:rPr>
        <w:t xml:space="preserve">будет направлено в Ваш адрес </w:t>
      </w:r>
      <w:r w:rsidRPr="00781F3B">
        <w:rPr>
          <w:rFonts w:ascii="Arial" w:hAnsi="Arial" w:cs="Arial"/>
          <w:b/>
          <w:noProof/>
          <w:sz w:val="30"/>
          <w:szCs w:val="30"/>
          <w:lang w:eastAsia="ru-RU"/>
        </w:rPr>
        <w:t>заказным письмом</w:t>
      </w:r>
      <w:r>
        <w:rPr>
          <w:rFonts w:ascii="Arial" w:hAnsi="Arial" w:cs="Arial"/>
          <w:noProof/>
          <w:sz w:val="30"/>
          <w:szCs w:val="30"/>
          <w:lang w:eastAsia="ru-RU"/>
        </w:rPr>
        <w:t>, которое необходимо будет получить в почтовом отделении</w:t>
      </w:r>
    </w:p>
    <w:p w:rsidR="00781F3B" w:rsidRPr="002016DF" w:rsidRDefault="002016DF" w:rsidP="002016DF">
      <w:pPr>
        <w:tabs>
          <w:tab w:val="left" w:pos="1047"/>
          <w:tab w:val="left" w:pos="3909"/>
        </w:tabs>
        <w:jc w:val="both"/>
        <w:rPr>
          <w:rFonts w:ascii="Arial" w:hAnsi="Arial" w:cs="Arial"/>
          <w:noProof/>
          <w:sz w:val="18"/>
          <w:szCs w:val="30"/>
          <w:lang w:eastAsia="ru-RU"/>
        </w:rPr>
      </w:pPr>
      <w:r>
        <w:rPr>
          <w:rFonts w:ascii="Arial" w:hAnsi="Arial" w:cs="Arial"/>
          <w:noProof/>
          <w:sz w:val="30"/>
          <w:szCs w:val="30"/>
          <w:lang w:eastAsia="ru-RU"/>
        </w:rPr>
        <w:tab/>
      </w:r>
      <w:r>
        <w:rPr>
          <w:rFonts w:ascii="Arial" w:hAnsi="Arial" w:cs="Arial"/>
          <w:noProof/>
          <w:sz w:val="30"/>
          <w:szCs w:val="30"/>
          <w:lang w:eastAsia="ru-RU"/>
        </w:rPr>
        <w:tab/>
      </w:r>
    </w:p>
    <w:p w:rsidR="00781F3B" w:rsidRDefault="00781F3B" w:rsidP="003A6854">
      <w:pPr>
        <w:jc w:val="both"/>
        <w:rPr>
          <w:rFonts w:ascii="Arial" w:hAnsi="Arial" w:cs="Arial"/>
          <w:noProof/>
          <w:sz w:val="30"/>
          <w:szCs w:val="30"/>
          <w:lang w:eastAsia="ru-RU"/>
        </w:rPr>
      </w:pPr>
      <w:r>
        <w:rPr>
          <w:rFonts w:ascii="Arial" w:hAnsi="Arial" w:cs="Arial"/>
          <w:noProof/>
          <w:sz w:val="30"/>
          <w:szCs w:val="30"/>
          <w:lang w:eastAsia="ru-RU"/>
        </w:rPr>
        <w:t xml:space="preserve">Для Вашего </w:t>
      </w:r>
      <w:r w:rsidR="00297EDA">
        <w:rPr>
          <w:rFonts w:ascii="Arial" w:hAnsi="Arial" w:cs="Arial"/>
          <w:noProof/>
          <w:sz w:val="30"/>
          <w:szCs w:val="30"/>
          <w:lang w:eastAsia="ru-RU"/>
        </w:rPr>
        <w:t>у</w:t>
      </w:r>
      <w:bookmarkStart w:id="0" w:name="_GoBack"/>
      <w:bookmarkEnd w:id="0"/>
      <w:r>
        <w:rPr>
          <w:rFonts w:ascii="Arial" w:hAnsi="Arial" w:cs="Arial"/>
          <w:noProof/>
          <w:sz w:val="30"/>
          <w:szCs w:val="30"/>
          <w:lang w:eastAsia="ru-RU"/>
        </w:rPr>
        <w:t xml:space="preserve">добства рекомендуем Вам подключить </w:t>
      </w:r>
      <w:r w:rsidRPr="00781F3B">
        <w:rPr>
          <w:rFonts w:ascii="Arial" w:hAnsi="Arial" w:cs="Arial"/>
          <w:b/>
          <w:noProof/>
          <w:sz w:val="30"/>
          <w:szCs w:val="30"/>
          <w:lang w:eastAsia="ru-RU"/>
        </w:rPr>
        <w:t>Личный кабинет физического лица</w:t>
      </w:r>
      <w:r>
        <w:rPr>
          <w:rFonts w:ascii="Arial" w:hAnsi="Arial" w:cs="Arial"/>
          <w:noProof/>
          <w:sz w:val="30"/>
          <w:szCs w:val="30"/>
          <w:lang w:eastAsia="ru-RU"/>
        </w:rPr>
        <w:t>, который позволит без визита в налоговый орган, осуществлять взаимодействие с налоговыми органами</w:t>
      </w:r>
    </w:p>
    <w:p w:rsidR="00781F3B" w:rsidRDefault="002016DF" w:rsidP="003A6854">
      <w:pPr>
        <w:jc w:val="both"/>
        <w:rPr>
          <w:rFonts w:ascii="Arial" w:hAnsi="Arial" w:cs="Arial"/>
          <w:b/>
          <w:noProof/>
          <w:sz w:val="30"/>
          <w:szCs w:val="30"/>
          <w:lang w:eastAsia="ru-RU"/>
        </w:rPr>
      </w:pPr>
      <w:r w:rsidRPr="002016DF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A15CB28" wp14:editId="211F7A00">
                <wp:simplePos x="0" y="0"/>
                <wp:positionH relativeFrom="column">
                  <wp:posOffset>6413945</wp:posOffset>
                </wp:positionH>
                <wp:positionV relativeFrom="paragraph">
                  <wp:posOffset>-6350</wp:posOffset>
                </wp:positionV>
                <wp:extent cx="827405" cy="2882265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28822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05.05pt;margin-top:-.5pt;width:65.15pt;height:226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" fillcolor="#4f81bd [3204]" stroked="f" strokeweight="2pt"/>
            </w:pict>
          </mc:Fallback>
        </mc:AlternateContent>
      </w:r>
      <w:r w:rsidR="00781F3B">
        <w:rPr>
          <w:rFonts w:ascii="Arial" w:hAnsi="Arial" w:cs="Arial"/>
          <w:noProof/>
          <w:sz w:val="30"/>
          <w:szCs w:val="30"/>
          <w:lang w:eastAsia="ru-RU"/>
        </w:rPr>
        <w:t xml:space="preserve">Для подключения к Личному кабинету </w:t>
      </w:r>
      <w:r w:rsidR="00781F3B" w:rsidRPr="00781F3B">
        <w:rPr>
          <w:rFonts w:ascii="Arial" w:hAnsi="Arial" w:cs="Arial"/>
          <w:b/>
          <w:noProof/>
          <w:sz w:val="30"/>
          <w:szCs w:val="30"/>
          <w:lang w:eastAsia="ru-RU"/>
        </w:rPr>
        <w:t xml:space="preserve">достаточно подать заявление в любой налоговый орган или МФЦ. </w:t>
      </w:r>
    </w:p>
    <w:p w:rsidR="00C03F37" w:rsidRDefault="00C03F37" w:rsidP="00CB7FE6">
      <w:pPr>
        <w:jc w:val="center"/>
        <w:rPr>
          <w:rFonts w:ascii="Arial" w:hAnsi="Arial" w:cs="Arial"/>
          <w:b/>
          <w:noProof/>
          <w:sz w:val="30"/>
          <w:szCs w:val="30"/>
          <w:lang w:eastAsia="ru-RU"/>
        </w:rPr>
      </w:pPr>
    </w:p>
    <w:p w:rsidR="00B95A64" w:rsidRPr="005B07AE" w:rsidRDefault="00BB0CEB" w:rsidP="00CB7FE6">
      <w:pPr>
        <w:jc w:val="center"/>
        <w:rPr>
          <w:rFonts w:ascii="Arial" w:hAnsi="Arial" w:cs="Arial"/>
          <w:b/>
          <w:noProof/>
          <w:sz w:val="32"/>
          <w:szCs w:val="32"/>
          <w:lang w:eastAsia="ru-RU"/>
        </w:rPr>
      </w:pPr>
      <w:r w:rsidRPr="00CB7FE6">
        <w:rPr>
          <w:rFonts w:ascii="Arial" w:hAnsi="Arial" w:cs="Arial"/>
          <w:b/>
          <w:noProof/>
          <w:sz w:val="30"/>
          <w:szCs w:val="30"/>
          <w:lang w:eastAsia="ru-RU"/>
        </w:rPr>
        <w:t>Оплатить налоги можно</w:t>
      </w:r>
      <w:r w:rsidR="00C03F37">
        <w:rPr>
          <w:rFonts w:ascii="Arial" w:hAnsi="Arial" w:cs="Arial"/>
          <w:b/>
          <w:noProof/>
          <w:sz w:val="30"/>
          <w:szCs w:val="30"/>
          <w:lang w:eastAsia="ru-RU"/>
        </w:rPr>
        <w:t xml:space="preserve"> легко и удобно</w:t>
      </w:r>
    </w:p>
    <w:tbl>
      <w:tblPr>
        <w:tblStyle w:val="a6"/>
        <w:tblpPr w:leftFromText="180" w:rightFromText="180" w:vertAnchor="text" w:tblpX="784" w:tblpY="1"/>
        <w:tblOverlap w:val="never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95"/>
      </w:tblGrid>
      <w:tr w:rsidR="002016DF" w:rsidTr="002016DF">
        <w:trPr>
          <w:trHeight w:val="2840"/>
        </w:trPr>
        <w:tc>
          <w:tcPr>
            <w:tcW w:w="3227" w:type="dxa"/>
            <w:shd w:val="clear" w:color="auto" w:fill="auto"/>
          </w:tcPr>
          <w:p w:rsidR="00F87981" w:rsidRDefault="002016DF" w:rsidP="002016DF">
            <w:pPr>
              <w:jc w:val="both"/>
              <w:rPr>
                <w:rFonts w:ascii="Arial" w:hAnsi="Arial" w:cs="Arial"/>
                <w:b/>
                <w:noProof/>
                <w:sz w:val="36"/>
                <w:szCs w:val="36"/>
                <w:lang w:eastAsia="ru-RU"/>
              </w:rPr>
            </w:pPr>
            <w:r w:rsidRPr="00DB1AA2">
              <w:rPr>
                <w:rFonts w:ascii="Arial" w:hAnsi="Arial" w:cs="Arial"/>
                <w:b/>
                <w:noProof/>
                <w:sz w:val="36"/>
                <w:szCs w:val="36"/>
                <w:lang w:eastAsia="ru-RU"/>
              </w:rPr>
              <w:t xml:space="preserve"> </w:t>
            </w:r>
          </w:p>
          <w:p w:rsidR="002016DF" w:rsidRDefault="002016DF" w:rsidP="002016DF">
            <w:pPr>
              <w:jc w:val="both"/>
              <w:rPr>
                <w:rFonts w:ascii="Arial" w:hAnsi="Arial" w:cs="Arial"/>
                <w:b/>
                <w:color w:val="FF0000"/>
                <w:sz w:val="30"/>
                <w:szCs w:val="30"/>
                <w:u w:val="single"/>
              </w:rPr>
            </w:pPr>
            <w:r w:rsidRPr="00DB1AA2">
              <w:rPr>
                <w:rFonts w:ascii="Arial" w:hAnsi="Arial" w:cs="Arial"/>
                <w:b/>
                <w:noProof/>
                <w:sz w:val="36"/>
                <w:szCs w:val="36"/>
                <w:lang w:eastAsia="ru-RU"/>
              </w:rPr>
              <w:t xml:space="preserve"> </w:t>
            </w:r>
            <w:r w:rsidRPr="00DB1AA2">
              <w:rPr>
                <w:rFonts w:ascii="Arial" w:hAnsi="Arial" w:cs="Arial"/>
                <w:b/>
                <w:color w:val="FF0000"/>
                <w:sz w:val="30"/>
                <w:szCs w:val="30"/>
                <w:u w:val="single"/>
              </w:rPr>
              <w:t>Личный кабинет</w:t>
            </w:r>
          </w:p>
          <w:p w:rsidR="002016DF" w:rsidRDefault="002016DF" w:rsidP="002016DF">
            <w:pPr>
              <w:jc w:val="both"/>
              <w:rPr>
                <w:rFonts w:ascii="Arial" w:hAnsi="Arial" w:cs="Arial"/>
                <w:noProof/>
                <w:sz w:val="30"/>
                <w:szCs w:val="30"/>
                <w:lang w:eastAsia="ru-RU"/>
              </w:rPr>
            </w:pPr>
            <w:r>
              <w:rPr>
                <w:rFonts w:ascii="Arial" w:hAnsi="Arial" w:cs="Arial"/>
                <w:noProof/>
                <w:sz w:val="30"/>
                <w:szCs w:val="30"/>
                <w:lang w:eastAsia="ru-RU"/>
              </w:rPr>
              <w:t xml:space="preserve">      </w:t>
            </w:r>
          </w:p>
          <w:p w:rsidR="002016DF" w:rsidRDefault="002016DF" w:rsidP="002016DF">
            <w:pPr>
              <w:jc w:val="both"/>
              <w:rPr>
                <w:rFonts w:ascii="Arial" w:hAnsi="Arial" w:cs="Arial"/>
                <w:noProof/>
                <w:sz w:val="30"/>
                <w:szCs w:val="30"/>
                <w:lang w:eastAsia="ru-RU"/>
              </w:rPr>
            </w:pPr>
            <w:r>
              <w:rPr>
                <w:rFonts w:ascii="Arial" w:hAnsi="Arial" w:cs="Arial"/>
                <w:noProof/>
                <w:sz w:val="30"/>
                <w:szCs w:val="30"/>
                <w:lang w:eastAsia="ru-RU"/>
              </w:rPr>
              <w:t xml:space="preserve">          </w:t>
            </w:r>
            <w:r w:rsidRPr="001A22D2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68CDDDEA" wp14:editId="3CC73B0A">
                  <wp:extent cx="895350" cy="895350"/>
                  <wp:effectExtent l="0" t="0" r="0" b="0"/>
                  <wp:docPr id="1" name="Рисунок 1" descr="http://qrcoder.ru/code/?https%3A%2F%2Flkfl2.nalog.ru%2Flkfl%2Flogin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lkfl2.nalog.ru%2Flkfl%2Flogin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5" w:type="dxa"/>
            <w:shd w:val="clear" w:color="auto" w:fill="auto"/>
          </w:tcPr>
          <w:p w:rsidR="00F87981" w:rsidRDefault="00F87981" w:rsidP="002016DF">
            <w:pPr>
              <w:ind w:left="1351" w:hanging="892"/>
              <w:jc w:val="both"/>
              <w:rPr>
                <w:rFonts w:ascii="Arial" w:hAnsi="Arial" w:cs="Arial"/>
                <w:b/>
                <w:color w:val="FF0000"/>
                <w:sz w:val="30"/>
                <w:szCs w:val="30"/>
                <w:u w:val="single"/>
              </w:rPr>
            </w:pPr>
          </w:p>
          <w:p w:rsidR="002016DF" w:rsidRPr="00DB1AA2" w:rsidRDefault="002016DF" w:rsidP="002016DF">
            <w:pPr>
              <w:ind w:left="1351" w:hanging="892"/>
              <w:jc w:val="both"/>
              <w:rPr>
                <w:rFonts w:ascii="Arial" w:hAnsi="Arial" w:cs="Arial"/>
                <w:sz w:val="30"/>
                <w:szCs w:val="30"/>
                <w:u w:val="single"/>
              </w:rPr>
            </w:pPr>
            <w:r w:rsidRPr="00DB1AA2">
              <w:rPr>
                <w:rFonts w:ascii="Arial" w:hAnsi="Arial" w:cs="Arial"/>
                <w:b/>
                <w:color w:val="FF0000"/>
                <w:sz w:val="30"/>
                <w:szCs w:val="30"/>
                <w:u w:val="single"/>
              </w:rPr>
              <w:t>Сервис «Уплата налогов</w:t>
            </w:r>
            <w:r>
              <w:rPr>
                <w:rFonts w:ascii="Arial" w:hAnsi="Arial" w:cs="Arial"/>
                <w:b/>
                <w:color w:val="FF0000"/>
                <w:sz w:val="30"/>
                <w:szCs w:val="30"/>
                <w:u w:val="single"/>
              </w:rPr>
              <w:t xml:space="preserve"> </w:t>
            </w:r>
            <w:r w:rsidRPr="00DB1AA2">
              <w:rPr>
                <w:rFonts w:ascii="Arial" w:hAnsi="Arial" w:cs="Arial"/>
                <w:b/>
                <w:color w:val="FF0000"/>
                <w:sz w:val="30"/>
                <w:szCs w:val="30"/>
                <w:u w:val="single"/>
              </w:rPr>
              <w:t>и пошлин»</w:t>
            </w:r>
          </w:p>
          <w:p w:rsidR="002016DF" w:rsidRDefault="002016DF" w:rsidP="002016DF">
            <w:pPr>
              <w:ind w:left="1762"/>
              <w:jc w:val="both"/>
              <w:rPr>
                <w:rFonts w:ascii="Arial" w:hAnsi="Arial" w:cs="Arial"/>
                <w:noProof/>
                <w:sz w:val="30"/>
                <w:szCs w:val="30"/>
                <w:lang w:eastAsia="ru-RU"/>
              </w:rPr>
            </w:pPr>
            <w:r>
              <w:rPr>
                <w:rFonts w:ascii="Arial" w:hAnsi="Arial" w:cs="Arial"/>
                <w:noProof/>
                <w:sz w:val="30"/>
                <w:szCs w:val="30"/>
                <w:lang w:eastAsia="ru-RU"/>
              </w:rPr>
              <w:t xml:space="preserve">      </w:t>
            </w:r>
          </w:p>
          <w:p w:rsidR="002016DF" w:rsidRDefault="00CC5717" w:rsidP="002016DF">
            <w:pPr>
              <w:ind w:left="1762"/>
              <w:jc w:val="both"/>
              <w:rPr>
                <w:rFonts w:ascii="Arial" w:hAnsi="Arial" w:cs="Arial"/>
                <w:noProof/>
                <w:sz w:val="30"/>
                <w:szCs w:val="30"/>
                <w:lang w:eastAsia="ru-RU"/>
              </w:rPr>
            </w:pPr>
            <w:r w:rsidRPr="002016DF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A9A222" wp14:editId="1FBDDA48">
                      <wp:simplePos x="0" y="0"/>
                      <wp:positionH relativeFrom="column">
                        <wp:posOffset>3864610</wp:posOffset>
                      </wp:positionH>
                      <wp:positionV relativeFrom="paragraph">
                        <wp:posOffset>830580</wp:posOffset>
                      </wp:positionV>
                      <wp:extent cx="827405" cy="863600"/>
                      <wp:effectExtent l="0" t="0" r="0" b="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405" cy="863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304.3pt;margin-top:65.4pt;width:65.15pt;height:6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" fillcolor="red" stroked="f" strokeweight="2pt"/>
                  </w:pict>
                </mc:Fallback>
              </mc:AlternateContent>
            </w:r>
            <w:r w:rsidR="002016DF">
              <w:rPr>
                <w:rFonts w:ascii="Arial" w:hAnsi="Arial" w:cs="Arial"/>
                <w:noProof/>
                <w:sz w:val="30"/>
                <w:szCs w:val="30"/>
                <w:lang w:eastAsia="ru-RU"/>
              </w:rPr>
              <w:t xml:space="preserve">          </w:t>
            </w:r>
            <w:r w:rsidR="002016DF" w:rsidRPr="001A22D2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57666D9D" wp14:editId="0F87F408">
                  <wp:extent cx="878774" cy="890649"/>
                  <wp:effectExtent l="0" t="0" r="0" b="5080"/>
                  <wp:docPr id="7" name="Рисунок 7" descr="http://qrcoder.ru/code/?https%3A%2F%2Fservice.nalog.ru%2Fpayment%2Fpayment.html%3Fpayer%3Dfl%23singleTaxPaymen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qrcoder.ru/code/?https%3A%2F%2Fservice.nalog.ru%2Fpayment%2Fpayment.html%3Fpayer%3Dfl%23singleTaxPaymen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412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5CF5" w:rsidRPr="003A6854" w:rsidRDefault="00B15CF5" w:rsidP="00B15CF5">
      <w:pPr>
        <w:jc w:val="both"/>
        <w:rPr>
          <w:rFonts w:ascii="Arial" w:hAnsi="Arial" w:cs="Arial"/>
          <w:noProof/>
          <w:sz w:val="30"/>
          <w:szCs w:val="30"/>
          <w:lang w:eastAsia="ru-RU"/>
        </w:rPr>
      </w:pPr>
    </w:p>
    <w:sectPr w:rsidR="00B15CF5" w:rsidRPr="003A6854" w:rsidSect="002016DF">
      <w:pgSz w:w="11906" w:h="16838"/>
      <w:pgMar w:top="0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4C"/>
    <w:rsid w:val="000D4FB5"/>
    <w:rsid w:val="001A22D2"/>
    <w:rsid w:val="002016DF"/>
    <w:rsid w:val="00297EDA"/>
    <w:rsid w:val="003A6854"/>
    <w:rsid w:val="00580178"/>
    <w:rsid w:val="005B07AE"/>
    <w:rsid w:val="005F3612"/>
    <w:rsid w:val="007058E3"/>
    <w:rsid w:val="00724C4C"/>
    <w:rsid w:val="00781F3B"/>
    <w:rsid w:val="00890E60"/>
    <w:rsid w:val="008C19D5"/>
    <w:rsid w:val="009A38A1"/>
    <w:rsid w:val="00B03C56"/>
    <w:rsid w:val="00B15CF5"/>
    <w:rsid w:val="00B95A64"/>
    <w:rsid w:val="00BB0CEB"/>
    <w:rsid w:val="00C03F37"/>
    <w:rsid w:val="00CB7FE6"/>
    <w:rsid w:val="00CC5717"/>
    <w:rsid w:val="00DB1AA2"/>
    <w:rsid w:val="00E47F8C"/>
    <w:rsid w:val="00F8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C4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A6854"/>
    <w:rPr>
      <w:color w:val="0000FF"/>
      <w:u w:val="single"/>
    </w:rPr>
  </w:style>
  <w:style w:type="table" w:styleId="a6">
    <w:name w:val="Table Grid"/>
    <w:basedOn w:val="a1"/>
    <w:uiPriority w:val="59"/>
    <w:rsid w:val="00B15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C4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A6854"/>
    <w:rPr>
      <w:color w:val="0000FF"/>
      <w:u w:val="single"/>
    </w:rPr>
  </w:style>
  <w:style w:type="table" w:styleId="a6">
    <w:name w:val="Table Grid"/>
    <w:basedOn w:val="a1"/>
    <w:uiPriority w:val="59"/>
    <w:rsid w:val="00B15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E33FA-D0B8-4475-B9AC-D75926861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Admin2533</dc:creator>
  <cp:lastModifiedBy>Чуканов Иван Анатольевич</cp:lastModifiedBy>
  <cp:revision>6</cp:revision>
  <dcterms:created xsi:type="dcterms:W3CDTF">2020-10-01T06:35:00Z</dcterms:created>
  <dcterms:modified xsi:type="dcterms:W3CDTF">2020-10-05T05:26:00Z</dcterms:modified>
</cp:coreProperties>
</file>