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F61" w:rsidRDefault="00455F61">
      <w:pPr>
        <w:rPr>
          <w:b/>
          <w:color w:val="000000" w:themeColor="text1"/>
          <w:spacing w:val="-4"/>
          <w:sz w:val="24"/>
          <w:szCs w:val="24"/>
        </w:rPr>
      </w:pPr>
    </w:p>
    <w:p w:rsidR="005043E1" w:rsidRPr="00E12848" w:rsidRDefault="005043E1" w:rsidP="00B075BA">
      <w:pPr>
        <w:pStyle w:val="32"/>
        <w:spacing w:line="240" w:lineRule="auto"/>
        <w:ind w:left="1418" w:right="-1" w:firstLine="425"/>
        <w:rPr>
          <w:rFonts w:ascii="Times New Roman" w:hAnsi="Times New Roman" w:cs="Times New Roman"/>
          <w:b/>
          <w:color w:val="000000" w:themeColor="text1"/>
        </w:rPr>
      </w:pPr>
    </w:p>
    <w:p w:rsidR="00106F7E" w:rsidRPr="00E12848" w:rsidRDefault="00106F7E" w:rsidP="00B075BA">
      <w:pPr>
        <w:pStyle w:val="32"/>
        <w:spacing w:line="240" w:lineRule="auto"/>
        <w:ind w:left="1418" w:right="-1" w:firstLine="0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276" w:right="-1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12848">
        <w:rPr>
          <w:rFonts w:ascii="Times New Roman" w:hAnsi="Times New Roman" w:cs="Times New Roman"/>
          <w:b/>
          <w:color w:val="000000" w:themeColor="text1"/>
        </w:rPr>
        <w:t>СПИСОК УЧАСТНИКОВ ПРОЕКТИРОВАНИЯ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7151"/>
        <w:gridCol w:w="2487"/>
      </w:tblGrid>
      <w:tr w:rsidR="005043E1" w:rsidRPr="00E12848" w:rsidTr="003E5092">
        <w:tc>
          <w:tcPr>
            <w:tcW w:w="7338" w:type="dxa"/>
          </w:tcPr>
          <w:p w:rsidR="005043E1" w:rsidRPr="00E12848" w:rsidRDefault="005043E1" w:rsidP="00B075BA">
            <w:pPr>
              <w:pStyle w:val="32"/>
              <w:ind w:left="135" w:right="-1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43E1" w:rsidRPr="00E12848" w:rsidRDefault="005043E1" w:rsidP="00B075BA">
            <w:pPr>
              <w:pStyle w:val="32"/>
              <w:ind w:left="135" w:right="-1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2516" w:type="dxa"/>
          </w:tcPr>
          <w:p w:rsidR="005043E1" w:rsidRPr="00E12848" w:rsidRDefault="005043E1" w:rsidP="00B075BA">
            <w:pPr>
              <w:pStyle w:val="32"/>
              <w:ind w:left="135" w:right="-1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43E1" w:rsidRPr="00E12848" w:rsidRDefault="005043E1" w:rsidP="00B075BA">
            <w:pPr>
              <w:pStyle w:val="32"/>
              <w:ind w:left="135" w:right="-1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Н.М. Глотова</w:t>
            </w:r>
          </w:p>
        </w:tc>
      </w:tr>
      <w:tr w:rsidR="005043E1" w:rsidRPr="00E12848" w:rsidTr="003E5092">
        <w:tc>
          <w:tcPr>
            <w:tcW w:w="7338" w:type="dxa"/>
          </w:tcPr>
          <w:p w:rsidR="005043E1" w:rsidRPr="00E12848" w:rsidRDefault="005043E1" w:rsidP="00B075BA">
            <w:pPr>
              <w:pStyle w:val="32"/>
              <w:ind w:left="135" w:right="-1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43E1" w:rsidRPr="00E12848" w:rsidRDefault="005043E1" w:rsidP="00B075BA">
            <w:pPr>
              <w:pStyle w:val="32"/>
              <w:ind w:left="135" w:right="-1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Специалист отдела землеустройства</w:t>
            </w:r>
          </w:p>
        </w:tc>
        <w:tc>
          <w:tcPr>
            <w:tcW w:w="2516" w:type="dxa"/>
          </w:tcPr>
          <w:p w:rsidR="005043E1" w:rsidRPr="00E12848" w:rsidRDefault="005043E1" w:rsidP="00B075BA">
            <w:pPr>
              <w:pStyle w:val="32"/>
              <w:ind w:left="135" w:right="-1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43E1" w:rsidRPr="00E12848" w:rsidRDefault="005043E1" w:rsidP="00B075BA">
            <w:pPr>
              <w:pStyle w:val="32"/>
              <w:ind w:left="135" w:right="-1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 xml:space="preserve">А.А. </w:t>
            </w:r>
            <w:proofErr w:type="spellStart"/>
            <w:r w:rsidRPr="00E12848">
              <w:rPr>
                <w:rFonts w:ascii="Times New Roman" w:hAnsi="Times New Roman" w:cs="Times New Roman"/>
                <w:color w:val="000000" w:themeColor="text1"/>
              </w:rPr>
              <w:t>Мароховский</w:t>
            </w:r>
            <w:proofErr w:type="spellEnd"/>
          </w:p>
        </w:tc>
      </w:tr>
    </w:tbl>
    <w:p w:rsidR="007B6744" w:rsidRPr="00E12848" w:rsidRDefault="007B6744" w:rsidP="00B075BA">
      <w:pPr>
        <w:pStyle w:val="32"/>
        <w:ind w:left="1418" w:right="-1" w:firstLine="425"/>
        <w:contextualSpacing/>
        <w:jc w:val="left"/>
        <w:rPr>
          <w:rFonts w:ascii="Times New Roman" w:hAnsi="Times New Roman" w:cs="Times New Roman"/>
          <w:color w:val="000000" w:themeColor="text1"/>
        </w:rPr>
      </w:pPr>
    </w:p>
    <w:p w:rsidR="007B6744" w:rsidRPr="00E12848" w:rsidRDefault="007B6744" w:rsidP="00B075BA">
      <w:pPr>
        <w:pStyle w:val="32"/>
        <w:ind w:left="1418" w:right="-1" w:firstLine="425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043E1" w:rsidRPr="00E12848" w:rsidRDefault="005043E1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043E1" w:rsidRPr="00E12848" w:rsidRDefault="005043E1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043E1" w:rsidRPr="00E12848" w:rsidRDefault="005043E1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904AB" w:rsidRPr="00E12848" w:rsidRDefault="00F904AB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043E1" w:rsidRPr="00E12848" w:rsidRDefault="005043E1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043E1" w:rsidRPr="00E12848" w:rsidRDefault="005043E1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043E1" w:rsidRPr="00E12848" w:rsidRDefault="005043E1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  <w:r w:rsidRPr="00E12848">
        <w:rPr>
          <w:rFonts w:ascii="Times New Roman" w:hAnsi="Times New Roman" w:cs="Times New Roman"/>
          <w:b/>
          <w:color w:val="000000" w:themeColor="text1"/>
        </w:rPr>
        <w:t>СОСТАВ ПРОЕКТА:</w:t>
      </w:r>
    </w:p>
    <w:p w:rsidR="007B6744" w:rsidRPr="00E12848" w:rsidRDefault="007B6744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color w:val="000000" w:themeColor="text1"/>
        </w:rPr>
      </w:pPr>
      <w:r w:rsidRPr="00E12848">
        <w:rPr>
          <w:rFonts w:ascii="Times New Roman" w:hAnsi="Times New Roman" w:cs="Times New Roman"/>
          <w:b/>
          <w:color w:val="000000" w:themeColor="text1"/>
        </w:rPr>
        <w:t xml:space="preserve">Материалы проекта планировки территории с проектом межевания в его составе </w:t>
      </w:r>
      <w:r w:rsidRPr="00E12848">
        <w:rPr>
          <w:rFonts w:ascii="Times New Roman" w:hAnsi="Times New Roman" w:cs="Times New Roman"/>
          <w:color w:val="000000" w:themeColor="text1"/>
        </w:rPr>
        <w:t>(утверждаемая часть)</w:t>
      </w:r>
    </w:p>
    <w:p w:rsidR="007B6744" w:rsidRPr="00E12848" w:rsidRDefault="007B6744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b/>
        </w:rPr>
      </w:pPr>
      <w:r w:rsidRPr="00E12848">
        <w:rPr>
          <w:rFonts w:ascii="Times New Roman" w:hAnsi="Times New Roman" w:cs="Times New Roman"/>
          <w:b/>
          <w:color w:val="000000" w:themeColor="text1"/>
          <w:lang w:val="en-US"/>
        </w:rPr>
        <w:t>I</w:t>
      </w:r>
      <w:r w:rsidRPr="00E12848">
        <w:rPr>
          <w:rFonts w:ascii="Times New Roman" w:hAnsi="Times New Roman" w:cs="Times New Roman"/>
          <w:b/>
          <w:color w:val="000000" w:themeColor="text1"/>
        </w:rPr>
        <w:t>. Основная часть проекта планировки. Положение о размещении объектов</w:t>
      </w:r>
      <w:r w:rsidRPr="00E12848">
        <w:rPr>
          <w:rFonts w:ascii="Times New Roman" w:hAnsi="Times New Roman" w:cs="Times New Roman"/>
          <w:b/>
        </w:rPr>
        <w:t xml:space="preserve"> энергетики</w:t>
      </w:r>
    </w:p>
    <w:p w:rsidR="007B6744" w:rsidRPr="00E12848" w:rsidRDefault="007B6744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>1. Сведения об объекте и его краткая характеристика</w:t>
      </w:r>
    </w:p>
    <w:p w:rsidR="007B6744" w:rsidRPr="00E12848" w:rsidRDefault="007B6744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>2. Сведения о размещении объекта на территории</w:t>
      </w:r>
    </w:p>
    <w:p w:rsidR="007B6744" w:rsidRPr="00E12848" w:rsidRDefault="007B6744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>Приложения</w:t>
      </w:r>
    </w:p>
    <w:p w:rsidR="007B6744" w:rsidRPr="00E12848" w:rsidRDefault="007B6744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b/>
          <w:color w:val="000000" w:themeColor="text1"/>
        </w:rPr>
      </w:pPr>
      <w:r w:rsidRPr="00E12848">
        <w:rPr>
          <w:rFonts w:ascii="Times New Roman" w:hAnsi="Times New Roman" w:cs="Times New Roman"/>
          <w:b/>
          <w:color w:val="000000" w:themeColor="text1"/>
          <w:lang w:val="en-US"/>
        </w:rPr>
        <w:t>II</w:t>
      </w:r>
      <w:r w:rsidRPr="00E12848">
        <w:rPr>
          <w:rFonts w:ascii="Times New Roman" w:hAnsi="Times New Roman" w:cs="Times New Roman"/>
          <w:b/>
          <w:color w:val="000000" w:themeColor="text1"/>
        </w:rPr>
        <w:t>. Основная часть проекта планировки территории. Графическая часть.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5622"/>
        <w:gridCol w:w="1521"/>
        <w:gridCol w:w="1645"/>
      </w:tblGrid>
      <w:tr w:rsidR="005043E1" w:rsidRPr="00E12848" w:rsidTr="003E5092">
        <w:tc>
          <w:tcPr>
            <w:tcW w:w="709" w:type="dxa"/>
            <w:vAlign w:val="center"/>
          </w:tcPr>
          <w:p w:rsidR="005043E1" w:rsidRPr="00E12848" w:rsidRDefault="005043E1" w:rsidP="00B075BA">
            <w:pPr>
              <w:pStyle w:val="32"/>
              <w:spacing w:line="240" w:lineRule="auto"/>
              <w:ind w:right="-1" w:firstLine="4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b/>
                <w:color w:val="000000" w:themeColor="text1"/>
              </w:rPr>
              <w:t>№№ п/п</w:t>
            </w:r>
          </w:p>
        </w:tc>
        <w:tc>
          <w:tcPr>
            <w:tcW w:w="5812" w:type="dxa"/>
            <w:vAlign w:val="center"/>
          </w:tcPr>
          <w:p w:rsidR="005043E1" w:rsidRPr="00E12848" w:rsidRDefault="005043E1" w:rsidP="00B075BA">
            <w:pPr>
              <w:pStyle w:val="32"/>
              <w:spacing w:line="240" w:lineRule="auto"/>
              <w:ind w:right="-1" w:firstLine="4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5043E1" w:rsidRPr="00E12848" w:rsidRDefault="005043E1" w:rsidP="00B075BA">
            <w:pPr>
              <w:pStyle w:val="32"/>
              <w:spacing w:line="240" w:lineRule="auto"/>
              <w:ind w:right="-1" w:firstLine="4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b/>
                <w:color w:val="000000" w:themeColor="text1"/>
              </w:rPr>
              <w:t>Лист</w:t>
            </w:r>
          </w:p>
        </w:tc>
        <w:tc>
          <w:tcPr>
            <w:tcW w:w="1666" w:type="dxa"/>
            <w:vAlign w:val="center"/>
          </w:tcPr>
          <w:p w:rsidR="005043E1" w:rsidRPr="00E12848" w:rsidRDefault="005043E1" w:rsidP="00B075BA">
            <w:pPr>
              <w:pStyle w:val="32"/>
              <w:spacing w:line="240" w:lineRule="auto"/>
              <w:ind w:right="-1" w:firstLine="4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b/>
                <w:color w:val="000000" w:themeColor="text1"/>
              </w:rPr>
              <w:t>Масштаб</w:t>
            </w:r>
          </w:p>
        </w:tc>
      </w:tr>
      <w:tr w:rsidR="005043E1" w:rsidRPr="00E12848" w:rsidTr="003E5092">
        <w:tc>
          <w:tcPr>
            <w:tcW w:w="709" w:type="dxa"/>
            <w:vAlign w:val="center"/>
          </w:tcPr>
          <w:p w:rsidR="005043E1" w:rsidRPr="00E12848" w:rsidRDefault="005043E1" w:rsidP="00B075BA">
            <w:pPr>
              <w:pStyle w:val="32"/>
              <w:spacing w:line="240" w:lineRule="auto"/>
              <w:ind w:right="-1" w:firstLine="4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812" w:type="dxa"/>
            <w:vAlign w:val="center"/>
          </w:tcPr>
          <w:p w:rsidR="005043E1" w:rsidRPr="00E12848" w:rsidRDefault="005043E1" w:rsidP="00B075BA">
            <w:pPr>
              <w:pStyle w:val="32"/>
              <w:spacing w:line="240" w:lineRule="auto"/>
              <w:ind w:right="-1" w:firstLine="4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:rsidR="005043E1" w:rsidRPr="00E12848" w:rsidRDefault="005043E1" w:rsidP="00B075BA">
            <w:pPr>
              <w:pStyle w:val="32"/>
              <w:spacing w:line="240" w:lineRule="auto"/>
              <w:ind w:right="-1" w:firstLine="4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666" w:type="dxa"/>
            <w:vAlign w:val="center"/>
          </w:tcPr>
          <w:p w:rsidR="005043E1" w:rsidRPr="00E12848" w:rsidRDefault="005043E1" w:rsidP="00B075BA">
            <w:pPr>
              <w:pStyle w:val="32"/>
              <w:spacing w:line="240" w:lineRule="auto"/>
              <w:ind w:right="-1" w:firstLine="4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885868" w:rsidRPr="00E12848" w:rsidTr="003E5092">
        <w:trPr>
          <w:trHeight w:val="421"/>
        </w:trPr>
        <w:tc>
          <w:tcPr>
            <w:tcW w:w="709" w:type="dxa"/>
            <w:vAlign w:val="center"/>
          </w:tcPr>
          <w:p w:rsidR="00885868" w:rsidRPr="00E12848" w:rsidRDefault="00885868" w:rsidP="00B075BA">
            <w:pPr>
              <w:pStyle w:val="32"/>
              <w:spacing w:line="240" w:lineRule="auto"/>
              <w:ind w:right="-1" w:firstLine="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812" w:type="dxa"/>
            <w:vAlign w:val="center"/>
          </w:tcPr>
          <w:p w:rsidR="00885868" w:rsidRPr="00E12848" w:rsidRDefault="00885868" w:rsidP="00B075BA">
            <w:pPr>
              <w:pStyle w:val="32"/>
              <w:spacing w:line="240" w:lineRule="auto"/>
              <w:ind w:right="-1" w:firstLine="41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</w:rPr>
              <w:t>Чертеж красных линий</w:t>
            </w:r>
          </w:p>
        </w:tc>
        <w:tc>
          <w:tcPr>
            <w:tcW w:w="1559" w:type="dxa"/>
            <w:vAlign w:val="center"/>
          </w:tcPr>
          <w:p w:rsidR="00885868" w:rsidRPr="00E12848" w:rsidRDefault="00885868" w:rsidP="00B075BA">
            <w:pPr>
              <w:pStyle w:val="32"/>
              <w:spacing w:line="240" w:lineRule="auto"/>
              <w:ind w:right="-1" w:firstLine="41"/>
              <w:contextualSpacing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П - 1</w:t>
            </w:r>
          </w:p>
        </w:tc>
        <w:tc>
          <w:tcPr>
            <w:tcW w:w="1666" w:type="dxa"/>
            <w:vAlign w:val="center"/>
          </w:tcPr>
          <w:p w:rsidR="00885868" w:rsidRPr="00E12848" w:rsidRDefault="00885868" w:rsidP="00B075BA">
            <w:pPr>
              <w:pStyle w:val="32"/>
              <w:spacing w:line="240" w:lineRule="auto"/>
              <w:ind w:right="-1" w:firstLine="41"/>
              <w:contextualSpacing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1:5 000</w:t>
            </w:r>
          </w:p>
        </w:tc>
      </w:tr>
      <w:tr w:rsidR="00885868" w:rsidRPr="00E12848" w:rsidTr="003E5092">
        <w:trPr>
          <w:trHeight w:val="421"/>
        </w:trPr>
        <w:tc>
          <w:tcPr>
            <w:tcW w:w="709" w:type="dxa"/>
            <w:vAlign w:val="center"/>
          </w:tcPr>
          <w:p w:rsidR="00885868" w:rsidRPr="00E12848" w:rsidRDefault="00885868" w:rsidP="00B075BA">
            <w:pPr>
              <w:pStyle w:val="32"/>
              <w:spacing w:line="240" w:lineRule="auto"/>
              <w:ind w:right="-1" w:firstLine="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812" w:type="dxa"/>
            <w:vAlign w:val="center"/>
          </w:tcPr>
          <w:p w:rsidR="00885868" w:rsidRPr="00E12848" w:rsidRDefault="00885868" w:rsidP="00B075BA">
            <w:pPr>
              <w:pStyle w:val="32"/>
              <w:spacing w:line="240" w:lineRule="auto"/>
              <w:ind w:right="-1" w:firstLine="41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</w:rPr>
              <w:t>Каталог координат характерных точек красных линий</w:t>
            </w:r>
          </w:p>
        </w:tc>
        <w:tc>
          <w:tcPr>
            <w:tcW w:w="1559" w:type="dxa"/>
            <w:vAlign w:val="center"/>
          </w:tcPr>
          <w:p w:rsidR="00885868" w:rsidRPr="00E12848" w:rsidRDefault="00885868" w:rsidP="00B075BA">
            <w:pPr>
              <w:pStyle w:val="32"/>
              <w:spacing w:line="240" w:lineRule="auto"/>
              <w:ind w:right="-1" w:firstLine="41"/>
              <w:contextualSpacing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  <w:vAlign w:val="center"/>
          </w:tcPr>
          <w:p w:rsidR="00885868" w:rsidRPr="00E12848" w:rsidRDefault="00885868" w:rsidP="00B075BA">
            <w:pPr>
              <w:pStyle w:val="32"/>
              <w:spacing w:line="240" w:lineRule="auto"/>
              <w:ind w:right="-1" w:firstLine="41"/>
              <w:contextualSpacing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-</w:t>
            </w:r>
          </w:p>
        </w:tc>
      </w:tr>
      <w:tr w:rsidR="00885868" w:rsidRPr="00E12848" w:rsidTr="003E5092">
        <w:trPr>
          <w:trHeight w:val="421"/>
        </w:trPr>
        <w:tc>
          <w:tcPr>
            <w:tcW w:w="709" w:type="dxa"/>
            <w:vAlign w:val="center"/>
          </w:tcPr>
          <w:p w:rsidR="00885868" w:rsidRPr="00E12848" w:rsidRDefault="00885868" w:rsidP="00B075BA">
            <w:pPr>
              <w:pStyle w:val="32"/>
              <w:spacing w:line="240" w:lineRule="auto"/>
              <w:ind w:right="-1" w:firstLine="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812" w:type="dxa"/>
            <w:vAlign w:val="center"/>
          </w:tcPr>
          <w:p w:rsidR="00885868" w:rsidRPr="00E12848" w:rsidRDefault="00885868" w:rsidP="00B075BA">
            <w:pPr>
              <w:pStyle w:val="32"/>
              <w:spacing w:line="240" w:lineRule="auto"/>
              <w:ind w:right="-1" w:firstLine="41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</w:rPr>
              <w:t>Чертеж границ зон планируемого размещения линейных объектов</w:t>
            </w:r>
          </w:p>
        </w:tc>
        <w:tc>
          <w:tcPr>
            <w:tcW w:w="1559" w:type="dxa"/>
            <w:vAlign w:val="center"/>
          </w:tcPr>
          <w:p w:rsidR="00885868" w:rsidRPr="00E12848" w:rsidRDefault="00885868" w:rsidP="00B075BA">
            <w:pPr>
              <w:pStyle w:val="32"/>
              <w:spacing w:line="240" w:lineRule="auto"/>
              <w:ind w:right="-1" w:firstLine="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П - 2</w:t>
            </w:r>
          </w:p>
        </w:tc>
        <w:tc>
          <w:tcPr>
            <w:tcW w:w="1666" w:type="dxa"/>
            <w:vAlign w:val="center"/>
          </w:tcPr>
          <w:p w:rsidR="00885868" w:rsidRPr="00E12848" w:rsidRDefault="00885868" w:rsidP="00B075BA">
            <w:pPr>
              <w:pStyle w:val="32"/>
              <w:spacing w:line="240" w:lineRule="auto"/>
              <w:ind w:right="-1" w:firstLine="41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2848">
              <w:rPr>
                <w:rFonts w:ascii="Times New Roman" w:hAnsi="Times New Roman" w:cs="Times New Roman"/>
              </w:rPr>
              <w:t>1:5 000</w:t>
            </w:r>
          </w:p>
        </w:tc>
      </w:tr>
      <w:tr w:rsidR="00885868" w:rsidRPr="00E12848" w:rsidTr="003E5092">
        <w:trPr>
          <w:trHeight w:val="421"/>
        </w:trPr>
        <w:tc>
          <w:tcPr>
            <w:tcW w:w="709" w:type="dxa"/>
            <w:vAlign w:val="center"/>
          </w:tcPr>
          <w:p w:rsidR="00885868" w:rsidRPr="00E12848" w:rsidRDefault="00885868" w:rsidP="00B075BA">
            <w:pPr>
              <w:pStyle w:val="32"/>
              <w:spacing w:line="240" w:lineRule="auto"/>
              <w:ind w:right="-1" w:firstLine="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812" w:type="dxa"/>
            <w:vAlign w:val="center"/>
          </w:tcPr>
          <w:p w:rsidR="00885868" w:rsidRPr="00E12848" w:rsidRDefault="00885868" w:rsidP="00B075BA">
            <w:pPr>
              <w:pStyle w:val="32"/>
              <w:spacing w:line="240" w:lineRule="auto"/>
              <w:ind w:right="-1" w:firstLine="41"/>
              <w:contextualSpacing/>
              <w:jc w:val="left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</w:t>
            </w:r>
          </w:p>
        </w:tc>
        <w:tc>
          <w:tcPr>
            <w:tcW w:w="1559" w:type="dxa"/>
            <w:vAlign w:val="center"/>
          </w:tcPr>
          <w:p w:rsidR="00885868" w:rsidRPr="00E12848" w:rsidRDefault="00885868" w:rsidP="00B075BA">
            <w:pPr>
              <w:pStyle w:val="32"/>
              <w:spacing w:line="240" w:lineRule="auto"/>
              <w:ind w:right="-1" w:firstLine="4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П - 3</w:t>
            </w:r>
          </w:p>
        </w:tc>
        <w:tc>
          <w:tcPr>
            <w:tcW w:w="1666" w:type="dxa"/>
            <w:vAlign w:val="center"/>
          </w:tcPr>
          <w:p w:rsidR="00885868" w:rsidRPr="00E12848" w:rsidRDefault="00885868" w:rsidP="00B075BA">
            <w:pPr>
              <w:pStyle w:val="32"/>
              <w:spacing w:line="240" w:lineRule="auto"/>
              <w:ind w:right="-1" w:firstLine="41"/>
              <w:contextualSpacing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-</w:t>
            </w:r>
          </w:p>
        </w:tc>
      </w:tr>
    </w:tbl>
    <w:p w:rsidR="00F904AB" w:rsidRPr="00E12848" w:rsidRDefault="00F904AB" w:rsidP="00B075BA">
      <w:pPr>
        <w:pStyle w:val="32"/>
        <w:ind w:left="1418" w:right="-1" w:firstLine="425"/>
        <w:rPr>
          <w:rFonts w:ascii="Times New Roman" w:hAnsi="Times New Roman" w:cs="Times New Roman"/>
          <w:b/>
          <w:lang w:val="en-US"/>
        </w:rPr>
      </w:pPr>
    </w:p>
    <w:p w:rsidR="007B6744" w:rsidRPr="00E12848" w:rsidRDefault="007B6744" w:rsidP="00B075BA">
      <w:pPr>
        <w:pStyle w:val="32"/>
        <w:ind w:left="1418" w:right="-1" w:firstLine="425"/>
        <w:rPr>
          <w:rFonts w:ascii="Times New Roman" w:hAnsi="Times New Roman" w:cs="Times New Roman"/>
          <w:b/>
        </w:rPr>
      </w:pPr>
      <w:r w:rsidRPr="00E12848">
        <w:rPr>
          <w:rFonts w:ascii="Times New Roman" w:hAnsi="Times New Roman" w:cs="Times New Roman"/>
          <w:b/>
          <w:lang w:val="en-US"/>
        </w:rPr>
        <w:t>III</w:t>
      </w:r>
      <w:r w:rsidRPr="00E12848">
        <w:rPr>
          <w:rFonts w:ascii="Times New Roman" w:hAnsi="Times New Roman" w:cs="Times New Roman"/>
          <w:b/>
        </w:rPr>
        <w:t>. Материалы по обоснованию проекта планировки территории. Текстовая часть</w:t>
      </w:r>
    </w:p>
    <w:p w:rsidR="007B6744" w:rsidRPr="00E12848" w:rsidRDefault="007B6744" w:rsidP="00B075BA">
      <w:pPr>
        <w:pStyle w:val="32"/>
        <w:tabs>
          <w:tab w:val="left" w:pos="1134"/>
        </w:tabs>
        <w:ind w:left="1418" w:right="-1" w:firstLine="425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>1. Исходно-разрешительная документация</w:t>
      </w:r>
    </w:p>
    <w:p w:rsidR="007B6744" w:rsidRPr="00E12848" w:rsidRDefault="007B6744" w:rsidP="00B075BA">
      <w:pPr>
        <w:pStyle w:val="32"/>
        <w:tabs>
          <w:tab w:val="left" w:pos="1134"/>
        </w:tabs>
        <w:ind w:left="1418" w:right="-1" w:firstLine="425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>2. Обоснование размещения проектируемого объекта</w:t>
      </w:r>
    </w:p>
    <w:p w:rsidR="007B6744" w:rsidRPr="00E12848" w:rsidRDefault="007B6744" w:rsidP="00B075BA">
      <w:pPr>
        <w:pStyle w:val="32"/>
        <w:ind w:left="1418" w:right="-1" w:firstLine="425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>3. Предложения по внесению изменений и дополнений в документы территориального планирования и правила землепользования и застройки</w:t>
      </w:r>
    </w:p>
    <w:p w:rsidR="007B6744" w:rsidRPr="00E12848" w:rsidRDefault="007B6744" w:rsidP="00B075BA">
      <w:pPr>
        <w:pStyle w:val="32"/>
        <w:ind w:left="1418" w:right="-1" w:firstLine="425"/>
        <w:rPr>
          <w:rFonts w:ascii="Times New Roman" w:hAnsi="Times New Roman" w:cs="Times New Roman"/>
          <w:color w:val="000000" w:themeColor="text1"/>
        </w:rPr>
      </w:pPr>
      <w:r w:rsidRPr="00E12848">
        <w:rPr>
          <w:rFonts w:ascii="Times New Roman" w:hAnsi="Times New Roman" w:cs="Times New Roman"/>
          <w:color w:val="000000" w:themeColor="text1"/>
        </w:rPr>
        <w:t>4. Сведения о пересечениях проектируемого объекта с другими объектами капитального строительства</w:t>
      </w:r>
    </w:p>
    <w:p w:rsidR="007B6744" w:rsidRPr="00E12848" w:rsidRDefault="007B6744" w:rsidP="00B075BA">
      <w:pPr>
        <w:pStyle w:val="32"/>
        <w:ind w:left="1418" w:right="-1" w:firstLine="425"/>
        <w:jc w:val="left"/>
        <w:rPr>
          <w:rFonts w:ascii="Times New Roman" w:hAnsi="Times New Roman" w:cs="Times New Roman"/>
          <w:b/>
          <w:color w:val="000000" w:themeColor="text1"/>
        </w:rPr>
      </w:pPr>
      <w:r w:rsidRPr="00E12848">
        <w:rPr>
          <w:rFonts w:ascii="Times New Roman" w:hAnsi="Times New Roman" w:cs="Times New Roman"/>
          <w:b/>
          <w:color w:val="000000" w:themeColor="text1"/>
          <w:lang w:val="en-US"/>
        </w:rPr>
        <w:t>IV</w:t>
      </w:r>
      <w:r w:rsidRPr="00E12848">
        <w:rPr>
          <w:rFonts w:ascii="Times New Roman" w:hAnsi="Times New Roman" w:cs="Times New Roman"/>
          <w:b/>
          <w:color w:val="000000" w:themeColor="text1"/>
        </w:rPr>
        <w:t>. Материалы по обоснованию проекта планировки территории.  Графическая часть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594"/>
        <w:gridCol w:w="1514"/>
        <w:gridCol w:w="1643"/>
      </w:tblGrid>
      <w:tr w:rsidR="000E513F" w:rsidRPr="00E12848" w:rsidTr="00C411BE">
        <w:trPr>
          <w:tblHeader/>
        </w:trPr>
        <w:tc>
          <w:tcPr>
            <w:tcW w:w="771" w:type="dxa"/>
            <w:vAlign w:val="center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b/>
                <w:color w:val="000000" w:themeColor="text1"/>
              </w:rPr>
              <w:t>№№ п/п</w:t>
            </w:r>
          </w:p>
        </w:tc>
        <w:tc>
          <w:tcPr>
            <w:tcW w:w="5764" w:type="dxa"/>
            <w:vAlign w:val="center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1549" w:type="dxa"/>
            <w:vAlign w:val="center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b/>
                <w:color w:val="000000" w:themeColor="text1"/>
              </w:rPr>
              <w:t>Лист</w:t>
            </w:r>
          </w:p>
        </w:tc>
        <w:tc>
          <w:tcPr>
            <w:tcW w:w="1662" w:type="dxa"/>
            <w:vAlign w:val="center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b/>
                <w:color w:val="000000" w:themeColor="text1"/>
              </w:rPr>
              <w:t>Масштаб</w:t>
            </w:r>
          </w:p>
        </w:tc>
      </w:tr>
      <w:tr w:rsidR="000E513F" w:rsidRPr="00E12848" w:rsidTr="00C411BE">
        <w:trPr>
          <w:tblHeader/>
        </w:trPr>
        <w:tc>
          <w:tcPr>
            <w:tcW w:w="771" w:type="dxa"/>
            <w:vAlign w:val="center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764" w:type="dxa"/>
            <w:vAlign w:val="center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549" w:type="dxa"/>
            <w:vAlign w:val="center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662" w:type="dxa"/>
            <w:vAlign w:val="center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0E513F" w:rsidRPr="00E12848" w:rsidTr="00C411BE">
        <w:tc>
          <w:tcPr>
            <w:tcW w:w="771" w:type="dxa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764" w:type="dxa"/>
            <w:vAlign w:val="center"/>
          </w:tcPr>
          <w:p w:rsidR="000E513F" w:rsidRPr="00E12848" w:rsidRDefault="000E513F" w:rsidP="00B075BA">
            <w:pPr>
              <w:pStyle w:val="32"/>
              <w:tabs>
                <w:tab w:val="left" w:pos="3707"/>
              </w:tabs>
              <w:spacing w:line="240" w:lineRule="auto"/>
              <w:ind w:left="41" w:right="-1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</w:t>
            </w:r>
          </w:p>
        </w:tc>
        <w:tc>
          <w:tcPr>
            <w:tcW w:w="1549" w:type="dxa"/>
            <w:vAlign w:val="center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П-4</w:t>
            </w:r>
          </w:p>
        </w:tc>
        <w:tc>
          <w:tcPr>
            <w:tcW w:w="1662" w:type="dxa"/>
            <w:vAlign w:val="center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2848">
              <w:rPr>
                <w:rFonts w:ascii="Times New Roman" w:hAnsi="Times New Roman" w:cs="Times New Roman"/>
              </w:rPr>
              <w:t>1:25 000</w:t>
            </w:r>
          </w:p>
        </w:tc>
      </w:tr>
      <w:tr w:rsidR="000E513F" w:rsidRPr="00E12848" w:rsidTr="00C411BE">
        <w:tc>
          <w:tcPr>
            <w:tcW w:w="771" w:type="dxa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5764" w:type="dxa"/>
            <w:vAlign w:val="center"/>
          </w:tcPr>
          <w:p w:rsidR="000E513F" w:rsidRPr="00E12848" w:rsidRDefault="000E513F" w:rsidP="00B075BA">
            <w:pPr>
              <w:pStyle w:val="32"/>
              <w:tabs>
                <w:tab w:val="left" w:pos="3707"/>
              </w:tabs>
              <w:spacing w:line="240" w:lineRule="auto"/>
              <w:ind w:left="41" w:right="-1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Схема использования территории в период подготовки проекта планировки территории</w:t>
            </w:r>
          </w:p>
        </w:tc>
        <w:tc>
          <w:tcPr>
            <w:tcW w:w="1549" w:type="dxa"/>
            <w:vAlign w:val="center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П-5</w:t>
            </w:r>
          </w:p>
        </w:tc>
        <w:tc>
          <w:tcPr>
            <w:tcW w:w="1662" w:type="dxa"/>
            <w:vAlign w:val="center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2848">
              <w:rPr>
                <w:rFonts w:ascii="Times New Roman" w:hAnsi="Times New Roman" w:cs="Times New Roman"/>
              </w:rPr>
              <w:t>1:5 000</w:t>
            </w:r>
          </w:p>
        </w:tc>
      </w:tr>
      <w:tr w:rsidR="000E513F" w:rsidRPr="00E12848" w:rsidTr="00C411BE">
        <w:tc>
          <w:tcPr>
            <w:tcW w:w="771" w:type="dxa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764" w:type="dxa"/>
            <w:vAlign w:val="center"/>
          </w:tcPr>
          <w:p w:rsidR="000E513F" w:rsidRPr="00E12848" w:rsidRDefault="000E513F" w:rsidP="00B075BA">
            <w:pPr>
              <w:pStyle w:val="32"/>
              <w:tabs>
                <w:tab w:val="left" w:pos="3707"/>
              </w:tabs>
              <w:spacing w:line="240" w:lineRule="auto"/>
              <w:ind w:left="41" w:right="-1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Схема организации улично-дорожной сети и движения транспорта</w:t>
            </w:r>
          </w:p>
        </w:tc>
        <w:tc>
          <w:tcPr>
            <w:tcW w:w="3211" w:type="dxa"/>
            <w:gridSpan w:val="2"/>
            <w:vAlign w:val="center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 xml:space="preserve">Не требуется </w:t>
            </w:r>
          </w:p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 xml:space="preserve">(п. 21 Постановления Правительства РФ от </w:t>
            </w:r>
          </w:p>
          <w:p w:rsidR="000E513F" w:rsidRPr="00E12848" w:rsidRDefault="000E513F" w:rsidP="00B075BA">
            <w:pPr>
              <w:pStyle w:val="32"/>
              <w:tabs>
                <w:tab w:val="left" w:pos="3707"/>
              </w:tabs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12848">
              <w:rPr>
                <w:rFonts w:ascii="Times New Roman" w:hAnsi="Times New Roman" w:cs="Times New Roman"/>
              </w:rPr>
              <w:t>12 мая 2017 г. № 564)</w:t>
            </w:r>
          </w:p>
        </w:tc>
      </w:tr>
      <w:tr w:rsidR="000E513F" w:rsidRPr="00E12848" w:rsidTr="00C411BE">
        <w:tc>
          <w:tcPr>
            <w:tcW w:w="771" w:type="dxa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64" w:type="dxa"/>
            <w:vAlign w:val="center"/>
          </w:tcPr>
          <w:p w:rsidR="000E513F" w:rsidRPr="00E12848" w:rsidRDefault="000E513F" w:rsidP="00B075BA">
            <w:pPr>
              <w:pStyle w:val="32"/>
              <w:tabs>
                <w:tab w:val="left" w:pos="3707"/>
              </w:tabs>
              <w:spacing w:line="240" w:lineRule="auto"/>
              <w:ind w:left="41" w:right="-1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Схема вертикальной планировки территории, инженерной подготовки и инженерной защиты территории (в случаях размещения объектов капитального строительства, не являющихся линейными)</w:t>
            </w:r>
          </w:p>
        </w:tc>
        <w:tc>
          <w:tcPr>
            <w:tcW w:w="3211" w:type="dxa"/>
            <w:gridSpan w:val="2"/>
            <w:vAlign w:val="center"/>
          </w:tcPr>
          <w:p w:rsidR="000E513F" w:rsidRPr="00E12848" w:rsidRDefault="000E513F" w:rsidP="00B075BA">
            <w:pPr>
              <w:pStyle w:val="32"/>
              <w:tabs>
                <w:tab w:val="left" w:pos="3707"/>
              </w:tabs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Не требуется</w:t>
            </w:r>
          </w:p>
          <w:p w:rsidR="000E513F" w:rsidRPr="00E12848" w:rsidRDefault="000E513F" w:rsidP="00B075BA">
            <w:pPr>
              <w:pStyle w:val="32"/>
              <w:tabs>
                <w:tab w:val="left" w:pos="3707"/>
              </w:tabs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(Приказ Минстроя России от 25.04.2017 № 740/</w:t>
            </w:r>
            <w:proofErr w:type="spellStart"/>
            <w:r w:rsidRPr="00E12848">
              <w:rPr>
                <w:rFonts w:ascii="Times New Roman" w:hAnsi="Times New Roman" w:cs="Times New Roman"/>
                <w:color w:val="000000" w:themeColor="text1"/>
              </w:rPr>
              <w:t>пр</w:t>
            </w:r>
            <w:proofErr w:type="spellEnd"/>
            <w:r w:rsidRPr="00E1284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0E513F" w:rsidRPr="00E12848" w:rsidTr="00C411BE">
        <w:tc>
          <w:tcPr>
            <w:tcW w:w="771" w:type="dxa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764" w:type="dxa"/>
            <w:vAlign w:val="center"/>
          </w:tcPr>
          <w:p w:rsidR="000E513F" w:rsidRPr="00E12848" w:rsidRDefault="000E513F" w:rsidP="00B075BA">
            <w:pPr>
              <w:pStyle w:val="32"/>
              <w:tabs>
                <w:tab w:val="left" w:pos="3707"/>
              </w:tabs>
              <w:spacing w:line="240" w:lineRule="auto"/>
              <w:ind w:left="41" w:right="-1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Схема границ территорий объектов культурного наследия</w:t>
            </w:r>
          </w:p>
        </w:tc>
        <w:tc>
          <w:tcPr>
            <w:tcW w:w="1549" w:type="dxa"/>
            <w:vAlign w:val="center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12848">
              <w:rPr>
                <w:rFonts w:ascii="Times New Roman" w:hAnsi="Times New Roman" w:cs="Times New Roman"/>
              </w:rPr>
              <w:t>П-6</w:t>
            </w:r>
          </w:p>
        </w:tc>
        <w:tc>
          <w:tcPr>
            <w:tcW w:w="1662" w:type="dxa"/>
            <w:vAlign w:val="center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1:5 000</w:t>
            </w:r>
          </w:p>
        </w:tc>
      </w:tr>
      <w:tr w:rsidR="000E513F" w:rsidRPr="00E12848" w:rsidTr="00C411BE">
        <w:tc>
          <w:tcPr>
            <w:tcW w:w="771" w:type="dxa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764" w:type="dxa"/>
            <w:vAlign w:val="center"/>
          </w:tcPr>
          <w:p w:rsidR="000E513F" w:rsidRPr="00E12848" w:rsidRDefault="000E513F" w:rsidP="00B075BA">
            <w:pPr>
              <w:pStyle w:val="32"/>
              <w:tabs>
                <w:tab w:val="left" w:pos="3707"/>
              </w:tabs>
              <w:spacing w:line="240" w:lineRule="auto"/>
              <w:ind w:left="41" w:right="-1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Схема границ зон с особыми условиями использования территорий</w:t>
            </w:r>
          </w:p>
        </w:tc>
        <w:tc>
          <w:tcPr>
            <w:tcW w:w="1549" w:type="dxa"/>
            <w:vAlign w:val="center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12848">
              <w:rPr>
                <w:rFonts w:ascii="Times New Roman" w:hAnsi="Times New Roman" w:cs="Times New Roman"/>
              </w:rPr>
              <w:t>П-7</w:t>
            </w:r>
          </w:p>
        </w:tc>
        <w:tc>
          <w:tcPr>
            <w:tcW w:w="1662" w:type="dxa"/>
            <w:vAlign w:val="center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12848">
              <w:rPr>
                <w:rFonts w:ascii="Times New Roman" w:hAnsi="Times New Roman" w:cs="Times New Roman"/>
              </w:rPr>
              <w:t>1:5 000</w:t>
            </w:r>
          </w:p>
        </w:tc>
      </w:tr>
      <w:tr w:rsidR="000E513F" w:rsidRPr="00E12848" w:rsidTr="00C411BE">
        <w:tc>
          <w:tcPr>
            <w:tcW w:w="771" w:type="dxa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764" w:type="dxa"/>
            <w:vAlign w:val="center"/>
          </w:tcPr>
          <w:p w:rsidR="000E513F" w:rsidRPr="00E12848" w:rsidRDefault="000E513F" w:rsidP="00B075BA">
            <w:pPr>
              <w:pStyle w:val="32"/>
              <w:tabs>
                <w:tab w:val="left" w:pos="3707"/>
              </w:tabs>
              <w:spacing w:line="240" w:lineRule="auto"/>
              <w:ind w:left="41" w:right="-1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</w:t>
            </w:r>
          </w:p>
        </w:tc>
        <w:tc>
          <w:tcPr>
            <w:tcW w:w="1549" w:type="dxa"/>
            <w:vAlign w:val="center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П-8</w:t>
            </w:r>
          </w:p>
        </w:tc>
        <w:tc>
          <w:tcPr>
            <w:tcW w:w="1662" w:type="dxa"/>
            <w:vAlign w:val="center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2848">
              <w:rPr>
                <w:rFonts w:ascii="Times New Roman" w:hAnsi="Times New Roman" w:cs="Times New Roman"/>
              </w:rPr>
              <w:t>1:5 000</w:t>
            </w:r>
          </w:p>
        </w:tc>
      </w:tr>
      <w:tr w:rsidR="000E513F" w:rsidRPr="00E12848" w:rsidTr="00C411BE">
        <w:tc>
          <w:tcPr>
            <w:tcW w:w="771" w:type="dxa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764" w:type="dxa"/>
            <w:vAlign w:val="center"/>
          </w:tcPr>
          <w:p w:rsidR="000E513F" w:rsidRPr="00E12848" w:rsidRDefault="000E513F" w:rsidP="00B075BA">
            <w:pPr>
              <w:pStyle w:val="32"/>
              <w:tabs>
                <w:tab w:val="left" w:pos="3707"/>
              </w:tabs>
              <w:spacing w:line="240" w:lineRule="auto"/>
              <w:ind w:left="41" w:right="-1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Схема конструктивных и планировочных решений</w:t>
            </w:r>
          </w:p>
        </w:tc>
        <w:tc>
          <w:tcPr>
            <w:tcW w:w="1549" w:type="dxa"/>
            <w:vAlign w:val="center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12848">
              <w:rPr>
                <w:rFonts w:ascii="Times New Roman" w:hAnsi="Times New Roman" w:cs="Times New Roman"/>
              </w:rPr>
              <w:t>П-9</w:t>
            </w:r>
          </w:p>
        </w:tc>
        <w:tc>
          <w:tcPr>
            <w:tcW w:w="1662" w:type="dxa"/>
            <w:vAlign w:val="center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2848">
              <w:rPr>
                <w:rFonts w:ascii="Times New Roman" w:hAnsi="Times New Roman" w:cs="Times New Roman"/>
              </w:rPr>
              <w:t>1:5 000</w:t>
            </w:r>
          </w:p>
        </w:tc>
      </w:tr>
      <w:tr w:rsidR="000E513F" w:rsidRPr="00E12848" w:rsidTr="00C411BE">
        <w:tc>
          <w:tcPr>
            <w:tcW w:w="771" w:type="dxa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 xml:space="preserve">9. </w:t>
            </w:r>
          </w:p>
        </w:tc>
        <w:tc>
          <w:tcPr>
            <w:tcW w:w="5764" w:type="dxa"/>
            <w:vAlign w:val="center"/>
          </w:tcPr>
          <w:p w:rsidR="000E513F" w:rsidRPr="00E12848" w:rsidRDefault="000E513F" w:rsidP="00B075BA">
            <w:pPr>
              <w:pStyle w:val="32"/>
              <w:tabs>
                <w:tab w:val="left" w:pos="3707"/>
              </w:tabs>
              <w:spacing w:line="240" w:lineRule="auto"/>
              <w:ind w:left="41" w:right="-1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color w:val="000000" w:themeColor="text1"/>
              </w:rPr>
              <w:t>Схема сравнения вариантов размещения линейного объекта</w:t>
            </w:r>
          </w:p>
        </w:tc>
        <w:tc>
          <w:tcPr>
            <w:tcW w:w="1549" w:type="dxa"/>
            <w:vAlign w:val="center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П-10</w:t>
            </w:r>
          </w:p>
        </w:tc>
        <w:tc>
          <w:tcPr>
            <w:tcW w:w="1662" w:type="dxa"/>
            <w:vAlign w:val="center"/>
          </w:tcPr>
          <w:p w:rsidR="000E513F" w:rsidRPr="00E12848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1:5 000</w:t>
            </w:r>
          </w:p>
        </w:tc>
      </w:tr>
    </w:tbl>
    <w:p w:rsidR="00441EB6" w:rsidRPr="00E12848" w:rsidRDefault="00441EB6" w:rsidP="00B075BA">
      <w:pPr>
        <w:pStyle w:val="32"/>
        <w:ind w:left="1134" w:right="-1" w:firstLine="0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7B6744" w:rsidRPr="00E12848" w:rsidRDefault="007B6744" w:rsidP="00B075BA">
      <w:pPr>
        <w:pStyle w:val="32"/>
        <w:ind w:left="1134" w:right="-1" w:firstLine="0"/>
        <w:contextualSpacing/>
        <w:rPr>
          <w:rFonts w:ascii="Times New Roman" w:hAnsi="Times New Roman" w:cs="Times New Roman"/>
          <w:b/>
          <w:color w:val="000000" w:themeColor="text1"/>
        </w:rPr>
      </w:pPr>
      <w:r w:rsidRPr="00E12848">
        <w:rPr>
          <w:rFonts w:ascii="Times New Roman" w:hAnsi="Times New Roman" w:cs="Times New Roman"/>
          <w:b/>
          <w:color w:val="000000" w:themeColor="text1"/>
          <w:lang w:val="en-US"/>
        </w:rPr>
        <w:t>V</w:t>
      </w:r>
      <w:r w:rsidRPr="00E12848">
        <w:rPr>
          <w:rFonts w:ascii="Times New Roman" w:hAnsi="Times New Roman" w:cs="Times New Roman"/>
          <w:b/>
          <w:color w:val="000000" w:themeColor="text1"/>
        </w:rPr>
        <w:t>. Основная часть проекта межевания территории. Текстовая часть</w:t>
      </w:r>
    </w:p>
    <w:p w:rsidR="00C53880" w:rsidRPr="00E12848" w:rsidRDefault="00C53880" w:rsidP="00B075BA">
      <w:pPr>
        <w:pStyle w:val="32"/>
        <w:ind w:left="1134" w:right="-1" w:firstLine="0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 xml:space="preserve">1. Перечень и сведения о площади </w:t>
      </w:r>
      <w:proofErr w:type="gramStart"/>
      <w:r w:rsidRPr="00E12848">
        <w:rPr>
          <w:rFonts w:ascii="Times New Roman" w:hAnsi="Times New Roman" w:cs="Times New Roman"/>
        </w:rPr>
        <w:t>и  характеристиках</w:t>
      </w:r>
      <w:proofErr w:type="gramEnd"/>
      <w:r w:rsidRPr="00E12848">
        <w:rPr>
          <w:rFonts w:ascii="Times New Roman" w:hAnsi="Times New Roman" w:cs="Times New Roman"/>
        </w:rPr>
        <w:t xml:space="preserve"> образуемых земельных участков</w:t>
      </w:r>
    </w:p>
    <w:p w:rsidR="007B6744" w:rsidRPr="00E12848" w:rsidRDefault="007B6744" w:rsidP="00B075BA">
      <w:pPr>
        <w:pStyle w:val="32"/>
        <w:ind w:left="1134" w:right="-1" w:firstLine="0"/>
        <w:contextualSpacing/>
        <w:rPr>
          <w:rFonts w:ascii="Times New Roman" w:hAnsi="Times New Roman" w:cs="Times New Roman"/>
          <w:b/>
          <w:color w:val="000000" w:themeColor="text1"/>
        </w:rPr>
      </w:pPr>
      <w:r w:rsidRPr="00E12848">
        <w:rPr>
          <w:rFonts w:ascii="Times New Roman" w:hAnsi="Times New Roman" w:cs="Times New Roman"/>
          <w:b/>
          <w:color w:val="000000" w:themeColor="text1"/>
          <w:lang w:val="en-US"/>
        </w:rPr>
        <w:t>VI</w:t>
      </w:r>
      <w:r w:rsidRPr="00E12848">
        <w:rPr>
          <w:rFonts w:ascii="Times New Roman" w:hAnsi="Times New Roman" w:cs="Times New Roman"/>
          <w:b/>
          <w:color w:val="000000" w:themeColor="text1"/>
        </w:rPr>
        <w:t>. Основная часть проекта межевания территории. Графическая часть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5620"/>
        <w:gridCol w:w="1522"/>
        <w:gridCol w:w="1646"/>
      </w:tblGrid>
      <w:tr w:rsidR="007B6744" w:rsidRPr="00E12848" w:rsidTr="007B6744">
        <w:tc>
          <w:tcPr>
            <w:tcW w:w="709" w:type="dxa"/>
            <w:vAlign w:val="center"/>
          </w:tcPr>
          <w:p w:rsidR="007B6744" w:rsidRPr="00E12848" w:rsidRDefault="007B6744" w:rsidP="00B075BA">
            <w:pPr>
              <w:pStyle w:val="32"/>
              <w:spacing w:line="240" w:lineRule="auto"/>
              <w:ind w:left="41" w:right="-1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b/>
                <w:color w:val="000000" w:themeColor="text1"/>
              </w:rPr>
              <w:t>№№ п/п</w:t>
            </w:r>
          </w:p>
        </w:tc>
        <w:tc>
          <w:tcPr>
            <w:tcW w:w="5812" w:type="dxa"/>
            <w:vAlign w:val="center"/>
          </w:tcPr>
          <w:p w:rsidR="007B6744" w:rsidRPr="00E12848" w:rsidRDefault="007B6744" w:rsidP="00B075BA">
            <w:pPr>
              <w:pStyle w:val="32"/>
              <w:spacing w:line="240" w:lineRule="auto"/>
              <w:ind w:left="41" w:right="-1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B6744" w:rsidRPr="00E12848" w:rsidRDefault="007B6744" w:rsidP="00B075BA">
            <w:pPr>
              <w:pStyle w:val="32"/>
              <w:spacing w:line="240" w:lineRule="auto"/>
              <w:ind w:left="41" w:right="-1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b/>
                <w:color w:val="000000" w:themeColor="text1"/>
              </w:rPr>
              <w:t>Лист</w:t>
            </w:r>
          </w:p>
        </w:tc>
        <w:tc>
          <w:tcPr>
            <w:tcW w:w="1666" w:type="dxa"/>
            <w:vAlign w:val="center"/>
          </w:tcPr>
          <w:p w:rsidR="007B6744" w:rsidRPr="00E12848" w:rsidRDefault="007B6744" w:rsidP="00B075BA">
            <w:pPr>
              <w:pStyle w:val="32"/>
              <w:spacing w:line="240" w:lineRule="auto"/>
              <w:ind w:left="41" w:right="-1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2848">
              <w:rPr>
                <w:rFonts w:ascii="Times New Roman" w:hAnsi="Times New Roman" w:cs="Times New Roman"/>
                <w:b/>
                <w:color w:val="000000" w:themeColor="text1"/>
              </w:rPr>
              <w:t>Масштаб</w:t>
            </w:r>
          </w:p>
        </w:tc>
      </w:tr>
      <w:tr w:rsidR="007B6744" w:rsidRPr="00E12848" w:rsidTr="007B6744">
        <w:trPr>
          <w:trHeight w:val="524"/>
        </w:trPr>
        <w:tc>
          <w:tcPr>
            <w:tcW w:w="709" w:type="dxa"/>
          </w:tcPr>
          <w:p w:rsidR="007B6744" w:rsidRPr="00E12848" w:rsidRDefault="007B6744" w:rsidP="00B075BA">
            <w:pPr>
              <w:pStyle w:val="32"/>
              <w:spacing w:line="240" w:lineRule="auto"/>
              <w:ind w:left="41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vAlign w:val="center"/>
          </w:tcPr>
          <w:p w:rsidR="007B6744" w:rsidRPr="00E12848" w:rsidRDefault="007B6744" w:rsidP="00B075BA">
            <w:pPr>
              <w:pStyle w:val="32"/>
              <w:spacing w:line="240" w:lineRule="auto"/>
              <w:ind w:left="41" w:right="-1" w:firstLine="0"/>
              <w:jc w:val="left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Чертеж межевания территории</w:t>
            </w:r>
          </w:p>
        </w:tc>
        <w:tc>
          <w:tcPr>
            <w:tcW w:w="1559" w:type="dxa"/>
            <w:vAlign w:val="center"/>
          </w:tcPr>
          <w:p w:rsidR="007B6744" w:rsidRPr="00E12848" w:rsidRDefault="007B6744" w:rsidP="00B075BA">
            <w:pPr>
              <w:pStyle w:val="32"/>
              <w:spacing w:line="240" w:lineRule="auto"/>
              <w:ind w:left="41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П-</w:t>
            </w:r>
            <w:r w:rsidR="00441EB6" w:rsidRPr="00E12848">
              <w:rPr>
                <w:rFonts w:ascii="Times New Roman" w:hAnsi="Times New Roman" w:cs="Times New Roman"/>
              </w:rPr>
              <w:t>1</w:t>
            </w:r>
            <w:r w:rsidR="000E513F" w:rsidRPr="00E12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vAlign w:val="center"/>
          </w:tcPr>
          <w:p w:rsidR="007B6744" w:rsidRPr="00E12848" w:rsidRDefault="00885868" w:rsidP="00B075BA">
            <w:pPr>
              <w:pStyle w:val="32"/>
              <w:spacing w:line="240" w:lineRule="auto"/>
              <w:ind w:left="41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1:2 000</w:t>
            </w:r>
          </w:p>
        </w:tc>
      </w:tr>
    </w:tbl>
    <w:p w:rsidR="007B6744" w:rsidRPr="00E12848" w:rsidRDefault="007B6744" w:rsidP="00B075BA">
      <w:pPr>
        <w:pStyle w:val="32"/>
        <w:spacing w:line="240" w:lineRule="auto"/>
        <w:ind w:left="1134" w:right="-1" w:firstLine="0"/>
        <w:rPr>
          <w:rFonts w:ascii="Times New Roman" w:hAnsi="Times New Roman" w:cs="Times New Roman"/>
          <w:b/>
        </w:rPr>
      </w:pPr>
    </w:p>
    <w:p w:rsidR="007B6744" w:rsidRPr="00E12848" w:rsidRDefault="007B6744" w:rsidP="00B075BA">
      <w:pPr>
        <w:pStyle w:val="32"/>
        <w:ind w:left="1134" w:right="-1" w:firstLine="0"/>
        <w:rPr>
          <w:rFonts w:ascii="Times New Roman" w:hAnsi="Times New Roman" w:cs="Times New Roman"/>
          <w:b/>
        </w:rPr>
      </w:pPr>
      <w:r w:rsidRPr="00E12848">
        <w:rPr>
          <w:rFonts w:ascii="Times New Roman" w:hAnsi="Times New Roman" w:cs="Times New Roman"/>
          <w:b/>
          <w:lang w:val="en-US"/>
        </w:rPr>
        <w:t>VII</w:t>
      </w:r>
      <w:r w:rsidRPr="00E12848">
        <w:rPr>
          <w:rFonts w:ascii="Times New Roman" w:hAnsi="Times New Roman" w:cs="Times New Roman"/>
          <w:b/>
        </w:rPr>
        <w:t>. Материалы по обоснованию проекта межевания территории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5620"/>
        <w:gridCol w:w="1522"/>
        <w:gridCol w:w="1646"/>
      </w:tblGrid>
      <w:tr w:rsidR="007B6744" w:rsidRPr="00E12848" w:rsidTr="007B6744">
        <w:tc>
          <w:tcPr>
            <w:tcW w:w="709" w:type="dxa"/>
            <w:vAlign w:val="center"/>
          </w:tcPr>
          <w:p w:rsidR="007B6744" w:rsidRPr="00E12848" w:rsidRDefault="007B6744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12848">
              <w:rPr>
                <w:rFonts w:ascii="Times New Roman" w:hAnsi="Times New Roman" w:cs="Times New Roman"/>
                <w:b/>
              </w:rPr>
              <w:t>№№ п/п</w:t>
            </w:r>
          </w:p>
        </w:tc>
        <w:tc>
          <w:tcPr>
            <w:tcW w:w="5812" w:type="dxa"/>
            <w:vAlign w:val="center"/>
          </w:tcPr>
          <w:p w:rsidR="007B6744" w:rsidRPr="00E12848" w:rsidRDefault="007B6744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1284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B6744" w:rsidRPr="00E12848" w:rsidRDefault="007B6744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12848">
              <w:rPr>
                <w:rFonts w:ascii="Times New Roman" w:hAnsi="Times New Roman" w:cs="Times New Roman"/>
                <w:b/>
              </w:rPr>
              <w:t>Лист</w:t>
            </w:r>
          </w:p>
        </w:tc>
        <w:tc>
          <w:tcPr>
            <w:tcW w:w="1666" w:type="dxa"/>
            <w:vAlign w:val="center"/>
          </w:tcPr>
          <w:p w:rsidR="007B6744" w:rsidRPr="00E12848" w:rsidRDefault="007B6744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12848">
              <w:rPr>
                <w:rFonts w:ascii="Times New Roman" w:hAnsi="Times New Roman" w:cs="Times New Roman"/>
                <w:b/>
              </w:rPr>
              <w:t>Масштаб</w:t>
            </w:r>
          </w:p>
        </w:tc>
      </w:tr>
      <w:tr w:rsidR="007B6744" w:rsidRPr="00E12848" w:rsidTr="007B6744">
        <w:trPr>
          <w:trHeight w:val="524"/>
        </w:trPr>
        <w:tc>
          <w:tcPr>
            <w:tcW w:w="709" w:type="dxa"/>
          </w:tcPr>
          <w:p w:rsidR="007B6744" w:rsidRPr="00E12848" w:rsidRDefault="007B6744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vAlign w:val="center"/>
          </w:tcPr>
          <w:p w:rsidR="007B6744" w:rsidRPr="00E12848" w:rsidRDefault="007B6744" w:rsidP="00B075BA">
            <w:pPr>
              <w:pStyle w:val="32"/>
              <w:spacing w:line="240" w:lineRule="auto"/>
              <w:ind w:left="41" w:right="-1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Чертеж обоснования проекта межевания территории</w:t>
            </w:r>
          </w:p>
        </w:tc>
        <w:tc>
          <w:tcPr>
            <w:tcW w:w="1559" w:type="dxa"/>
            <w:vAlign w:val="center"/>
          </w:tcPr>
          <w:p w:rsidR="007B6744" w:rsidRPr="00E12848" w:rsidRDefault="007B6744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П-</w:t>
            </w:r>
            <w:r w:rsidR="005043E1" w:rsidRPr="00E12848">
              <w:rPr>
                <w:rFonts w:ascii="Times New Roman" w:hAnsi="Times New Roman" w:cs="Times New Roman"/>
              </w:rPr>
              <w:t>1</w:t>
            </w:r>
            <w:r w:rsidR="000E513F" w:rsidRPr="00E12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  <w:vAlign w:val="center"/>
          </w:tcPr>
          <w:p w:rsidR="007B6744" w:rsidRPr="00E12848" w:rsidRDefault="00885868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1:5 000</w:t>
            </w:r>
          </w:p>
        </w:tc>
      </w:tr>
    </w:tbl>
    <w:p w:rsidR="007B6744" w:rsidRPr="00E12848" w:rsidRDefault="007B6744" w:rsidP="00B075BA">
      <w:pPr>
        <w:pStyle w:val="32"/>
        <w:tabs>
          <w:tab w:val="left" w:pos="1134"/>
        </w:tabs>
        <w:spacing w:line="240" w:lineRule="auto"/>
        <w:ind w:left="1418" w:right="-1" w:firstLine="425"/>
        <w:rPr>
          <w:rFonts w:ascii="Times New Roman" w:hAnsi="Times New Roman" w:cs="Times New Roman"/>
          <w:b/>
          <w:color w:val="000000" w:themeColor="text1"/>
        </w:rPr>
      </w:pPr>
    </w:p>
    <w:p w:rsidR="00F904AB" w:rsidRPr="00E12848" w:rsidRDefault="00F904AB" w:rsidP="00B075BA">
      <w:pPr>
        <w:ind w:left="1418" w:right="-1" w:firstLine="425"/>
        <w:rPr>
          <w:b/>
          <w:spacing w:val="-4"/>
          <w:sz w:val="24"/>
          <w:szCs w:val="24"/>
        </w:rPr>
      </w:pPr>
      <w:r w:rsidRPr="00E12848">
        <w:rPr>
          <w:b/>
          <w:sz w:val="24"/>
          <w:szCs w:val="24"/>
        </w:rPr>
        <w:br w:type="page"/>
      </w:r>
    </w:p>
    <w:p w:rsidR="007B6744" w:rsidRPr="00E12848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  <w:r w:rsidRPr="00E12848">
        <w:rPr>
          <w:rFonts w:ascii="Times New Roman" w:hAnsi="Times New Roman" w:cs="Times New Roman"/>
          <w:b/>
          <w:color w:val="000000" w:themeColor="text1"/>
        </w:rPr>
        <w:lastRenderedPageBreak/>
        <w:t>СОДЕРЖАНИЕ</w:t>
      </w:r>
    </w:p>
    <w:p w:rsidR="007B6744" w:rsidRPr="00E12848" w:rsidRDefault="007B6744" w:rsidP="00B075BA">
      <w:pPr>
        <w:pStyle w:val="32"/>
        <w:spacing w:line="240" w:lineRule="auto"/>
        <w:ind w:left="1418" w:right="-1" w:firstLine="425"/>
        <w:rPr>
          <w:rFonts w:ascii="Times New Roman" w:hAnsi="Times New Roman" w:cs="Times New Roman"/>
          <w:b/>
        </w:rPr>
      </w:pPr>
    </w:p>
    <w:sdt>
      <w:sdtPr>
        <w:rPr>
          <w:rFonts w:ascii="Times New Roman" w:hAnsi="Times New Roman" w:cs="Times New Roman"/>
          <w:spacing w:val="0"/>
          <w:sz w:val="20"/>
          <w:szCs w:val="20"/>
        </w:rPr>
        <w:id w:val="13102244"/>
        <w:docPartObj>
          <w:docPartGallery w:val="Table of Contents"/>
          <w:docPartUnique/>
        </w:docPartObj>
      </w:sdtPr>
      <w:sdtEndPr/>
      <w:sdtContent>
        <w:p w:rsidR="007B6744" w:rsidRPr="00B5705D" w:rsidRDefault="007B6744" w:rsidP="00B075BA">
          <w:pPr>
            <w:pStyle w:val="32"/>
            <w:spacing w:line="240" w:lineRule="auto"/>
            <w:ind w:left="1418" w:right="-1" w:firstLine="425"/>
            <w:rPr>
              <w:rFonts w:ascii="Times New Roman" w:hAnsi="Times New Roman" w:cs="Times New Roman"/>
              <w:b/>
            </w:rPr>
          </w:pPr>
          <w:proofErr w:type="gramStart"/>
          <w:r w:rsidRPr="00B5705D">
            <w:rPr>
              <w:rFonts w:ascii="Times New Roman" w:hAnsi="Times New Roman" w:cs="Times New Roman"/>
              <w:b/>
              <w:color w:val="000000" w:themeColor="text1"/>
            </w:rPr>
            <w:t>Том  3</w:t>
          </w:r>
          <w:proofErr w:type="gramEnd"/>
          <w:r w:rsidRPr="00B5705D">
            <w:rPr>
              <w:rFonts w:ascii="Times New Roman" w:hAnsi="Times New Roman" w:cs="Times New Roman"/>
              <w:b/>
              <w:color w:val="000000" w:themeColor="text1"/>
            </w:rPr>
            <w:t xml:space="preserve">.  </w:t>
          </w:r>
          <w:r w:rsidRPr="00B5705D">
            <w:rPr>
              <w:rFonts w:ascii="Times New Roman" w:hAnsi="Times New Roman" w:cs="Times New Roman"/>
              <w:b/>
            </w:rPr>
            <w:t xml:space="preserve">Материалы по обоснованию проекта планировки территории. </w:t>
          </w:r>
        </w:p>
        <w:p w:rsidR="007B6744" w:rsidRPr="00B5705D" w:rsidRDefault="007B6744" w:rsidP="00B075BA">
          <w:pPr>
            <w:pStyle w:val="32"/>
            <w:spacing w:line="240" w:lineRule="auto"/>
            <w:ind w:left="1418" w:right="-1" w:firstLine="425"/>
            <w:rPr>
              <w:rFonts w:ascii="Times New Roman" w:hAnsi="Times New Roman" w:cs="Times New Roman"/>
              <w:b/>
            </w:rPr>
          </w:pPr>
          <w:r w:rsidRPr="00B5705D">
            <w:rPr>
              <w:rFonts w:ascii="Times New Roman" w:hAnsi="Times New Roman" w:cs="Times New Roman"/>
              <w:b/>
            </w:rPr>
            <w:t>Пояснительная записка</w:t>
          </w:r>
        </w:p>
        <w:p w:rsidR="00737279" w:rsidRDefault="00ED028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r w:rsidRPr="00B5705D">
            <w:rPr>
              <w:caps w:val="0"/>
              <w:sz w:val="24"/>
              <w:szCs w:val="24"/>
            </w:rPr>
            <w:fldChar w:fldCharType="begin"/>
          </w:r>
          <w:r w:rsidR="007B6744" w:rsidRPr="00B5705D">
            <w:rPr>
              <w:caps w:val="0"/>
              <w:sz w:val="24"/>
              <w:szCs w:val="24"/>
            </w:rPr>
            <w:instrText xml:space="preserve"> TOC \o "1-3" \h \z \u </w:instrText>
          </w:r>
          <w:r w:rsidRPr="00B5705D">
            <w:rPr>
              <w:caps w:val="0"/>
              <w:sz w:val="24"/>
              <w:szCs w:val="24"/>
            </w:rPr>
            <w:fldChar w:fldCharType="separate"/>
          </w:r>
          <w:bookmarkStart w:id="0" w:name="_GoBack"/>
          <w:bookmarkEnd w:id="0"/>
          <w:r w:rsidR="00737279" w:rsidRPr="00F33860">
            <w:rPr>
              <w:rStyle w:val="af6"/>
            </w:rPr>
            <w:fldChar w:fldCharType="begin"/>
          </w:r>
          <w:r w:rsidR="00737279" w:rsidRPr="00F33860">
            <w:rPr>
              <w:rStyle w:val="af6"/>
            </w:rPr>
            <w:instrText xml:space="preserve"> </w:instrText>
          </w:r>
          <w:r w:rsidR="00737279">
            <w:instrText>HYPERLINK \l "_Toc11155934"</w:instrText>
          </w:r>
          <w:r w:rsidR="00737279" w:rsidRPr="00F33860">
            <w:rPr>
              <w:rStyle w:val="af6"/>
            </w:rPr>
            <w:instrText xml:space="preserve"> </w:instrText>
          </w:r>
          <w:r w:rsidR="00737279" w:rsidRPr="00F33860">
            <w:rPr>
              <w:rStyle w:val="af6"/>
            </w:rPr>
          </w:r>
          <w:r w:rsidR="00737279" w:rsidRPr="00F33860">
            <w:rPr>
              <w:rStyle w:val="af6"/>
            </w:rPr>
            <w:fldChar w:fldCharType="separate"/>
          </w:r>
          <w:r w:rsidR="00737279" w:rsidRPr="00F33860">
            <w:rPr>
              <w:rStyle w:val="af6"/>
            </w:rPr>
            <w:t>1. Исходная разрешительная документация</w:t>
          </w:r>
          <w:r w:rsidR="00737279">
            <w:rPr>
              <w:webHidden/>
            </w:rPr>
            <w:tab/>
          </w:r>
          <w:r w:rsidR="00737279">
            <w:rPr>
              <w:webHidden/>
            </w:rPr>
            <w:fldChar w:fldCharType="begin"/>
          </w:r>
          <w:r w:rsidR="00737279">
            <w:rPr>
              <w:webHidden/>
            </w:rPr>
            <w:instrText xml:space="preserve"> PAGEREF _Toc11155934 \h </w:instrText>
          </w:r>
          <w:r w:rsidR="00737279">
            <w:rPr>
              <w:webHidden/>
            </w:rPr>
          </w:r>
          <w:r w:rsidR="00737279">
            <w:rPr>
              <w:webHidden/>
            </w:rPr>
            <w:fldChar w:fldCharType="separate"/>
          </w:r>
          <w:r w:rsidR="00737279">
            <w:rPr>
              <w:webHidden/>
            </w:rPr>
            <w:t>8</w:t>
          </w:r>
          <w:r w:rsidR="00737279">
            <w:rPr>
              <w:webHidden/>
            </w:rPr>
            <w:fldChar w:fldCharType="end"/>
          </w:r>
          <w:r w:rsidR="00737279" w:rsidRPr="00F33860">
            <w:rPr>
              <w:rStyle w:val="af6"/>
            </w:rPr>
            <w:fldChar w:fldCharType="end"/>
          </w:r>
        </w:p>
        <w:p w:rsidR="00737279" w:rsidRDefault="00737279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155935" w:history="1">
            <w:r w:rsidRPr="00F33860">
              <w:rPr>
                <w:rStyle w:val="af6"/>
                <w:b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F33860">
              <w:rPr>
                <w:rStyle w:val="af6"/>
                <w:b/>
                <w:noProof/>
              </w:rPr>
              <w:t>Распорядительные документы, разрешения, технические условия, материалы инженерных изысканий, согласования, а так же иные документы, полученные от уполномоченных государственных органов, и специализированных организаций, необходимые для разработки, согласвания проектной документации и строительства проектируемого объекта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_Toc11155935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7279" w:rsidRDefault="0073727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155936" w:history="1">
            <w:r w:rsidRPr="00F33860">
              <w:rPr>
                <w:rStyle w:val="af6"/>
              </w:rPr>
              <w:t>2. Обоснование размещения проектируемого объекта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_Toc11155936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737279" w:rsidRDefault="00737279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155937" w:history="1">
            <w:r w:rsidRPr="00F33860">
              <w:rPr>
                <w:rStyle w:val="af6"/>
                <w:b/>
                <w:noProof/>
              </w:rPr>
              <w:t>2.1 Описание природно-климатических условий территории, в отношении которой разрабатывается проект планировки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_Toc11155937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7279" w:rsidRDefault="00737279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155938" w:history="1">
            <w:r w:rsidRPr="00F33860">
              <w:rPr>
                <w:rStyle w:val="af6"/>
                <w:b/>
                <w:noProof/>
              </w:rPr>
              <w:t>2.2 Обоснование определения границ зон планируемого размещения линейных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_Toc11155938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7279" w:rsidRDefault="00737279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155939" w:history="1">
            <w:r w:rsidRPr="00F33860">
              <w:rPr>
                <w:rStyle w:val="af6"/>
                <w:b/>
                <w:noProof/>
              </w:rPr>
              <w:t>2.3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_Toc11155939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7279" w:rsidRDefault="00737279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155940" w:history="1">
            <w:r w:rsidRPr="00F33860">
              <w:rPr>
                <w:rStyle w:val="af6"/>
                <w:b/>
                <w:noProof/>
              </w:rPr>
              <w:t>2.4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_Toc11155940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7279" w:rsidRDefault="00737279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155941" w:history="1">
            <w:r w:rsidRPr="00F33860">
              <w:rPr>
                <w:rStyle w:val="af6"/>
                <w:b/>
                <w:noProof/>
              </w:rPr>
              <w:t>2.5 Анализ вариантов размещения объекта капитального строительства, позволяющих осуществить его строительство, реконструкцию без изъятия земельных участков, либо с меньшими затратами на такое изъятие.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_Toc11155941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7279" w:rsidRDefault="0073727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155942" w:history="1">
            <w:r w:rsidRPr="00F33860">
              <w:rPr>
                <w:rStyle w:val="af6"/>
              </w:rPr>
              <w:t>3. Предложения по внесению изменений и дополнений в документы территориального планирования и  правила землепользования и застройки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_Toc11155942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737279" w:rsidRDefault="00737279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155943" w:history="1">
            <w:r w:rsidRPr="00F33860">
              <w:rPr>
                <w:rStyle w:val="af6"/>
                <w:b/>
                <w:noProof/>
              </w:rPr>
              <w:t>3.1 Анализ утвержденной  градостроительной документации всех уровней и обоснование предложений для внесения изменений и дополнений в документы территориального планирования и правила землепользования и застройки (при необходимости).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_Toc11155943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7279" w:rsidRDefault="0073727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155944" w:history="1">
            <w:r w:rsidRPr="00F33860">
              <w:rPr>
                <w:rStyle w:val="af6"/>
              </w:rPr>
              <w:t>4. Сведения о пересечениях проектируемого объекта с другими объектами капитального строительства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_Toc11155944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737279" w:rsidRDefault="00737279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155945" w:history="1">
            <w:r w:rsidRPr="00F33860">
              <w:rPr>
                <w:rStyle w:val="af6"/>
                <w:b/>
                <w:noProof/>
              </w:rPr>
              <w:t>4.1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_Toc11155945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7279" w:rsidRDefault="00737279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155946" w:history="1">
            <w:r w:rsidRPr="00F33860">
              <w:rPr>
                <w:rStyle w:val="af6"/>
                <w:b/>
                <w:noProof/>
              </w:rPr>
              <w:t>4.2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_Toc11155946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7279" w:rsidRDefault="00737279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155947" w:history="1">
            <w:r w:rsidRPr="00F33860">
              <w:rPr>
                <w:rStyle w:val="af6"/>
                <w:b/>
                <w:noProof/>
              </w:rPr>
              <w:t>4.3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_Toc11155947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7279" w:rsidRDefault="0073727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1155948" w:history="1">
            <w:r w:rsidRPr="00F33860">
              <w:rPr>
                <w:rStyle w:val="af6"/>
              </w:rPr>
              <w:t>5. Состав материалов и результатов инженерных изысканий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_Toc11155948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737279" w:rsidRDefault="00737279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155949" w:history="1">
            <w:r w:rsidRPr="00F33860">
              <w:rPr>
                <w:rStyle w:val="af6"/>
                <w:b/>
                <w:noProof/>
              </w:rPr>
              <w:t>5.1 Программа и задание на проведение инженерных изысканий, используемые при подготовке проекта планировки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_Toc11155949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7279" w:rsidRDefault="00737279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155950" w:history="1">
            <w:r w:rsidRPr="00F33860">
              <w:rPr>
                <w:rStyle w:val="af6"/>
                <w:b/>
                <w:noProof/>
              </w:rPr>
              <w:t>5.2 Документы, подтверждающие соответствие лиц, выполнивших инженерные изыскания, требованиям части 2 статьи 47 Градостроительного кодекса Российской Федерации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_Toc11155950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7279" w:rsidRDefault="00737279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1155951" w:history="1">
            <w:r w:rsidRPr="00F33860">
              <w:rPr>
                <w:rStyle w:val="af6"/>
                <w:b/>
                <w:noProof/>
              </w:rPr>
              <w:t>5.3 Документ о выполненных инженерных изысканиях, содержащий материалы в текстовой форме отражающий сведения о задачах инженерных изысканий, о местоположении территории, на которой планируется осуществлять строительство, реконструкцию объекта капитального строительства, о видах, об объеме, о способах и о сроках проведения работ по выполнению инженерных изысканий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_Toc11155951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744" w:rsidRPr="00E12848" w:rsidRDefault="00ED0282" w:rsidP="00B075BA">
          <w:pPr>
            <w:ind w:left="1418" w:right="-1" w:firstLine="425"/>
            <w:rPr>
              <w:sz w:val="24"/>
              <w:szCs w:val="24"/>
            </w:rPr>
          </w:pPr>
          <w:r w:rsidRPr="00B5705D">
            <w:rPr>
              <w:sz w:val="24"/>
              <w:szCs w:val="24"/>
            </w:rPr>
            <w:fldChar w:fldCharType="end"/>
          </w:r>
        </w:p>
      </w:sdtContent>
    </w:sdt>
    <w:p w:rsidR="007B6744" w:rsidRPr="00E12848" w:rsidRDefault="007B6744" w:rsidP="00B075BA">
      <w:pPr>
        <w:pStyle w:val="32"/>
        <w:spacing w:line="240" w:lineRule="auto"/>
        <w:ind w:left="1418" w:right="-1" w:firstLine="425"/>
        <w:rPr>
          <w:rFonts w:ascii="Times New Roman" w:hAnsi="Times New Roman" w:cs="Times New Roman"/>
          <w:b/>
        </w:rPr>
      </w:pPr>
    </w:p>
    <w:p w:rsidR="00B075BA" w:rsidRPr="00E12848" w:rsidRDefault="00B075BA">
      <w:pPr>
        <w:rPr>
          <w:b/>
          <w:spacing w:val="-4"/>
          <w:sz w:val="24"/>
          <w:szCs w:val="24"/>
        </w:rPr>
      </w:pPr>
      <w:r w:rsidRPr="00E12848">
        <w:rPr>
          <w:b/>
          <w:sz w:val="24"/>
          <w:szCs w:val="24"/>
        </w:rPr>
        <w:br w:type="page"/>
      </w:r>
    </w:p>
    <w:p w:rsidR="00D07BBB" w:rsidRPr="00E12848" w:rsidRDefault="004A17CF" w:rsidP="000F1120">
      <w:pPr>
        <w:pStyle w:val="32"/>
        <w:tabs>
          <w:tab w:val="left" w:pos="1134"/>
        </w:tabs>
        <w:ind w:left="1418" w:right="-1" w:firstLine="567"/>
        <w:contextualSpacing/>
        <w:outlineLvl w:val="0"/>
        <w:rPr>
          <w:rFonts w:ascii="Times New Roman" w:hAnsi="Times New Roman" w:cs="Times New Roman"/>
          <w:b/>
        </w:rPr>
      </w:pPr>
      <w:bookmarkStart w:id="1" w:name="_Toc11155934"/>
      <w:r w:rsidRPr="00E12848">
        <w:rPr>
          <w:rFonts w:ascii="Times New Roman" w:hAnsi="Times New Roman" w:cs="Times New Roman"/>
          <w:b/>
        </w:rPr>
        <w:lastRenderedPageBreak/>
        <w:t>1. Исходная разрешительная документация</w:t>
      </w:r>
      <w:bookmarkEnd w:id="1"/>
    </w:p>
    <w:p w:rsidR="00D01C5A" w:rsidRPr="00E12848" w:rsidRDefault="00D01C5A" w:rsidP="000F1120">
      <w:pPr>
        <w:pStyle w:val="32"/>
        <w:tabs>
          <w:tab w:val="left" w:pos="1134"/>
        </w:tabs>
        <w:ind w:left="1418" w:right="-1" w:firstLine="567"/>
        <w:contextualSpacing/>
        <w:outlineLvl w:val="0"/>
        <w:rPr>
          <w:rFonts w:ascii="Times New Roman" w:hAnsi="Times New Roman" w:cs="Times New Roman"/>
          <w:b/>
        </w:rPr>
      </w:pPr>
    </w:p>
    <w:p w:rsidR="000F1120" w:rsidRPr="00E12848" w:rsidRDefault="004A17CF" w:rsidP="000F1120">
      <w:pPr>
        <w:pStyle w:val="32"/>
        <w:numPr>
          <w:ilvl w:val="1"/>
          <w:numId w:val="33"/>
        </w:numPr>
        <w:tabs>
          <w:tab w:val="left" w:pos="1843"/>
        </w:tabs>
        <w:ind w:left="1418" w:right="-1" w:firstLine="567"/>
        <w:contextualSpacing/>
        <w:outlineLvl w:val="1"/>
        <w:rPr>
          <w:rFonts w:ascii="Times New Roman" w:hAnsi="Times New Roman" w:cs="Times New Roman"/>
          <w:b/>
        </w:rPr>
      </w:pPr>
      <w:bookmarkStart w:id="2" w:name="_Toc11155935"/>
      <w:r w:rsidRPr="00E12848">
        <w:rPr>
          <w:rFonts w:ascii="Times New Roman" w:hAnsi="Times New Roman" w:cs="Times New Roman"/>
          <w:b/>
        </w:rPr>
        <w:t xml:space="preserve">Распорядительные документы, разрешения, технические условия, материалы инженерных изысканий, согласования, а </w:t>
      </w:r>
      <w:proofErr w:type="gramStart"/>
      <w:r w:rsidRPr="00E12848">
        <w:rPr>
          <w:rFonts w:ascii="Times New Roman" w:hAnsi="Times New Roman" w:cs="Times New Roman"/>
          <w:b/>
        </w:rPr>
        <w:t>так же</w:t>
      </w:r>
      <w:proofErr w:type="gramEnd"/>
      <w:r w:rsidRPr="00E12848">
        <w:rPr>
          <w:rFonts w:ascii="Times New Roman" w:hAnsi="Times New Roman" w:cs="Times New Roman"/>
          <w:b/>
        </w:rPr>
        <w:t xml:space="preserve"> иные документы, полученные от уполномоченных государственных органов, и специализированных организаций, необходимые для разработки, согласования проектной документации и строительства проектируемого объекта</w:t>
      </w:r>
      <w:bookmarkEnd w:id="2"/>
    </w:p>
    <w:p w:rsidR="000F1120" w:rsidRPr="00E12848" w:rsidRDefault="000F1120" w:rsidP="000F1120">
      <w:pPr>
        <w:pStyle w:val="32"/>
        <w:numPr>
          <w:ilvl w:val="0"/>
          <w:numId w:val="34"/>
        </w:numPr>
        <w:ind w:left="1418" w:right="-1" w:firstLine="567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 xml:space="preserve"> Задание на проектирование «ЛЭП 220 </w:t>
      </w:r>
      <w:proofErr w:type="spellStart"/>
      <w:r w:rsidRPr="00E12848">
        <w:rPr>
          <w:rFonts w:ascii="Times New Roman" w:hAnsi="Times New Roman" w:cs="Times New Roman"/>
        </w:rPr>
        <w:t>кВ</w:t>
      </w:r>
      <w:proofErr w:type="spellEnd"/>
      <w:r w:rsidRPr="00E12848">
        <w:rPr>
          <w:rFonts w:ascii="Times New Roman" w:hAnsi="Times New Roman" w:cs="Times New Roman"/>
        </w:rPr>
        <w:t xml:space="preserve"> Лесозаводск-Спасск-</w:t>
      </w:r>
      <w:r w:rsidR="00A60997">
        <w:rPr>
          <w:rFonts w:ascii="Times New Roman" w:hAnsi="Times New Roman" w:cs="Times New Roman"/>
        </w:rPr>
        <w:t>Д</w:t>
      </w:r>
      <w:r w:rsidRPr="00E12848">
        <w:rPr>
          <w:rFonts w:ascii="Times New Roman" w:hAnsi="Times New Roman" w:cs="Times New Roman"/>
        </w:rPr>
        <w:t>альневосточная. Корректировка» №</w:t>
      </w:r>
      <w:r w:rsidR="00A60997">
        <w:rPr>
          <w:rFonts w:ascii="Times New Roman" w:hAnsi="Times New Roman" w:cs="Times New Roman"/>
        </w:rPr>
        <w:t>110/5п от 14.11.2017 г.</w:t>
      </w:r>
    </w:p>
    <w:p w:rsidR="001248EC" w:rsidRDefault="000F1120" w:rsidP="000F1120">
      <w:pPr>
        <w:pStyle w:val="32"/>
        <w:numPr>
          <w:ilvl w:val="0"/>
          <w:numId w:val="34"/>
        </w:numPr>
        <w:ind w:left="1418" w:right="-1" w:firstLine="567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 xml:space="preserve"> </w:t>
      </w:r>
      <w:r w:rsidR="00932CD5" w:rsidRPr="00E12848">
        <w:rPr>
          <w:rFonts w:ascii="Times New Roman" w:hAnsi="Times New Roman" w:cs="Times New Roman"/>
        </w:rPr>
        <w:t>Распоряжение</w:t>
      </w:r>
      <w:r w:rsidR="0042009D" w:rsidRPr="00E12848">
        <w:rPr>
          <w:rFonts w:ascii="Times New Roman" w:hAnsi="Times New Roman" w:cs="Times New Roman"/>
        </w:rPr>
        <w:t xml:space="preserve"> ПАО «ФСК ЕЭС» от 28.</w:t>
      </w:r>
      <w:r w:rsidR="00106F7E" w:rsidRPr="00E12848">
        <w:rPr>
          <w:rFonts w:ascii="Times New Roman" w:hAnsi="Times New Roman" w:cs="Times New Roman"/>
        </w:rPr>
        <w:t>11</w:t>
      </w:r>
      <w:r w:rsidR="0042009D" w:rsidRPr="00E12848">
        <w:rPr>
          <w:rFonts w:ascii="Times New Roman" w:hAnsi="Times New Roman" w:cs="Times New Roman"/>
        </w:rPr>
        <w:t>.2018 №</w:t>
      </w:r>
      <w:proofErr w:type="gramStart"/>
      <w:r w:rsidR="00106F7E" w:rsidRPr="00E12848">
        <w:rPr>
          <w:rFonts w:ascii="Times New Roman" w:hAnsi="Times New Roman" w:cs="Times New Roman"/>
        </w:rPr>
        <w:t>584р</w:t>
      </w:r>
      <w:r w:rsidR="0042009D" w:rsidRPr="00E12848">
        <w:rPr>
          <w:rFonts w:ascii="Times New Roman" w:hAnsi="Times New Roman" w:cs="Times New Roman"/>
        </w:rPr>
        <w:t xml:space="preserve"> О</w:t>
      </w:r>
      <w:proofErr w:type="gramEnd"/>
      <w:r w:rsidR="0042009D" w:rsidRPr="00E12848">
        <w:rPr>
          <w:rFonts w:ascii="Times New Roman" w:hAnsi="Times New Roman" w:cs="Times New Roman"/>
        </w:rPr>
        <w:t xml:space="preserve"> подготовке документации по планировке территории</w:t>
      </w:r>
      <w:r w:rsidR="001248EC" w:rsidRPr="00E12848">
        <w:rPr>
          <w:rFonts w:ascii="Times New Roman" w:hAnsi="Times New Roman" w:cs="Times New Roman"/>
        </w:rPr>
        <w:t>;</w:t>
      </w:r>
    </w:p>
    <w:p w:rsidR="00A82CEB" w:rsidRPr="00E12848" w:rsidRDefault="00A82CEB" w:rsidP="000F1120">
      <w:pPr>
        <w:pStyle w:val="32"/>
        <w:numPr>
          <w:ilvl w:val="0"/>
          <w:numId w:val="34"/>
        </w:numPr>
        <w:ind w:left="1418" w:right="-1"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государственной регистрации права от 14.02.2013 г. №25-25-19/0072012-350.</w:t>
      </w:r>
    </w:p>
    <w:p w:rsidR="00106F7E" w:rsidRPr="00E12848" w:rsidRDefault="000F1120" w:rsidP="00932CD5">
      <w:pPr>
        <w:pStyle w:val="32"/>
        <w:numPr>
          <w:ilvl w:val="0"/>
          <w:numId w:val="34"/>
        </w:numPr>
        <w:ind w:left="1418" w:right="-1" w:firstLine="567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 xml:space="preserve"> </w:t>
      </w:r>
      <w:r w:rsidR="00106F7E" w:rsidRPr="00E12848">
        <w:rPr>
          <w:rFonts w:ascii="Times New Roman" w:hAnsi="Times New Roman" w:cs="Times New Roman"/>
        </w:rPr>
        <w:t xml:space="preserve">Договор на прокладку, перенос, переустройство инженерных коммуникаций </w:t>
      </w:r>
      <w:r w:rsidR="002D1F80" w:rsidRPr="00E12848">
        <w:rPr>
          <w:rFonts w:ascii="Times New Roman" w:hAnsi="Times New Roman" w:cs="Times New Roman"/>
        </w:rPr>
        <w:t xml:space="preserve">с Департаментом транспорта и дорожного хозяйства Приморского края </w:t>
      </w:r>
      <w:r w:rsidR="00106F7E" w:rsidRPr="00E12848">
        <w:rPr>
          <w:rFonts w:ascii="Times New Roman" w:hAnsi="Times New Roman" w:cs="Times New Roman"/>
        </w:rPr>
        <w:t>№334/18 от 24.09.2018;</w:t>
      </w:r>
    </w:p>
    <w:p w:rsidR="00106F7E" w:rsidRPr="00E12848" w:rsidRDefault="005D3CFE" w:rsidP="005D3CFE">
      <w:pPr>
        <w:pStyle w:val="32"/>
        <w:numPr>
          <w:ilvl w:val="0"/>
          <w:numId w:val="34"/>
        </w:numPr>
        <w:ind w:left="1418" w:right="-1" w:firstLine="567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 xml:space="preserve"> </w:t>
      </w:r>
      <w:r w:rsidR="00106F7E" w:rsidRPr="00E12848">
        <w:rPr>
          <w:rFonts w:ascii="Times New Roman" w:hAnsi="Times New Roman" w:cs="Times New Roman"/>
        </w:rPr>
        <w:t>Договор на прокладку, перенос, переустройство инженерных коммуникаций</w:t>
      </w:r>
      <w:r w:rsidR="00A00FE4" w:rsidRPr="00E12848">
        <w:rPr>
          <w:rFonts w:ascii="Times New Roman" w:hAnsi="Times New Roman" w:cs="Times New Roman"/>
        </w:rPr>
        <w:t xml:space="preserve"> с Департаментом транспорта и дорожного хозяйства Приморского края</w:t>
      </w:r>
      <w:r w:rsidR="00106F7E" w:rsidRPr="00E12848">
        <w:rPr>
          <w:rFonts w:ascii="Times New Roman" w:hAnsi="Times New Roman" w:cs="Times New Roman"/>
        </w:rPr>
        <w:t xml:space="preserve"> №33</w:t>
      </w:r>
      <w:r w:rsidR="00CE5FE3" w:rsidRPr="00E12848">
        <w:rPr>
          <w:rFonts w:ascii="Times New Roman" w:hAnsi="Times New Roman" w:cs="Times New Roman"/>
        </w:rPr>
        <w:t>5</w:t>
      </w:r>
      <w:r w:rsidR="00106F7E" w:rsidRPr="00E12848">
        <w:rPr>
          <w:rFonts w:ascii="Times New Roman" w:hAnsi="Times New Roman" w:cs="Times New Roman"/>
        </w:rPr>
        <w:t>/18 от 24.09.2018;</w:t>
      </w:r>
    </w:p>
    <w:p w:rsidR="005D3CFE" w:rsidRPr="007C50BD" w:rsidRDefault="005D3CFE" w:rsidP="007C50BD">
      <w:pPr>
        <w:pStyle w:val="32"/>
        <w:numPr>
          <w:ilvl w:val="0"/>
          <w:numId w:val="34"/>
        </w:numPr>
        <w:ind w:left="1418" w:right="-1" w:firstLine="567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 xml:space="preserve"> </w:t>
      </w:r>
      <w:r w:rsidR="00106F7E" w:rsidRPr="00E12848">
        <w:rPr>
          <w:rFonts w:ascii="Times New Roman" w:hAnsi="Times New Roman" w:cs="Times New Roman"/>
        </w:rPr>
        <w:t xml:space="preserve">Договор на прокладку, перенос, переустройство инженерных коммуникаций </w:t>
      </w:r>
      <w:r w:rsidR="002D1F80" w:rsidRPr="00E12848">
        <w:rPr>
          <w:rFonts w:ascii="Times New Roman" w:hAnsi="Times New Roman" w:cs="Times New Roman"/>
        </w:rPr>
        <w:t xml:space="preserve">с Департаментом транспорта и дорожного хозяйства Приморского края </w:t>
      </w:r>
      <w:r w:rsidR="00106F7E" w:rsidRPr="00E12848">
        <w:rPr>
          <w:rFonts w:ascii="Times New Roman" w:hAnsi="Times New Roman" w:cs="Times New Roman"/>
        </w:rPr>
        <w:t>№336/18 от 24.09.2018;</w:t>
      </w:r>
    </w:p>
    <w:p w:rsidR="00106F7E" w:rsidRPr="00E12848" w:rsidRDefault="005D3CFE" w:rsidP="005D3CFE">
      <w:pPr>
        <w:pStyle w:val="32"/>
        <w:numPr>
          <w:ilvl w:val="0"/>
          <w:numId w:val="34"/>
        </w:numPr>
        <w:ind w:left="1418" w:right="-1" w:firstLine="567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 xml:space="preserve"> </w:t>
      </w:r>
      <w:r w:rsidR="00106F7E" w:rsidRPr="00E12848">
        <w:rPr>
          <w:rFonts w:ascii="Times New Roman" w:hAnsi="Times New Roman" w:cs="Times New Roman"/>
        </w:rPr>
        <w:t xml:space="preserve">Договор на прокладку, перенос, переустройство инженерных </w:t>
      </w:r>
      <w:proofErr w:type="gramStart"/>
      <w:r w:rsidR="00106F7E" w:rsidRPr="00E12848">
        <w:rPr>
          <w:rFonts w:ascii="Times New Roman" w:hAnsi="Times New Roman" w:cs="Times New Roman"/>
        </w:rPr>
        <w:t xml:space="preserve">коммуникаций </w:t>
      </w:r>
      <w:r w:rsidRPr="00E12848">
        <w:rPr>
          <w:rFonts w:ascii="Times New Roman" w:hAnsi="Times New Roman" w:cs="Times New Roman"/>
        </w:rPr>
        <w:t xml:space="preserve"> с</w:t>
      </w:r>
      <w:proofErr w:type="gramEnd"/>
      <w:r w:rsidRPr="00E12848">
        <w:rPr>
          <w:rFonts w:ascii="Times New Roman" w:hAnsi="Times New Roman" w:cs="Times New Roman"/>
        </w:rPr>
        <w:t xml:space="preserve"> ФКУ ДСД «Дальний Восток» </w:t>
      </w:r>
      <w:r w:rsidR="00106F7E" w:rsidRPr="00E12848">
        <w:rPr>
          <w:rFonts w:ascii="Times New Roman" w:hAnsi="Times New Roman" w:cs="Times New Roman"/>
        </w:rPr>
        <w:t>№14/18 от 12.10.2018;</w:t>
      </w:r>
    </w:p>
    <w:p w:rsidR="00106F7E" w:rsidRPr="00E12848" w:rsidRDefault="005D3CFE" w:rsidP="005D3CFE">
      <w:pPr>
        <w:pStyle w:val="32"/>
        <w:numPr>
          <w:ilvl w:val="0"/>
          <w:numId w:val="34"/>
        </w:numPr>
        <w:ind w:left="1418" w:right="-1" w:firstLine="567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 xml:space="preserve"> </w:t>
      </w:r>
      <w:r w:rsidR="00106F7E" w:rsidRPr="00E12848">
        <w:rPr>
          <w:rFonts w:ascii="Times New Roman" w:hAnsi="Times New Roman" w:cs="Times New Roman"/>
        </w:rPr>
        <w:t>Письмо АО «ДРСК» «ПЭС» от 27.07.2018 №01-133-08-476/3798;</w:t>
      </w:r>
    </w:p>
    <w:p w:rsidR="005D3CFE" w:rsidRPr="00E12848" w:rsidRDefault="005D3CFE" w:rsidP="00B5705D">
      <w:pPr>
        <w:pStyle w:val="32"/>
        <w:numPr>
          <w:ilvl w:val="0"/>
          <w:numId w:val="34"/>
        </w:numPr>
        <w:ind w:left="1985" w:right="-1" w:firstLine="0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 xml:space="preserve"> </w:t>
      </w:r>
      <w:r w:rsidR="00106F7E" w:rsidRPr="00E12848">
        <w:rPr>
          <w:rFonts w:ascii="Times New Roman" w:hAnsi="Times New Roman" w:cs="Times New Roman"/>
        </w:rPr>
        <w:t>Письмо Дальневосточного филиала ПАО «Мегафон» от 2</w:t>
      </w:r>
      <w:r w:rsidRPr="00E12848">
        <w:rPr>
          <w:rFonts w:ascii="Times New Roman" w:hAnsi="Times New Roman" w:cs="Times New Roman"/>
        </w:rPr>
        <w:t>8</w:t>
      </w:r>
      <w:r w:rsidR="00106F7E" w:rsidRPr="00E12848">
        <w:rPr>
          <w:rFonts w:ascii="Times New Roman" w:hAnsi="Times New Roman" w:cs="Times New Roman"/>
        </w:rPr>
        <w:t>.</w:t>
      </w:r>
      <w:r w:rsidRPr="00E12848">
        <w:rPr>
          <w:rFonts w:ascii="Times New Roman" w:hAnsi="Times New Roman" w:cs="Times New Roman"/>
        </w:rPr>
        <w:t>05</w:t>
      </w:r>
      <w:r w:rsidR="00106F7E" w:rsidRPr="00E12848">
        <w:rPr>
          <w:rFonts w:ascii="Times New Roman" w:hAnsi="Times New Roman" w:cs="Times New Roman"/>
        </w:rPr>
        <w:t>.201</w:t>
      </w:r>
      <w:r w:rsidRPr="00E12848">
        <w:rPr>
          <w:rFonts w:ascii="Times New Roman" w:hAnsi="Times New Roman" w:cs="Times New Roman"/>
        </w:rPr>
        <w:t>8</w:t>
      </w:r>
      <w:r w:rsidR="00106F7E" w:rsidRPr="00E12848">
        <w:rPr>
          <w:rFonts w:ascii="Times New Roman" w:hAnsi="Times New Roman" w:cs="Times New Roman"/>
        </w:rPr>
        <w:t xml:space="preserve"> №5</w:t>
      </w:r>
      <w:r w:rsidRPr="00E12848">
        <w:rPr>
          <w:rFonts w:ascii="Times New Roman" w:hAnsi="Times New Roman" w:cs="Times New Roman"/>
        </w:rPr>
        <w:t>/</w:t>
      </w:r>
      <w:r w:rsidR="00106F7E" w:rsidRPr="00E12848">
        <w:rPr>
          <w:rFonts w:ascii="Times New Roman" w:hAnsi="Times New Roman" w:cs="Times New Roman"/>
        </w:rPr>
        <w:t>4-</w:t>
      </w:r>
      <w:r w:rsidRPr="00E12848">
        <w:rPr>
          <w:rFonts w:ascii="Times New Roman" w:hAnsi="Times New Roman" w:cs="Times New Roman"/>
          <w:lang w:val="en-US"/>
        </w:rPr>
        <w:t>FD</w:t>
      </w:r>
      <w:r w:rsidR="00106F7E" w:rsidRPr="00E12848">
        <w:rPr>
          <w:rFonts w:ascii="Times New Roman" w:hAnsi="Times New Roman" w:cs="Times New Roman"/>
        </w:rPr>
        <w:t>-Исх-00</w:t>
      </w:r>
      <w:r w:rsidRPr="00E12848">
        <w:rPr>
          <w:rFonts w:ascii="Times New Roman" w:hAnsi="Times New Roman" w:cs="Times New Roman"/>
        </w:rPr>
        <w:t>181/18</w:t>
      </w:r>
      <w:r w:rsidR="00106F7E" w:rsidRPr="00E12848">
        <w:rPr>
          <w:rFonts w:ascii="Times New Roman" w:hAnsi="Times New Roman" w:cs="Times New Roman"/>
        </w:rPr>
        <w:t>;</w:t>
      </w:r>
    </w:p>
    <w:p w:rsidR="00106F7E" w:rsidRPr="00E12848" w:rsidRDefault="00966C7A" w:rsidP="005D3CFE">
      <w:pPr>
        <w:pStyle w:val="32"/>
        <w:numPr>
          <w:ilvl w:val="0"/>
          <w:numId w:val="34"/>
        </w:numPr>
        <w:tabs>
          <w:tab w:val="left" w:pos="2127"/>
        </w:tabs>
        <w:ind w:left="2127" w:right="-1" w:hanging="142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>Письмо ПАО «ФСК ЕЭС» «МЭС Востока» от 28.03.2017 №МЗ/1/375;</w:t>
      </w:r>
    </w:p>
    <w:p w:rsidR="0011190B" w:rsidRPr="00E12848" w:rsidRDefault="0011190B" w:rsidP="0011190B">
      <w:pPr>
        <w:pStyle w:val="32"/>
        <w:numPr>
          <w:ilvl w:val="0"/>
          <w:numId w:val="34"/>
        </w:numPr>
        <w:ind w:left="1985" w:right="-1" w:firstLine="0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>Письмо ОАО «Ростелеком» от 27.04.2018 №0802/05/4495-18;</w:t>
      </w:r>
    </w:p>
    <w:p w:rsidR="0011190B" w:rsidRPr="00E12848" w:rsidRDefault="00CB19E1" w:rsidP="005D3CFE">
      <w:pPr>
        <w:pStyle w:val="32"/>
        <w:numPr>
          <w:ilvl w:val="0"/>
          <w:numId w:val="34"/>
        </w:numPr>
        <w:tabs>
          <w:tab w:val="left" w:pos="2127"/>
        </w:tabs>
        <w:ind w:left="2127" w:right="-1" w:hanging="142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 xml:space="preserve">Письмо КГУП «Примтеплоэнерго» от </w:t>
      </w:r>
      <w:r w:rsidR="00544E6A">
        <w:rPr>
          <w:rFonts w:ascii="Times New Roman" w:hAnsi="Times New Roman" w:cs="Times New Roman"/>
        </w:rPr>
        <w:t>30</w:t>
      </w:r>
      <w:r w:rsidRPr="00E12848">
        <w:rPr>
          <w:rFonts w:ascii="Times New Roman" w:hAnsi="Times New Roman" w:cs="Times New Roman"/>
        </w:rPr>
        <w:t>.</w:t>
      </w:r>
      <w:r w:rsidR="00544E6A">
        <w:rPr>
          <w:rFonts w:ascii="Times New Roman" w:hAnsi="Times New Roman" w:cs="Times New Roman"/>
        </w:rPr>
        <w:t>11</w:t>
      </w:r>
      <w:r w:rsidRPr="00E12848">
        <w:rPr>
          <w:rFonts w:ascii="Times New Roman" w:hAnsi="Times New Roman" w:cs="Times New Roman"/>
        </w:rPr>
        <w:t>.201</w:t>
      </w:r>
      <w:r w:rsidR="00544E6A">
        <w:rPr>
          <w:rFonts w:ascii="Times New Roman" w:hAnsi="Times New Roman" w:cs="Times New Roman"/>
        </w:rPr>
        <w:t>8</w:t>
      </w:r>
      <w:r w:rsidRPr="00E12848">
        <w:rPr>
          <w:rFonts w:ascii="Times New Roman" w:hAnsi="Times New Roman" w:cs="Times New Roman"/>
        </w:rPr>
        <w:t xml:space="preserve"> г. №</w:t>
      </w:r>
      <w:r w:rsidR="00544E6A">
        <w:rPr>
          <w:rFonts w:ascii="Times New Roman" w:hAnsi="Times New Roman" w:cs="Times New Roman"/>
        </w:rPr>
        <w:t>354/1</w:t>
      </w:r>
      <w:r w:rsidRPr="00E12848">
        <w:rPr>
          <w:rFonts w:ascii="Times New Roman" w:hAnsi="Times New Roman" w:cs="Times New Roman"/>
        </w:rPr>
        <w:t>;</w:t>
      </w:r>
    </w:p>
    <w:p w:rsidR="00CB19E1" w:rsidRPr="00E12848" w:rsidRDefault="00BA4E9C" w:rsidP="005D3CFE">
      <w:pPr>
        <w:pStyle w:val="32"/>
        <w:numPr>
          <w:ilvl w:val="0"/>
          <w:numId w:val="34"/>
        </w:numPr>
        <w:tabs>
          <w:tab w:val="left" w:pos="2127"/>
        </w:tabs>
        <w:ind w:left="2127" w:right="-1" w:hanging="142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>Письмо ОАО «</w:t>
      </w:r>
      <w:proofErr w:type="spellStart"/>
      <w:r w:rsidRPr="00E12848">
        <w:rPr>
          <w:rFonts w:ascii="Times New Roman" w:hAnsi="Times New Roman" w:cs="Times New Roman"/>
        </w:rPr>
        <w:t>Спасскэлектросеть</w:t>
      </w:r>
      <w:proofErr w:type="spellEnd"/>
      <w:r w:rsidRPr="00E12848">
        <w:rPr>
          <w:rFonts w:ascii="Times New Roman" w:hAnsi="Times New Roman" w:cs="Times New Roman"/>
        </w:rPr>
        <w:t>»</w:t>
      </w:r>
      <w:r w:rsidR="0064146C" w:rsidRPr="00E12848">
        <w:rPr>
          <w:rFonts w:ascii="Times New Roman" w:hAnsi="Times New Roman" w:cs="Times New Roman"/>
        </w:rPr>
        <w:t xml:space="preserve"> от 18.11.2013 г. </w:t>
      </w:r>
      <w:r w:rsidR="00C06B75" w:rsidRPr="00E12848">
        <w:rPr>
          <w:rFonts w:ascii="Times New Roman" w:hAnsi="Times New Roman" w:cs="Times New Roman"/>
        </w:rPr>
        <w:t>№819</w:t>
      </w:r>
    </w:p>
    <w:p w:rsidR="00966C7A" w:rsidRDefault="00966C7A" w:rsidP="00C06B75">
      <w:pPr>
        <w:pStyle w:val="32"/>
        <w:numPr>
          <w:ilvl w:val="0"/>
          <w:numId w:val="34"/>
        </w:numPr>
        <w:tabs>
          <w:tab w:val="left" w:pos="2127"/>
        </w:tabs>
        <w:ind w:left="2127" w:right="-1" w:hanging="142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 xml:space="preserve">Письмо ООО «Транснефть – Дальний Восток» от </w:t>
      </w:r>
      <w:r w:rsidR="00C06B75" w:rsidRPr="00E12848">
        <w:rPr>
          <w:rFonts w:ascii="Times New Roman" w:hAnsi="Times New Roman" w:cs="Times New Roman"/>
        </w:rPr>
        <w:t>04</w:t>
      </w:r>
      <w:r w:rsidRPr="00E12848">
        <w:rPr>
          <w:rFonts w:ascii="Times New Roman" w:hAnsi="Times New Roman" w:cs="Times New Roman"/>
        </w:rPr>
        <w:t>.0</w:t>
      </w:r>
      <w:r w:rsidR="00C06B75" w:rsidRPr="00E12848">
        <w:rPr>
          <w:rFonts w:ascii="Times New Roman" w:hAnsi="Times New Roman" w:cs="Times New Roman"/>
        </w:rPr>
        <w:t>4</w:t>
      </w:r>
      <w:r w:rsidRPr="00E12848">
        <w:rPr>
          <w:rFonts w:ascii="Times New Roman" w:hAnsi="Times New Roman" w:cs="Times New Roman"/>
        </w:rPr>
        <w:t>.201</w:t>
      </w:r>
      <w:r w:rsidR="00C06B75" w:rsidRPr="00E12848">
        <w:rPr>
          <w:rFonts w:ascii="Times New Roman" w:hAnsi="Times New Roman" w:cs="Times New Roman"/>
        </w:rPr>
        <w:t>8</w:t>
      </w:r>
      <w:r w:rsidRPr="00E12848">
        <w:rPr>
          <w:rFonts w:ascii="Times New Roman" w:hAnsi="Times New Roman" w:cs="Times New Roman"/>
        </w:rPr>
        <w:t xml:space="preserve"> №</w:t>
      </w:r>
      <w:r w:rsidR="00C06B75" w:rsidRPr="00E12848">
        <w:rPr>
          <w:rFonts w:ascii="Times New Roman" w:hAnsi="Times New Roman" w:cs="Times New Roman"/>
        </w:rPr>
        <w:t>ТДВ/</w:t>
      </w:r>
      <w:r w:rsidRPr="00E12848">
        <w:rPr>
          <w:rFonts w:ascii="Times New Roman" w:hAnsi="Times New Roman" w:cs="Times New Roman"/>
        </w:rPr>
        <w:t>21-4</w:t>
      </w:r>
      <w:r w:rsidR="00C06B75" w:rsidRPr="00E12848">
        <w:rPr>
          <w:rFonts w:ascii="Times New Roman" w:hAnsi="Times New Roman" w:cs="Times New Roman"/>
        </w:rPr>
        <w:t>5</w:t>
      </w:r>
      <w:r w:rsidRPr="00E12848">
        <w:rPr>
          <w:rFonts w:ascii="Times New Roman" w:hAnsi="Times New Roman" w:cs="Times New Roman"/>
        </w:rPr>
        <w:t>/</w:t>
      </w:r>
      <w:r w:rsidR="00C06B75" w:rsidRPr="00E12848">
        <w:rPr>
          <w:rFonts w:ascii="Times New Roman" w:hAnsi="Times New Roman" w:cs="Times New Roman"/>
        </w:rPr>
        <w:t>6124</w:t>
      </w:r>
      <w:r w:rsidRPr="00E12848">
        <w:rPr>
          <w:rFonts w:ascii="Times New Roman" w:hAnsi="Times New Roman" w:cs="Times New Roman"/>
        </w:rPr>
        <w:t>;</w:t>
      </w:r>
    </w:p>
    <w:p w:rsidR="009F75AD" w:rsidRPr="009F75AD" w:rsidRDefault="009F75AD" w:rsidP="009F75AD">
      <w:pPr>
        <w:pStyle w:val="32"/>
        <w:numPr>
          <w:ilvl w:val="0"/>
          <w:numId w:val="34"/>
        </w:numPr>
        <w:tabs>
          <w:tab w:val="left" w:pos="2127"/>
        </w:tabs>
        <w:ind w:left="2127" w:right="-1" w:hanging="142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 xml:space="preserve">Письмо </w:t>
      </w:r>
      <w:r>
        <w:rPr>
          <w:rFonts w:ascii="Times New Roman" w:hAnsi="Times New Roman" w:cs="Times New Roman"/>
        </w:rPr>
        <w:t>АО</w:t>
      </w:r>
      <w:r w:rsidRPr="00E12848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Воентелеком</w:t>
      </w:r>
      <w:proofErr w:type="spellEnd"/>
      <w:r w:rsidRPr="00E12848">
        <w:rPr>
          <w:rFonts w:ascii="Times New Roman" w:hAnsi="Times New Roman" w:cs="Times New Roman"/>
        </w:rPr>
        <w:t xml:space="preserve">» от </w:t>
      </w:r>
      <w:r>
        <w:rPr>
          <w:rFonts w:ascii="Times New Roman" w:hAnsi="Times New Roman" w:cs="Times New Roman"/>
        </w:rPr>
        <w:t>17</w:t>
      </w:r>
      <w:r w:rsidRPr="00E1284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E12848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E12848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741</w:t>
      </w:r>
      <w:r w:rsidRPr="00E1284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3</w:t>
      </w:r>
      <w:r w:rsidRPr="00E1284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исх. ЭТО</w:t>
      </w:r>
      <w:r w:rsidRPr="00E12848">
        <w:rPr>
          <w:rFonts w:ascii="Times New Roman" w:hAnsi="Times New Roman" w:cs="Times New Roman"/>
        </w:rPr>
        <w:t>;</w:t>
      </w:r>
    </w:p>
    <w:p w:rsidR="00C06B75" w:rsidRPr="00E12848" w:rsidRDefault="00C06B75" w:rsidP="00C06B75">
      <w:pPr>
        <w:pStyle w:val="32"/>
        <w:numPr>
          <w:ilvl w:val="0"/>
          <w:numId w:val="34"/>
        </w:numPr>
        <w:tabs>
          <w:tab w:val="left" w:pos="2127"/>
        </w:tabs>
        <w:ind w:left="2127" w:right="-1" w:hanging="142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>Письмо Инспекции по охране объектов культурного наследия Приморского края от 29.06.2018 г. №65-03-17/13339;</w:t>
      </w:r>
    </w:p>
    <w:p w:rsidR="00C06B75" w:rsidRPr="00E12848" w:rsidRDefault="006C4473" w:rsidP="00C06B75">
      <w:pPr>
        <w:pStyle w:val="32"/>
        <w:numPr>
          <w:ilvl w:val="0"/>
          <w:numId w:val="34"/>
        </w:numPr>
        <w:tabs>
          <w:tab w:val="left" w:pos="2127"/>
        </w:tabs>
        <w:ind w:left="2127" w:right="-1" w:hanging="142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>Государственная историко-культурная экспертиза акт №153 от 24.10.2018 г.</w:t>
      </w:r>
    </w:p>
    <w:p w:rsidR="006C4473" w:rsidRPr="00E12848" w:rsidRDefault="006C4473" w:rsidP="00C06B75">
      <w:pPr>
        <w:pStyle w:val="32"/>
        <w:numPr>
          <w:ilvl w:val="0"/>
          <w:numId w:val="34"/>
        </w:numPr>
        <w:tabs>
          <w:tab w:val="left" w:pos="2127"/>
        </w:tabs>
        <w:ind w:left="2127" w:right="-1" w:hanging="142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lastRenderedPageBreak/>
        <w:t xml:space="preserve">Письмо администрации Черниговского </w:t>
      </w:r>
      <w:proofErr w:type="gramStart"/>
      <w:r w:rsidRPr="00E12848">
        <w:rPr>
          <w:rFonts w:ascii="Times New Roman" w:hAnsi="Times New Roman" w:cs="Times New Roman"/>
        </w:rPr>
        <w:t>района  №</w:t>
      </w:r>
      <w:proofErr w:type="gramEnd"/>
      <w:r w:rsidRPr="00E12848">
        <w:rPr>
          <w:rFonts w:ascii="Times New Roman" w:hAnsi="Times New Roman" w:cs="Times New Roman"/>
        </w:rPr>
        <w:t>2001 от 08.06.2018 г.</w:t>
      </w:r>
    </w:p>
    <w:p w:rsidR="006C4473" w:rsidRPr="00E12848" w:rsidRDefault="006C4473" w:rsidP="006C4473">
      <w:pPr>
        <w:pStyle w:val="32"/>
        <w:numPr>
          <w:ilvl w:val="0"/>
          <w:numId w:val="34"/>
        </w:numPr>
        <w:tabs>
          <w:tab w:val="left" w:pos="2127"/>
        </w:tabs>
        <w:ind w:left="2127" w:right="-1" w:hanging="142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 xml:space="preserve"> Письмо администрации Спасского муниципального района</w:t>
      </w:r>
      <w:r w:rsidR="00782526" w:rsidRPr="00E12848">
        <w:rPr>
          <w:rFonts w:ascii="Times New Roman" w:hAnsi="Times New Roman" w:cs="Times New Roman"/>
        </w:rPr>
        <w:t xml:space="preserve"> Приморского </w:t>
      </w:r>
      <w:proofErr w:type="gramStart"/>
      <w:r w:rsidR="00782526" w:rsidRPr="00E12848">
        <w:rPr>
          <w:rFonts w:ascii="Times New Roman" w:hAnsi="Times New Roman" w:cs="Times New Roman"/>
        </w:rPr>
        <w:t>края</w:t>
      </w:r>
      <w:r w:rsidRPr="00E12848">
        <w:rPr>
          <w:rFonts w:ascii="Times New Roman" w:hAnsi="Times New Roman" w:cs="Times New Roman"/>
        </w:rPr>
        <w:t xml:space="preserve">  №</w:t>
      </w:r>
      <w:proofErr w:type="gramEnd"/>
      <w:r w:rsidR="00782526" w:rsidRPr="00E12848">
        <w:rPr>
          <w:rFonts w:ascii="Times New Roman" w:hAnsi="Times New Roman" w:cs="Times New Roman"/>
        </w:rPr>
        <w:t>1926</w:t>
      </w:r>
      <w:r w:rsidRPr="00E12848">
        <w:rPr>
          <w:rFonts w:ascii="Times New Roman" w:hAnsi="Times New Roman" w:cs="Times New Roman"/>
        </w:rPr>
        <w:t xml:space="preserve"> от </w:t>
      </w:r>
      <w:r w:rsidR="00782526" w:rsidRPr="00E12848">
        <w:rPr>
          <w:rFonts w:ascii="Times New Roman" w:hAnsi="Times New Roman" w:cs="Times New Roman"/>
        </w:rPr>
        <w:t>24</w:t>
      </w:r>
      <w:r w:rsidRPr="00E12848">
        <w:rPr>
          <w:rFonts w:ascii="Times New Roman" w:hAnsi="Times New Roman" w:cs="Times New Roman"/>
        </w:rPr>
        <w:t>.0</w:t>
      </w:r>
      <w:r w:rsidR="00782526" w:rsidRPr="00E12848">
        <w:rPr>
          <w:rFonts w:ascii="Times New Roman" w:hAnsi="Times New Roman" w:cs="Times New Roman"/>
        </w:rPr>
        <w:t>5</w:t>
      </w:r>
      <w:r w:rsidRPr="00E12848">
        <w:rPr>
          <w:rFonts w:ascii="Times New Roman" w:hAnsi="Times New Roman" w:cs="Times New Roman"/>
        </w:rPr>
        <w:t>.2018 г.</w:t>
      </w:r>
    </w:p>
    <w:p w:rsidR="00782526" w:rsidRPr="00E12848" w:rsidRDefault="00782526" w:rsidP="00782526">
      <w:pPr>
        <w:pStyle w:val="32"/>
        <w:numPr>
          <w:ilvl w:val="0"/>
          <w:numId w:val="34"/>
        </w:numPr>
        <w:tabs>
          <w:tab w:val="left" w:pos="2127"/>
        </w:tabs>
        <w:ind w:left="2127" w:right="-1" w:hanging="142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 xml:space="preserve">Письмо </w:t>
      </w:r>
      <w:proofErr w:type="gramStart"/>
      <w:r w:rsidRPr="00E12848">
        <w:rPr>
          <w:rFonts w:ascii="Times New Roman" w:hAnsi="Times New Roman" w:cs="Times New Roman"/>
        </w:rPr>
        <w:t>администрации  городского</w:t>
      </w:r>
      <w:proofErr w:type="gramEnd"/>
      <w:r w:rsidRPr="00E12848">
        <w:rPr>
          <w:rFonts w:ascii="Times New Roman" w:hAnsi="Times New Roman" w:cs="Times New Roman"/>
        </w:rPr>
        <w:t xml:space="preserve"> округа Спасск-дальний  №3562 от 22.06.2018 г.</w:t>
      </w:r>
    </w:p>
    <w:p w:rsidR="006C4473" w:rsidRPr="00E12848" w:rsidRDefault="00782526" w:rsidP="00C06B75">
      <w:pPr>
        <w:pStyle w:val="32"/>
        <w:numPr>
          <w:ilvl w:val="0"/>
          <w:numId w:val="34"/>
        </w:numPr>
        <w:tabs>
          <w:tab w:val="left" w:pos="2127"/>
        </w:tabs>
        <w:ind w:left="2127" w:right="-1" w:hanging="142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 xml:space="preserve">Письмо Департамента природных ресурсов и охраны окружающей среды Приморского края от 22.06.2018 г. № 37-05-50/3772 </w:t>
      </w:r>
    </w:p>
    <w:p w:rsidR="00782526" w:rsidRPr="00E12848" w:rsidRDefault="00782526" w:rsidP="00C06B75">
      <w:pPr>
        <w:pStyle w:val="32"/>
        <w:numPr>
          <w:ilvl w:val="0"/>
          <w:numId w:val="34"/>
        </w:numPr>
        <w:tabs>
          <w:tab w:val="left" w:pos="2127"/>
        </w:tabs>
        <w:ind w:left="2127" w:right="-1" w:hanging="142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>Письмо Дирекции по охране объектов животного мира и особо охраняемых природных территорий от 25.05.2018 г. №264</w:t>
      </w:r>
    </w:p>
    <w:p w:rsidR="00782526" w:rsidRPr="00E12848" w:rsidRDefault="008E1E3A" w:rsidP="00C06B75">
      <w:pPr>
        <w:pStyle w:val="32"/>
        <w:numPr>
          <w:ilvl w:val="0"/>
          <w:numId w:val="34"/>
        </w:numPr>
        <w:tabs>
          <w:tab w:val="left" w:pos="2127"/>
        </w:tabs>
        <w:ind w:left="2127" w:right="-1" w:hanging="142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>Письмо администрации городского округа Спасск-Дальний от 26.12.2018 г. №7192;</w:t>
      </w:r>
    </w:p>
    <w:p w:rsidR="008E1E3A" w:rsidRPr="00E12848" w:rsidRDefault="008E1E3A" w:rsidP="008E1E3A">
      <w:pPr>
        <w:pStyle w:val="32"/>
        <w:numPr>
          <w:ilvl w:val="0"/>
          <w:numId w:val="34"/>
        </w:numPr>
        <w:tabs>
          <w:tab w:val="left" w:pos="2127"/>
        </w:tabs>
        <w:ind w:left="2127" w:right="-1" w:hanging="142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>Письмо администрации Дмитриевского сельского поселения от 26.12.2018 г. №7192;</w:t>
      </w:r>
    </w:p>
    <w:p w:rsidR="007E45F9" w:rsidRPr="00E12848" w:rsidRDefault="007E45F9" w:rsidP="007E45F9">
      <w:pPr>
        <w:pStyle w:val="32"/>
        <w:numPr>
          <w:ilvl w:val="0"/>
          <w:numId w:val="34"/>
        </w:numPr>
        <w:tabs>
          <w:tab w:val="left" w:pos="2127"/>
        </w:tabs>
        <w:ind w:left="2127" w:right="-1" w:hanging="142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 xml:space="preserve">Письмо администрации </w:t>
      </w:r>
      <w:proofErr w:type="spellStart"/>
      <w:proofErr w:type="gramStart"/>
      <w:r w:rsidRPr="00E12848">
        <w:rPr>
          <w:rFonts w:ascii="Times New Roman" w:hAnsi="Times New Roman" w:cs="Times New Roman"/>
        </w:rPr>
        <w:t>Краснокутского</w:t>
      </w:r>
      <w:proofErr w:type="spellEnd"/>
      <w:r w:rsidRPr="00E12848">
        <w:rPr>
          <w:rFonts w:ascii="Times New Roman" w:hAnsi="Times New Roman" w:cs="Times New Roman"/>
        </w:rPr>
        <w:t xml:space="preserve">  сельского</w:t>
      </w:r>
      <w:proofErr w:type="gramEnd"/>
      <w:r w:rsidRPr="00E12848">
        <w:rPr>
          <w:rFonts w:ascii="Times New Roman" w:hAnsi="Times New Roman" w:cs="Times New Roman"/>
        </w:rPr>
        <w:t xml:space="preserve"> поселения Спасского муниципального района Приморского края  от 19.12.2018 г. №530;</w:t>
      </w:r>
    </w:p>
    <w:p w:rsidR="007E45F9" w:rsidRPr="00E12848" w:rsidRDefault="007E45F9" w:rsidP="007E45F9">
      <w:pPr>
        <w:pStyle w:val="32"/>
        <w:numPr>
          <w:ilvl w:val="0"/>
          <w:numId w:val="34"/>
        </w:numPr>
        <w:tabs>
          <w:tab w:val="left" w:pos="2127"/>
        </w:tabs>
        <w:ind w:left="2127" w:right="-1" w:hanging="142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>Письмо администрации Прохорского сельского поселения от 18.12.2018 г. №280;</w:t>
      </w:r>
    </w:p>
    <w:p w:rsidR="007E45F9" w:rsidRPr="00E12848" w:rsidRDefault="007E45F9" w:rsidP="007E45F9">
      <w:pPr>
        <w:pStyle w:val="32"/>
        <w:numPr>
          <w:ilvl w:val="0"/>
          <w:numId w:val="34"/>
        </w:numPr>
        <w:tabs>
          <w:tab w:val="left" w:pos="2127"/>
        </w:tabs>
        <w:ind w:left="2127" w:right="-1" w:hanging="142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 xml:space="preserve">Письмо администрации Спасского муниципального района Приморского </w:t>
      </w:r>
      <w:proofErr w:type="gramStart"/>
      <w:r w:rsidRPr="00E12848">
        <w:rPr>
          <w:rFonts w:ascii="Times New Roman" w:hAnsi="Times New Roman" w:cs="Times New Roman"/>
        </w:rPr>
        <w:t>края  от</w:t>
      </w:r>
      <w:proofErr w:type="gramEnd"/>
      <w:r w:rsidRPr="00E12848">
        <w:rPr>
          <w:rFonts w:ascii="Times New Roman" w:hAnsi="Times New Roman" w:cs="Times New Roman"/>
        </w:rPr>
        <w:t xml:space="preserve"> 13.12.2018 г. №4918;</w:t>
      </w:r>
    </w:p>
    <w:p w:rsidR="008E1E3A" w:rsidRPr="00E12848" w:rsidRDefault="007E45F9" w:rsidP="00C06B75">
      <w:pPr>
        <w:pStyle w:val="32"/>
        <w:numPr>
          <w:ilvl w:val="0"/>
          <w:numId w:val="34"/>
        </w:numPr>
        <w:tabs>
          <w:tab w:val="left" w:pos="2127"/>
        </w:tabs>
        <w:ind w:left="2127" w:right="-1" w:hanging="142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 xml:space="preserve">Письмо Межрегиональной дирекции по дорожному строительству в дальневосточном регионе России Федерального дорожного агентства (ФКУ ДСД «Дальний Восток») </w:t>
      </w:r>
    </w:p>
    <w:p w:rsidR="007E45F9" w:rsidRPr="00E12848" w:rsidRDefault="007E45F9" w:rsidP="007E45F9">
      <w:pPr>
        <w:pStyle w:val="32"/>
        <w:numPr>
          <w:ilvl w:val="0"/>
          <w:numId w:val="34"/>
        </w:numPr>
        <w:tabs>
          <w:tab w:val="left" w:pos="2127"/>
        </w:tabs>
        <w:ind w:left="2127" w:right="-1" w:hanging="142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 xml:space="preserve">Письмо администрации Черниговского </w:t>
      </w:r>
      <w:proofErr w:type="gramStart"/>
      <w:r w:rsidRPr="00E12848">
        <w:rPr>
          <w:rFonts w:ascii="Times New Roman" w:hAnsi="Times New Roman" w:cs="Times New Roman"/>
        </w:rPr>
        <w:t>района  от</w:t>
      </w:r>
      <w:proofErr w:type="gramEnd"/>
      <w:r w:rsidRPr="00E12848">
        <w:rPr>
          <w:rFonts w:ascii="Times New Roman" w:hAnsi="Times New Roman" w:cs="Times New Roman"/>
        </w:rPr>
        <w:t xml:space="preserve"> 11.01.2019 г. №2001</w:t>
      </w:r>
    </w:p>
    <w:p w:rsidR="007E45F9" w:rsidRDefault="007E45F9" w:rsidP="007E45F9">
      <w:pPr>
        <w:pStyle w:val="32"/>
        <w:numPr>
          <w:ilvl w:val="0"/>
          <w:numId w:val="34"/>
        </w:numPr>
        <w:tabs>
          <w:tab w:val="left" w:pos="2127"/>
        </w:tabs>
        <w:ind w:left="2127" w:right="-1" w:hanging="142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 xml:space="preserve">Письмо администрации Черниговского сельского поселения Черниговского района Приморского </w:t>
      </w:r>
      <w:proofErr w:type="gramStart"/>
      <w:r w:rsidRPr="00E12848">
        <w:rPr>
          <w:rFonts w:ascii="Times New Roman" w:hAnsi="Times New Roman" w:cs="Times New Roman"/>
        </w:rPr>
        <w:t>края  от</w:t>
      </w:r>
      <w:proofErr w:type="gramEnd"/>
      <w:r w:rsidRPr="00E12848">
        <w:rPr>
          <w:rFonts w:ascii="Times New Roman" w:hAnsi="Times New Roman" w:cs="Times New Roman"/>
        </w:rPr>
        <w:t xml:space="preserve"> 2</w:t>
      </w:r>
      <w:r w:rsidR="00B005BC">
        <w:rPr>
          <w:rFonts w:ascii="Times New Roman" w:hAnsi="Times New Roman" w:cs="Times New Roman"/>
        </w:rPr>
        <w:t>5</w:t>
      </w:r>
      <w:r w:rsidRPr="00E12848">
        <w:rPr>
          <w:rFonts w:ascii="Times New Roman" w:hAnsi="Times New Roman" w:cs="Times New Roman"/>
        </w:rPr>
        <w:t>.</w:t>
      </w:r>
      <w:r w:rsidR="00B005BC">
        <w:rPr>
          <w:rFonts w:ascii="Times New Roman" w:hAnsi="Times New Roman" w:cs="Times New Roman"/>
        </w:rPr>
        <w:t>03</w:t>
      </w:r>
      <w:r w:rsidRPr="00E12848">
        <w:rPr>
          <w:rFonts w:ascii="Times New Roman" w:hAnsi="Times New Roman" w:cs="Times New Roman"/>
        </w:rPr>
        <w:t>.201</w:t>
      </w:r>
      <w:r w:rsidR="00B005BC">
        <w:rPr>
          <w:rFonts w:ascii="Times New Roman" w:hAnsi="Times New Roman" w:cs="Times New Roman"/>
        </w:rPr>
        <w:t>9</w:t>
      </w:r>
      <w:r w:rsidRPr="00E12848">
        <w:rPr>
          <w:rFonts w:ascii="Times New Roman" w:hAnsi="Times New Roman" w:cs="Times New Roman"/>
        </w:rPr>
        <w:t xml:space="preserve"> г. №</w:t>
      </w:r>
      <w:r w:rsidR="00B005BC">
        <w:rPr>
          <w:rFonts w:ascii="Times New Roman" w:hAnsi="Times New Roman" w:cs="Times New Roman"/>
        </w:rPr>
        <w:t>256</w:t>
      </w:r>
    </w:p>
    <w:p w:rsidR="0086108E" w:rsidRDefault="0086108E" w:rsidP="007E45F9">
      <w:pPr>
        <w:pStyle w:val="32"/>
        <w:numPr>
          <w:ilvl w:val="0"/>
          <w:numId w:val="34"/>
        </w:numPr>
        <w:tabs>
          <w:tab w:val="left" w:pos="2127"/>
        </w:tabs>
        <w:ind w:left="2127" w:right="-1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Письмо Департамента лесного хозяйства Приморского края от 13.02.2019 №38/680.</w:t>
      </w:r>
    </w:p>
    <w:p w:rsidR="0086108E" w:rsidRDefault="0086108E" w:rsidP="007E45F9">
      <w:pPr>
        <w:pStyle w:val="32"/>
        <w:numPr>
          <w:ilvl w:val="0"/>
          <w:numId w:val="34"/>
        </w:numPr>
        <w:tabs>
          <w:tab w:val="left" w:pos="2127"/>
        </w:tabs>
        <w:ind w:left="2127" w:right="-1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Письмо Департамента транспорта и дорожного хозяйства Приморского края от 18.02.2019 №16/1409/8.</w:t>
      </w:r>
    </w:p>
    <w:p w:rsidR="00CC5D12" w:rsidRDefault="00CC5D12" w:rsidP="007E45F9">
      <w:pPr>
        <w:pStyle w:val="32"/>
        <w:numPr>
          <w:ilvl w:val="0"/>
          <w:numId w:val="34"/>
        </w:numPr>
        <w:tabs>
          <w:tab w:val="left" w:pos="2127"/>
        </w:tabs>
        <w:ind w:left="2127" w:right="-1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Письмо ООО «Транснефть-Дальний Восток» от 22.03.2019 №ТДВ/27-25/5080</w:t>
      </w:r>
    </w:p>
    <w:p w:rsidR="005362B6" w:rsidRPr="00E12848" w:rsidRDefault="005362B6" w:rsidP="007E45F9">
      <w:pPr>
        <w:pStyle w:val="32"/>
        <w:numPr>
          <w:ilvl w:val="0"/>
          <w:numId w:val="34"/>
        </w:numPr>
        <w:tabs>
          <w:tab w:val="left" w:pos="2127"/>
        </w:tabs>
        <w:ind w:left="2127" w:right="-1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Письмо ООО «Газпром трансгаз Томск» от 10.04.2019 №0117-01/05635</w:t>
      </w:r>
    </w:p>
    <w:p w:rsidR="00B075BA" w:rsidRPr="00E12848" w:rsidRDefault="00B075BA">
      <w:pPr>
        <w:rPr>
          <w:b/>
          <w:spacing w:val="-4"/>
          <w:sz w:val="24"/>
          <w:szCs w:val="24"/>
        </w:rPr>
      </w:pPr>
      <w:r w:rsidRPr="00E12848">
        <w:rPr>
          <w:b/>
          <w:sz w:val="24"/>
          <w:szCs w:val="24"/>
        </w:rPr>
        <w:br w:type="page"/>
      </w:r>
    </w:p>
    <w:p w:rsidR="00BD24A4" w:rsidRPr="00E12848" w:rsidRDefault="004A17CF" w:rsidP="00B075BA">
      <w:pPr>
        <w:pStyle w:val="32"/>
        <w:ind w:left="1418" w:right="-1" w:firstLine="425"/>
        <w:contextualSpacing/>
        <w:outlineLvl w:val="0"/>
        <w:rPr>
          <w:rFonts w:ascii="Times New Roman" w:hAnsi="Times New Roman" w:cs="Times New Roman"/>
          <w:b/>
        </w:rPr>
      </w:pPr>
      <w:bookmarkStart w:id="3" w:name="_Toc11155936"/>
      <w:r w:rsidRPr="00E12848">
        <w:rPr>
          <w:rFonts w:ascii="Times New Roman" w:hAnsi="Times New Roman" w:cs="Times New Roman"/>
          <w:b/>
        </w:rPr>
        <w:lastRenderedPageBreak/>
        <w:t>2. Обоснование размещения проектируемого объекта</w:t>
      </w:r>
      <w:bookmarkEnd w:id="3"/>
    </w:p>
    <w:p w:rsidR="00BD24A4" w:rsidRPr="00E12848" w:rsidRDefault="00BD24A4" w:rsidP="00B075BA">
      <w:pPr>
        <w:pStyle w:val="32"/>
        <w:tabs>
          <w:tab w:val="left" w:pos="1701"/>
        </w:tabs>
        <w:ind w:left="1418" w:right="-1" w:firstLine="425"/>
        <w:contextualSpacing/>
        <w:outlineLvl w:val="0"/>
        <w:rPr>
          <w:rFonts w:ascii="Times New Roman" w:hAnsi="Times New Roman" w:cs="Times New Roman"/>
          <w:b/>
        </w:rPr>
      </w:pPr>
    </w:p>
    <w:p w:rsidR="001248EC" w:rsidRPr="00E12848" w:rsidRDefault="004A17CF" w:rsidP="00B075BA">
      <w:pPr>
        <w:pStyle w:val="32"/>
        <w:tabs>
          <w:tab w:val="left" w:pos="1701"/>
        </w:tabs>
        <w:ind w:left="1418" w:right="-1" w:firstLine="425"/>
        <w:contextualSpacing/>
        <w:outlineLvl w:val="1"/>
        <w:rPr>
          <w:rFonts w:ascii="Times New Roman" w:hAnsi="Times New Roman" w:cs="Times New Roman"/>
          <w:b/>
        </w:rPr>
      </w:pPr>
      <w:bookmarkStart w:id="4" w:name="_Toc11155937"/>
      <w:r w:rsidRPr="00E12848">
        <w:rPr>
          <w:rFonts w:ascii="Times New Roman" w:hAnsi="Times New Roman" w:cs="Times New Roman"/>
          <w:b/>
        </w:rPr>
        <w:t>2.1 Описание природно-климатических условий территории, в отношении которой разрабатывается проект планировки территории</w:t>
      </w:r>
      <w:bookmarkEnd w:id="4"/>
    </w:p>
    <w:p w:rsidR="00885868" w:rsidRPr="00E12848" w:rsidRDefault="00885868" w:rsidP="00B075BA">
      <w:pPr>
        <w:spacing w:line="360" w:lineRule="auto"/>
        <w:ind w:left="1418" w:right="-1" w:firstLine="425"/>
        <w:jc w:val="both"/>
        <w:rPr>
          <w:b/>
          <w:color w:val="000000"/>
          <w:sz w:val="24"/>
          <w:szCs w:val="24"/>
        </w:rPr>
      </w:pPr>
      <w:r w:rsidRPr="00E12848">
        <w:rPr>
          <w:b/>
          <w:color w:val="000000"/>
          <w:sz w:val="24"/>
          <w:szCs w:val="24"/>
        </w:rPr>
        <w:t>Климатические условия</w:t>
      </w:r>
    </w:p>
    <w:p w:rsidR="00F904AB" w:rsidRPr="00E12848" w:rsidRDefault="00F904AB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В качестве нормативных климатических условий проектом приняты:</w:t>
      </w:r>
    </w:p>
    <w:p w:rsidR="00F904AB" w:rsidRPr="00E12848" w:rsidRDefault="00F904AB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Температуры воздуха:</w:t>
      </w:r>
    </w:p>
    <w:p w:rsidR="00F904AB" w:rsidRPr="00E12848" w:rsidRDefault="00F904AB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- абсолютная максимальная температура</w:t>
      </w:r>
      <w:r w:rsidRPr="00E12848">
        <w:rPr>
          <w:sz w:val="24"/>
          <w:szCs w:val="24"/>
        </w:rPr>
        <w:tab/>
      </w:r>
      <w:r w:rsidRPr="00E12848">
        <w:rPr>
          <w:sz w:val="24"/>
          <w:szCs w:val="24"/>
        </w:rPr>
        <w:tab/>
      </w:r>
      <w:r w:rsidRPr="00E12848">
        <w:rPr>
          <w:sz w:val="24"/>
          <w:szCs w:val="24"/>
        </w:rPr>
        <w:tab/>
      </w:r>
      <w:r w:rsidRPr="00E12848">
        <w:rPr>
          <w:sz w:val="24"/>
          <w:szCs w:val="24"/>
        </w:rPr>
        <w:tab/>
      </w:r>
      <w:r w:rsidRPr="00E12848">
        <w:rPr>
          <w:sz w:val="24"/>
          <w:szCs w:val="24"/>
        </w:rPr>
        <w:tab/>
        <w:t>38°С;</w:t>
      </w:r>
    </w:p>
    <w:p w:rsidR="00F904AB" w:rsidRPr="00E12848" w:rsidRDefault="00F904AB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- абсолютная минимальная температура</w:t>
      </w:r>
      <w:r w:rsidRPr="00E12848">
        <w:rPr>
          <w:sz w:val="24"/>
          <w:szCs w:val="24"/>
        </w:rPr>
        <w:tab/>
      </w:r>
      <w:r w:rsidRPr="00E12848">
        <w:rPr>
          <w:sz w:val="24"/>
          <w:szCs w:val="24"/>
        </w:rPr>
        <w:tab/>
      </w:r>
      <w:r w:rsidRPr="00E12848">
        <w:rPr>
          <w:sz w:val="24"/>
          <w:szCs w:val="24"/>
        </w:rPr>
        <w:tab/>
      </w:r>
      <w:r w:rsidRPr="00E12848">
        <w:rPr>
          <w:sz w:val="24"/>
          <w:szCs w:val="24"/>
        </w:rPr>
        <w:tab/>
        <w:t>минус 45°С;</w:t>
      </w:r>
    </w:p>
    <w:p w:rsidR="00F904AB" w:rsidRPr="00E12848" w:rsidRDefault="00F904AB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- наиболее холодной пятидневки обеспеченностью 0,92</w:t>
      </w:r>
      <w:r w:rsidRPr="00E12848">
        <w:rPr>
          <w:sz w:val="24"/>
          <w:szCs w:val="24"/>
        </w:rPr>
        <w:tab/>
      </w:r>
      <w:r w:rsidRPr="00E12848">
        <w:rPr>
          <w:sz w:val="24"/>
          <w:szCs w:val="24"/>
        </w:rPr>
        <w:tab/>
        <w:t>минус 31°С;</w:t>
      </w:r>
    </w:p>
    <w:p w:rsidR="00F904AB" w:rsidRPr="00E12848" w:rsidRDefault="00F904AB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- наиболее холодных суток обеспеченностью 0,98</w:t>
      </w:r>
      <w:r w:rsidRPr="00E12848">
        <w:rPr>
          <w:sz w:val="24"/>
          <w:szCs w:val="24"/>
        </w:rPr>
        <w:tab/>
      </w:r>
      <w:r w:rsidRPr="00E12848">
        <w:rPr>
          <w:sz w:val="24"/>
          <w:szCs w:val="24"/>
        </w:rPr>
        <w:tab/>
      </w:r>
      <w:r w:rsidRPr="00E12848">
        <w:rPr>
          <w:sz w:val="24"/>
          <w:szCs w:val="24"/>
        </w:rPr>
        <w:tab/>
        <w:t>минус 39°С;</w:t>
      </w:r>
    </w:p>
    <w:p w:rsidR="00F904AB" w:rsidRPr="00E12848" w:rsidRDefault="00F904AB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- температура воздуха среднегодовая</w:t>
      </w:r>
      <w:r w:rsidRPr="00E12848">
        <w:rPr>
          <w:sz w:val="24"/>
          <w:szCs w:val="24"/>
        </w:rPr>
        <w:tab/>
      </w:r>
      <w:r w:rsidRPr="00E12848">
        <w:rPr>
          <w:sz w:val="24"/>
          <w:szCs w:val="24"/>
        </w:rPr>
        <w:tab/>
      </w:r>
      <w:r w:rsidRPr="00E12848">
        <w:rPr>
          <w:sz w:val="24"/>
          <w:szCs w:val="24"/>
        </w:rPr>
        <w:tab/>
      </w:r>
      <w:r w:rsidRPr="00E12848">
        <w:rPr>
          <w:sz w:val="24"/>
          <w:szCs w:val="24"/>
        </w:rPr>
        <w:tab/>
      </w:r>
      <w:r w:rsidRPr="00E12848">
        <w:rPr>
          <w:sz w:val="24"/>
          <w:szCs w:val="24"/>
        </w:rPr>
        <w:tab/>
      </w:r>
      <w:proofErr w:type="gramStart"/>
      <w:r w:rsidRPr="00E12848">
        <w:rPr>
          <w:sz w:val="24"/>
          <w:szCs w:val="24"/>
        </w:rPr>
        <w:tab/>
        <w:t xml:space="preserve">  2</w:t>
      </w:r>
      <w:proofErr w:type="gramEnd"/>
      <w:r w:rsidRPr="00E12848">
        <w:rPr>
          <w:sz w:val="24"/>
          <w:szCs w:val="24"/>
        </w:rPr>
        <w:t>°С;</w:t>
      </w:r>
    </w:p>
    <w:p w:rsidR="00F904AB" w:rsidRPr="00E12848" w:rsidRDefault="00F904AB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- температура воздуха при гололеде</w:t>
      </w:r>
      <w:r w:rsidRPr="00E12848">
        <w:rPr>
          <w:sz w:val="24"/>
          <w:szCs w:val="24"/>
        </w:rPr>
        <w:tab/>
      </w:r>
      <w:r w:rsidRPr="00E12848">
        <w:rPr>
          <w:sz w:val="24"/>
          <w:szCs w:val="24"/>
        </w:rPr>
        <w:tab/>
      </w:r>
      <w:r w:rsidRPr="00E12848">
        <w:rPr>
          <w:sz w:val="24"/>
          <w:szCs w:val="24"/>
        </w:rPr>
        <w:tab/>
      </w:r>
      <w:r w:rsidRPr="00E12848">
        <w:rPr>
          <w:sz w:val="24"/>
          <w:szCs w:val="24"/>
        </w:rPr>
        <w:tab/>
      </w:r>
      <w:r w:rsidRPr="00E12848">
        <w:rPr>
          <w:sz w:val="24"/>
          <w:szCs w:val="24"/>
        </w:rPr>
        <w:tab/>
        <w:t xml:space="preserve"> минус 5°С;</w:t>
      </w:r>
    </w:p>
    <w:p w:rsidR="00F904AB" w:rsidRPr="00E12848" w:rsidRDefault="00F904AB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Толщина стенки гололёда повторяемостью 1 раз в 25 лет</w:t>
      </w:r>
      <w:r w:rsidRPr="00E12848">
        <w:rPr>
          <w:sz w:val="24"/>
          <w:szCs w:val="24"/>
        </w:rPr>
        <w:tab/>
      </w:r>
      <w:r w:rsidRPr="00E12848">
        <w:rPr>
          <w:sz w:val="24"/>
          <w:szCs w:val="24"/>
        </w:rPr>
        <w:tab/>
        <w:t xml:space="preserve">         20 мм;</w:t>
      </w:r>
    </w:p>
    <w:p w:rsidR="00F904AB" w:rsidRPr="00E12848" w:rsidRDefault="00F904AB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Скорость ветра, возможная 1 раз в 25 лет с 10-ти минутным </w:t>
      </w:r>
    </w:p>
    <w:p w:rsidR="00F904AB" w:rsidRPr="00E12848" w:rsidRDefault="00F904AB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интервалом осреднения</w:t>
      </w:r>
      <w:r w:rsidRPr="00E12848">
        <w:rPr>
          <w:sz w:val="24"/>
          <w:szCs w:val="24"/>
        </w:rPr>
        <w:tab/>
      </w:r>
      <w:r w:rsidRPr="00E12848">
        <w:rPr>
          <w:sz w:val="24"/>
          <w:szCs w:val="24"/>
        </w:rPr>
        <w:tab/>
      </w:r>
      <w:r w:rsidRPr="00E12848">
        <w:rPr>
          <w:sz w:val="24"/>
          <w:szCs w:val="24"/>
        </w:rPr>
        <w:tab/>
      </w:r>
      <w:r w:rsidRPr="00E12848">
        <w:rPr>
          <w:sz w:val="24"/>
          <w:szCs w:val="24"/>
        </w:rPr>
        <w:tab/>
      </w:r>
      <w:r w:rsidRPr="00E12848">
        <w:rPr>
          <w:sz w:val="24"/>
          <w:szCs w:val="24"/>
        </w:rPr>
        <w:tab/>
      </w:r>
      <w:r w:rsidRPr="00E12848">
        <w:rPr>
          <w:sz w:val="24"/>
          <w:szCs w:val="24"/>
        </w:rPr>
        <w:tab/>
      </w:r>
      <w:r w:rsidRPr="00E12848">
        <w:rPr>
          <w:sz w:val="24"/>
          <w:szCs w:val="24"/>
        </w:rPr>
        <w:tab/>
        <w:t xml:space="preserve">         32 м/с.</w:t>
      </w:r>
    </w:p>
    <w:p w:rsidR="0079202F" w:rsidRPr="00E12848" w:rsidRDefault="0079202F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</w:p>
    <w:p w:rsidR="00885868" w:rsidRPr="00E12848" w:rsidRDefault="00885868" w:rsidP="00B075BA">
      <w:pPr>
        <w:spacing w:line="360" w:lineRule="auto"/>
        <w:ind w:left="1418" w:right="-1" w:firstLine="425"/>
        <w:jc w:val="both"/>
        <w:rPr>
          <w:b/>
          <w:sz w:val="24"/>
          <w:szCs w:val="24"/>
        </w:rPr>
      </w:pPr>
      <w:r w:rsidRPr="00E12848">
        <w:rPr>
          <w:b/>
          <w:sz w:val="24"/>
          <w:szCs w:val="24"/>
        </w:rPr>
        <w:t>Геологические условия</w:t>
      </w:r>
    </w:p>
    <w:p w:rsidR="00885868" w:rsidRPr="00E12848" w:rsidRDefault="00885868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Район </w:t>
      </w:r>
      <w:proofErr w:type="spellStart"/>
      <w:r w:rsidRPr="00E12848">
        <w:rPr>
          <w:sz w:val="24"/>
          <w:szCs w:val="24"/>
        </w:rPr>
        <w:t>проложения</w:t>
      </w:r>
      <w:proofErr w:type="spellEnd"/>
      <w:r w:rsidRPr="00E12848">
        <w:rPr>
          <w:sz w:val="24"/>
          <w:szCs w:val="24"/>
        </w:rPr>
        <w:t xml:space="preserve"> трассы представлен равнинным, холмистым (40%), горным (30%) рельефом. </w:t>
      </w:r>
    </w:p>
    <w:p w:rsidR="00885868" w:rsidRPr="00E12848" w:rsidRDefault="00885868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Сейсмичность на всем протяжении проектируемой трассы согласно СП 14.13330. 2011 составляет по карте ОСР-97 А - 6 баллов, по карте ОСР-97 Б – 7 баллов.</w:t>
      </w:r>
    </w:p>
    <w:p w:rsidR="00885868" w:rsidRPr="00E12848" w:rsidRDefault="00885868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Глубина сезонного промерзания согласно СНиП 23-01-99 на всем протяжении проектируемой трассы: под снегом 120-</w:t>
      </w:r>
      <w:smartTag w:uri="urn:schemas-microsoft-com:office:smarttags" w:element="metricconverter">
        <w:smartTagPr>
          <w:attr w:name="ProductID" w:val="130 см"/>
        </w:smartTagPr>
        <w:r w:rsidRPr="00E12848">
          <w:rPr>
            <w:sz w:val="24"/>
            <w:szCs w:val="24"/>
          </w:rPr>
          <w:t>130 см</w:t>
        </w:r>
      </w:smartTag>
      <w:r w:rsidRPr="00E12848">
        <w:rPr>
          <w:sz w:val="24"/>
          <w:szCs w:val="24"/>
        </w:rPr>
        <w:t>, под оголённой поверхностью 170-</w:t>
      </w:r>
      <w:smartTag w:uri="urn:schemas-microsoft-com:office:smarttags" w:element="metricconverter">
        <w:smartTagPr>
          <w:attr w:name="ProductID" w:val="183 см"/>
        </w:smartTagPr>
        <w:r w:rsidRPr="00E12848">
          <w:rPr>
            <w:sz w:val="24"/>
            <w:szCs w:val="24"/>
          </w:rPr>
          <w:t>183 см</w:t>
        </w:r>
      </w:smartTag>
      <w:r w:rsidRPr="00E12848">
        <w:rPr>
          <w:sz w:val="24"/>
          <w:szCs w:val="24"/>
        </w:rPr>
        <w:t>.</w:t>
      </w:r>
    </w:p>
    <w:p w:rsidR="00885868" w:rsidRPr="00E12848" w:rsidRDefault="00885868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Долины рек и ручьев заболочены. Суглинки покрывающие долины - </w:t>
      </w:r>
      <w:proofErr w:type="spellStart"/>
      <w:r w:rsidRPr="00E12848">
        <w:rPr>
          <w:sz w:val="24"/>
          <w:szCs w:val="24"/>
        </w:rPr>
        <w:t>сильнопучинистые</w:t>
      </w:r>
      <w:proofErr w:type="spellEnd"/>
      <w:r w:rsidRPr="00E12848">
        <w:rPr>
          <w:sz w:val="24"/>
          <w:szCs w:val="24"/>
        </w:rPr>
        <w:t>.</w:t>
      </w:r>
    </w:p>
    <w:p w:rsidR="00885868" w:rsidRPr="00E12848" w:rsidRDefault="00885868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Из опасных </w:t>
      </w:r>
      <w:proofErr w:type="spellStart"/>
      <w:r w:rsidRPr="00E12848">
        <w:rPr>
          <w:sz w:val="24"/>
          <w:szCs w:val="24"/>
        </w:rPr>
        <w:t>инженерно</w:t>
      </w:r>
      <w:proofErr w:type="spellEnd"/>
      <w:r w:rsidRPr="00E12848">
        <w:rPr>
          <w:sz w:val="24"/>
          <w:szCs w:val="24"/>
        </w:rPr>
        <w:t xml:space="preserve"> - геологических явлений преобладает морозное пучение пород.  Суглинистые грунты имеют различную степень пучения: от </w:t>
      </w:r>
      <w:proofErr w:type="spellStart"/>
      <w:r w:rsidRPr="00E12848">
        <w:rPr>
          <w:sz w:val="24"/>
          <w:szCs w:val="24"/>
        </w:rPr>
        <w:t>сильнопучинистой</w:t>
      </w:r>
      <w:proofErr w:type="spellEnd"/>
      <w:r w:rsidRPr="00E12848">
        <w:rPr>
          <w:sz w:val="24"/>
          <w:szCs w:val="24"/>
        </w:rPr>
        <w:t xml:space="preserve"> в долинах рек до </w:t>
      </w:r>
      <w:proofErr w:type="spellStart"/>
      <w:r w:rsidRPr="00E12848">
        <w:rPr>
          <w:sz w:val="24"/>
          <w:szCs w:val="24"/>
        </w:rPr>
        <w:t>слабопучинистой</w:t>
      </w:r>
      <w:proofErr w:type="spellEnd"/>
      <w:r w:rsidRPr="00E12848">
        <w:rPr>
          <w:sz w:val="24"/>
          <w:szCs w:val="24"/>
        </w:rPr>
        <w:t xml:space="preserve"> на вершинах холмов.</w:t>
      </w:r>
    </w:p>
    <w:p w:rsidR="00885868" w:rsidRPr="00E12848" w:rsidRDefault="00885868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Грунтовые воды на глубине 2,0 - 5,0 м в долинах рек и водотоков </w:t>
      </w:r>
      <w:proofErr w:type="spellStart"/>
      <w:r w:rsidRPr="00E12848">
        <w:rPr>
          <w:sz w:val="24"/>
          <w:szCs w:val="24"/>
        </w:rPr>
        <w:t>слабоагрессивны</w:t>
      </w:r>
      <w:proofErr w:type="spellEnd"/>
      <w:r w:rsidRPr="00E12848">
        <w:rPr>
          <w:sz w:val="24"/>
          <w:szCs w:val="24"/>
        </w:rPr>
        <w:t>, почвенно-</w:t>
      </w:r>
      <w:proofErr w:type="gramStart"/>
      <w:r w:rsidRPr="00E12848">
        <w:rPr>
          <w:sz w:val="24"/>
          <w:szCs w:val="24"/>
        </w:rPr>
        <w:t>болотные  воды</w:t>
      </w:r>
      <w:proofErr w:type="gramEnd"/>
      <w:r w:rsidRPr="00E12848">
        <w:rPr>
          <w:sz w:val="24"/>
          <w:szCs w:val="24"/>
        </w:rPr>
        <w:t xml:space="preserve"> –</w:t>
      </w:r>
      <w:proofErr w:type="spellStart"/>
      <w:r w:rsidRPr="00E12848">
        <w:rPr>
          <w:sz w:val="24"/>
          <w:szCs w:val="24"/>
        </w:rPr>
        <w:t>среднеагрессивны</w:t>
      </w:r>
      <w:proofErr w:type="spellEnd"/>
      <w:r w:rsidRPr="00E12848">
        <w:rPr>
          <w:sz w:val="24"/>
          <w:szCs w:val="24"/>
        </w:rPr>
        <w:t>.</w:t>
      </w:r>
    </w:p>
    <w:p w:rsidR="00885868" w:rsidRPr="00E12848" w:rsidRDefault="00885868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lastRenderedPageBreak/>
        <w:t xml:space="preserve">Растительность в пределах </w:t>
      </w:r>
      <w:proofErr w:type="spellStart"/>
      <w:r w:rsidRPr="00E12848">
        <w:rPr>
          <w:sz w:val="24"/>
          <w:szCs w:val="24"/>
        </w:rPr>
        <w:t>Приханкайской</w:t>
      </w:r>
      <w:proofErr w:type="spellEnd"/>
      <w:r w:rsidRPr="00E12848">
        <w:rPr>
          <w:sz w:val="24"/>
          <w:szCs w:val="24"/>
        </w:rPr>
        <w:t xml:space="preserve"> низменности изменяется по высоте. В низких переувлажнённых местах покрыта зарослями тростника, дикого риса в более высоких - осоковыми болотами, вейниково-осоковыми и вейниковыми лугами. </w:t>
      </w:r>
    </w:p>
    <w:p w:rsidR="00885868" w:rsidRPr="00E12848" w:rsidRDefault="00885868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Почвы в пределах </w:t>
      </w:r>
      <w:proofErr w:type="spellStart"/>
      <w:r w:rsidRPr="00E12848">
        <w:rPr>
          <w:sz w:val="24"/>
          <w:szCs w:val="24"/>
        </w:rPr>
        <w:t>Приханкайской</w:t>
      </w:r>
      <w:proofErr w:type="spellEnd"/>
      <w:r w:rsidRPr="00E12848">
        <w:rPr>
          <w:sz w:val="24"/>
          <w:szCs w:val="24"/>
        </w:rPr>
        <w:t xml:space="preserve"> низменности представлены луговыми глеевыми, лугово-болотными и болотистыми почвами, вдоль русел рек комплексом пойменных почв. В предгорьях Синего хребта растительность представлена дубняком с отдельными группами сосняка, произрастающими на буроподзолистых и на бурых лесных оподзоленных глеевых почвах. </w:t>
      </w:r>
    </w:p>
    <w:p w:rsidR="00885868" w:rsidRPr="00E12848" w:rsidRDefault="00885868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</w:p>
    <w:p w:rsidR="00885868" w:rsidRPr="00E12848" w:rsidRDefault="00885868" w:rsidP="00B075BA">
      <w:pPr>
        <w:spacing w:line="360" w:lineRule="auto"/>
        <w:ind w:left="1418" w:right="-1" w:firstLine="425"/>
        <w:jc w:val="both"/>
        <w:rPr>
          <w:b/>
          <w:sz w:val="24"/>
          <w:szCs w:val="24"/>
        </w:rPr>
      </w:pPr>
      <w:r w:rsidRPr="00E12848">
        <w:rPr>
          <w:b/>
          <w:sz w:val="24"/>
          <w:szCs w:val="24"/>
        </w:rPr>
        <w:t>Гидрологические условия трассы ВЛ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В гидрографическом отношении трасса </w:t>
      </w:r>
      <w:r w:rsidR="00A60997">
        <w:rPr>
          <w:sz w:val="24"/>
          <w:szCs w:val="24"/>
        </w:rPr>
        <w:t xml:space="preserve">проектируемой </w:t>
      </w:r>
      <w:r w:rsidR="00A60997" w:rsidRPr="00A60997">
        <w:rPr>
          <w:sz w:val="24"/>
          <w:szCs w:val="24"/>
        </w:rPr>
        <w:t xml:space="preserve">ВЛ 220 </w:t>
      </w:r>
      <w:proofErr w:type="spellStart"/>
      <w:r w:rsidR="00A60997" w:rsidRPr="00A60997">
        <w:rPr>
          <w:sz w:val="24"/>
          <w:szCs w:val="24"/>
        </w:rPr>
        <w:t>кВ</w:t>
      </w:r>
      <w:proofErr w:type="spellEnd"/>
      <w:r w:rsidR="00A60997" w:rsidRPr="00A60997">
        <w:rPr>
          <w:sz w:val="24"/>
          <w:szCs w:val="24"/>
        </w:rPr>
        <w:t xml:space="preserve"> Спасск - НПС-</w:t>
      </w:r>
      <w:proofErr w:type="gramStart"/>
      <w:r w:rsidR="00A60997" w:rsidRPr="00A60997">
        <w:rPr>
          <w:sz w:val="24"/>
          <w:szCs w:val="24"/>
        </w:rPr>
        <w:t>40</w:t>
      </w:r>
      <w:r w:rsidR="00A60997">
        <w:rPr>
          <w:sz w:val="24"/>
          <w:szCs w:val="24"/>
        </w:rPr>
        <w:t xml:space="preserve"> </w:t>
      </w:r>
      <w:r w:rsidRPr="00E12848">
        <w:rPr>
          <w:sz w:val="24"/>
          <w:szCs w:val="24"/>
        </w:rPr>
        <w:t xml:space="preserve"> проходит</w:t>
      </w:r>
      <w:proofErr w:type="gramEnd"/>
      <w:r w:rsidRPr="00E12848">
        <w:rPr>
          <w:sz w:val="24"/>
          <w:szCs w:val="24"/>
        </w:rPr>
        <w:t xml:space="preserve"> в бассейнах рек, впадающих в оз. </w:t>
      </w:r>
      <w:proofErr w:type="spellStart"/>
      <w:r w:rsidRPr="00E12848">
        <w:rPr>
          <w:sz w:val="24"/>
          <w:szCs w:val="24"/>
        </w:rPr>
        <w:t>Ханка</w:t>
      </w:r>
      <w:proofErr w:type="spellEnd"/>
      <w:r w:rsidRPr="00E12848">
        <w:rPr>
          <w:sz w:val="24"/>
          <w:szCs w:val="24"/>
        </w:rPr>
        <w:t xml:space="preserve">, пересекает водоток </w:t>
      </w:r>
      <w:r w:rsidRPr="00E12848">
        <w:rPr>
          <w:sz w:val="24"/>
          <w:szCs w:val="24"/>
          <w:lang w:val="en-US"/>
        </w:rPr>
        <w:t>II</w:t>
      </w:r>
      <w:r w:rsidRPr="00E12848">
        <w:rPr>
          <w:sz w:val="24"/>
          <w:szCs w:val="24"/>
        </w:rPr>
        <w:t xml:space="preserve"> группы сложности - р. Кулешовка, Падь Морозова, Че</w:t>
      </w:r>
      <w:r w:rsidR="00A60997">
        <w:rPr>
          <w:sz w:val="24"/>
          <w:szCs w:val="24"/>
        </w:rPr>
        <w:t>р</w:t>
      </w:r>
      <w:r w:rsidRPr="00E12848">
        <w:rPr>
          <w:sz w:val="24"/>
          <w:szCs w:val="24"/>
        </w:rPr>
        <w:t>ниговка и Медведица, а также большое количество ручьев.</w:t>
      </w:r>
    </w:p>
    <w:p w:rsidR="005F3264" w:rsidRPr="00E12848" w:rsidRDefault="005F3264" w:rsidP="00B075BA">
      <w:pPr>
        <w:shd w:val="clear" w:color="auto" w:fill="FFFFFF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Водный режим рек характеризуется весенним половодьем, короткой непостоянной летней меженью, дождевыми паводками в летне-осенний период и зимней меженью. В питании рек преобладают дождевые воды.</w:t>
      </w:r>
    </w:p>
    <w:p w:rsidR="005F3264" w:rsidRPr="00E12848" w:rsidRDefault="005F3264" w:rsidP="00B075BA">
      <w:pPr>
        <w:pStyle w:val="afff3"/>
        <w:numPr>
          <w:ilvl w:val="0"/>
          <w:numId w:val="32"/>
        </w:numPr>
        <w:spacing w:line="360" w:lineRule="auto"/>
        <w:ind w:left="1418" w:right="-1" w:firstLine="425"/>
        <w:jc w:val="center"/>
        <w:rPr>
          <w:sz w:val="24"/>
          <w:szCs w:val="24"/>
          <w:u w:val="single"/>
        </w:rPr>
      </w:pPr>
      <w:r w:rsidRPr="00E12848">
        <w:rPr>
          <w:sz w:val="24"/>
          <w:szCs w:val="24"/>
          <w:u w:val="single"/>
        </w:rPr>
        <w:t>Кулешовка — река в Спасском районе.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Исток находится на северо-западных склонах хребта Синего, в 6 км к юго-востоку от с. </w:t>
      </w:r>
      <w:proofErr w:type="spellStart"/>
      <w:r w:rsidRPr="00E12848">
        <w:rPr>
          <w:sz w:val="24"/>
          <w:szCs w:val="24"/>
        </w:rPr>
        <w:t>Меркушевка</w:t>
      </w:r>
      <w:proofErr w:type="spellEnd"/>
      <w:r w:rsidRPr="00E12848">
        <w:rPr>
          <w:sz w:val="24"/>
          <w:szCs w:val="24"/>
        </w:rPr>
        <w:t xml:space="preserve"> Черниговского района, к югу от г. </w:t>
      </w:r>
      <w:proofErr w:type="spellStart"/>
      <w:r w:rsidRPr="00E12848">
        <w:rPr>
          <w:sz w:val="24"/>
          <w:szCs w:val="24"/>
        </w:rPr>
        <w:t>Моховцева</w:t>
      </w:r>
      <w:proofErr w:type="spellEnd"/>
      <w:r w:rsidRPr="00E12848">
        <w:rPr>
          <w:sz w:val="24"/>
          <w:szCs w:val="24"/>
        </w:rPr>
        <w:t xml:space="preserve">, на высоте </w:t>
      </w:r>
      <w:proofErr w:type="spellStart"/>
      <w:r w:rsidRPr="00E12848">
        <w:rPr>
          <w:sz w:val="24"/>
          <w:szCs w:val="24"/>
        </w:rPr>
        <w:t>ок</w:t>
      </w:r>
      <w:proofErr w:type="spellEnd"/>
      <w:r w:rsidRPr="00E12848">
        <w:rPr>
          <w:sz w:val="24"/>
          <w:szCs w:val="24"/>
        </w:rPr>
        <w:t xml:space="preserve">. 290 м </w:t>
      </w:r>
      <w:proofErr w:type="spellStart"/>
      <w:r w:rsidRPr="00E12848">
        <w:rPr>
          <w:sz w:val="24"/>
          <w:szCs w:val="24"/>
        </w:rPr>
        <w:t>Бс</w:t>
      </w:r>
      <w:proofErr w:type="spellEnd"/>
      <w:r w:rsidRPr="00E12848">
        <w:rPr>
          <w:sz w:val="24"/>
          <w:szCs w:val="24"/>
        </w:rPr>
        <w:t>. Впадает в р. Спасовка (слева) на северней окраине г. Спасск-Дальний.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Длина реки 43 км, площадь бассейна 324 км², общее падение реки 202 м. Ширина её от 2 до 15 м, глубина — от 0,3 до 0,7 м.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В летнее время часты паводки, вызываемые интенсивными продолжительными дождями.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Основные притоки (сверху вниз): р. Гнилая Речка, р. </w:t>
      </w:r>
      <w:proofErr w:type="spellStart"/>
      <w:r w:rsidRPr="00E12848">
        <w:rPr>
          <w:sz w:val="24"/>
          <w:szCs w:val="24"/>
        </w:rPr>
        <w:t>Евсеевка</w:t>
      </w:r>
      <w:proofErr w:type="spellEnd"/>
      <w:r w:rsidRPr="00E12848">
        <w:rPr>
          <w:sz w:val="24"/>
          <w:szCs w:val="24"/>
        </w:rPr>
        <w:t>, р. Вишневка, Падь Морозова.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Населённые пункты в долине реки (сверху вниз): Красный Кут, Старый Ключ, Воскресенка, Спасск-Дальний.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В створе перехода течет на запад, не пересыхает.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В с. Красный Кут находится гидрологический пост.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Модуль среднего годового стока составляет 7,63 (л/сек)/км2, средний годовой расход воды – 1,70 м3/с.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lastRenderedPageBreak/>
        <w:t xml:space="preserve">Максимальные расчетные расходы и уровни воды р. Кулешовка в створе перехода: </w:t>
      </w:r>
    </w:p>
    <w:tbl>
      <w:tblPr>
        <w:tblW w:w="3999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2923"/>
        <w:gridCol w:w="2539"/>
      </w:tblGrid>
      <w:tr w:rsidR="005F3264" w:rsidRPr="00E12848" w:rsidTr="005F3264">
        <w:trPr>
          <w:trHeight w:val="288"/>
        </w:trPr>
        <w:tc>
          <w:tcPr>
            <w:tcW w:w="1827" w:type="pct"/>
            <w:shd w:val="clear" w:color="auto" w:fill="auto"/>
            <w:noWrap/>
            <w:vAlign w:val="center"/>
          </w:tcPr>
          <w:p w:rsidR="005F3264" w:rsidRPr="00E12848" w:rsidRDefault="005F3264" w:rsidP="00B075BA">
            <w:pPr>
              <w:spacing w:line="360" w:lineRule="auto"/>
              <w:ind w:left="29"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Обеспеченность</w:t>
            </w: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5F3264" w:rsidRPr="00E12848" w:rsidRDefault="005F3264" w:rsidP="00B075BA">
            <w:pPr>
              <w:spacing w:line="360" w:lineRule="auto"/>
              <w:ind w:left="29"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Q, м3/с</w:t>
            </w:r>
          </w:p>
        </w:tc>
        <w:tc>
          <w:tcPr>
            <w:tcW w:w="1476" w:type="pct"/>
          </w:tcPr>
          <w:p w:rsidR="005F3264" w:rsidRPr="00E12848" w:rsidRDefault="005F3264" w:rsidP="00B075BA">
            <w:pPr>
              <w:spacing w:line="360" w:lineRule="auto"/>
              <w:ind w:left="29"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H, м БС</w:t>
            </w:r>
          </w:p>
        </w:tc>
      </w:tr>
      <w:tr w:rsidR="005F3264" w:rsidRPr="00E12848" w:rsidTr="005F3264">
        <w:trPr>
          <w:trHeight w:val="288"/>
        </w:trPr>
        <w:tc>
          <w:tcPr>
            <w:tcW w:w="1827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left="29"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1%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left="29"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 xml:space="preserve">  126</w:t>
            </w:r>
          </w:p>
        </w:tc>
        <w:tc>
          <w:tcPr>
            <w:tcW w:w="1476" w:type="pct"/>
          </w:tcPr>
          <w:p w:rsidR="005F3264" w:rsidRPr="00E12848" w:rsidRDefault="005F3264" w:rsidP="00B075BA">
            <w:pPr>
              <w:spacing w:line="360" w:lineRule="auto"/>
              <w:ind w:left="29"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98,92</w:t>
            </w:r>
          </w:p>
        </w:tc>
      </w:tr>
      <w:tr w:rsidR="005F3264" w:rsidRPr="00E12848" w:rsidTr="005F3264">
        <w:trPr>
          <w:trHeight w:val="288"/>
        </w:trPr>
        <w:tc>
          <w:tcPr>
            <w:tcW w:w="1827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left="29"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2%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left="29"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110</w:t>
            </w:r>
          </w:p>
        </w:tc>
        <w:tc>
          <w:tcPr>
            <w:tcW w:w="1476" w:type="pct"/>
          </w:tcPr>
          <w:p w:rsidR="005F3264" w:rsidRPr="00E12848" w:rsidRDefault="005F3264" w:rsidP="00B075BA">
            <w:pPr>
              <w:spacing w:line="360" w:lineRule="auto"/>
              <w:ind w:left="29"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98,86</w:t>
            </w:r>
          </w:p>
        </w:tc>
      </w:tr>
      <w:tr w:rsidR="005F3264" w:rsidRPr="00E12848" w:rsidTr="005F3264">
        <w:trPr>
          <w:trHeight w:val="288"/>
        </w:trPr>
        <w:tc>
          <w:tcPr>
            <w:tcW w:w="1827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left="29"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5%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left="29"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89.4</w:t>
            </w:r>
          </w:p>
        </w:tc>
        <w:tc>
          <w:tcPr>
            <w:tcW w:w="1476" w:type="pct"/>
          </w:tcPr>
          <w:p w:rsidR="005F3264" w:rsidRPr="00E12848" w:rsidRDefault="005F3264" w:rsidP="00B075BA">
            <w:pPr>
              <w:spacing w:line="360" w:lineRule="auto"/>
              <w:ind w:left="29"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98,78</w:t>
            </w:r>
          </w:p>
        </w:tc>
      </w:tr>
      <w:tr w:rsidR="005F3264" w:rsidRPr="00E12848" w:rsidTr="005F3264">
        <w:trPr>
          <w:trHeight w:val="288"/>
        </w:trPr>
        <w:tc>
          <w:tcPr>
            <w:tcW w:w="1827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left="29"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10%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left="29"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72.5</w:t>
            </w:r>
          </w:p>
        </w:tc>
        <w:tc>
          <w:tcPr>
            <w:tcW w:w="1476" w:type="pct"/>
          </w:tcPr>
          <w:p w:rsidR="005F3264" w:rsidRPr="00E12848" w:rsidRDefault="005F3264" w:rsidP="00B075BA">
            <w:pPr>
              <w:spacing w:line="360" w:lineRule="auto"/>
              <w:ind w:left="29"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98,71</w:t>
            </w:r>
          </w:p>
        </w:tc>
      </w:tr>
    </w:tbl>
    <w:p w:rsidR="005F3264" w:rsidRPr="00E12848" w:rsidRDefault="005F3264" w:rsidP="00B075BA">
      <w:pPr>
        <w:spacing w:before="120"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В качестве расчётных гидрологических характеристик на переходе через р. Кулешовка рекомендуется принять: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1. </w:t>
      </w:r>
      <w:proofErr w:type="gramStart"/>
      <w:r w:rsidRPr="00E12848">
        <w:rPr>
          <w:sz w:val="24"/>
          <w:szCs w:val="24"/>
        </w:rPr>
        <w:t>Отметка  уровня</w:t>
      </w:r>
      <w:proofErr w:type="gramEnd"/>
      <w:r w:rsidRPr="00E12848">
        <w:rPr>
          <w:sz w:val="24"/>
          <w:szCs w:val="24"/>
        </w:rPr>
        <w:t xml:space="preserve"> высоких вод (УВВ 2% ) в створе перехода  ВЛ - 98,86 м. БС 77г.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2. Общая длина зоны затопления (вместе с руслом) при </w:t>
      </w:r>
      <w:proofErr w:type="gramStart"/>
      <w:r w:rsidRPr="00E12848">
        <w:rPr>
          <w:sz w:val="24"/>
          <w:szCs w:val="24"/>
        </w:rPr>
        <w:t>УВВ  по</w:t>
      </w:r>
      <w:proofErr w:type="gramEnd"/>
      <w:r w:rsidRPr="00E12848">
        <w:rPr>
          <w:sz w:val="24"/>
          <w:szCs w:val="24"/>
        </w:rPr>
        <w:t xml:space="preserve"> оси трассы составляет - 700 м. 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3. Затапливаемый участок по оси трассы при УВВ 2% -ПК69+83</w:t>
      </w:r>
      <w:proofErr w:type="gramStart"/>
      <w:r w:rsidRPr="00E12848">
        <w:rPr>
          <w:sz w:val="24"/>
          <w:szCs w:val="24"/>
        </w:rPr>
        <w:t>-  ПК</w:t>
      </w:r>
      <w:proofErr w:type="gramEnd"/>
      <w:r w:rsidRPr="00E12848">
        <w:rPr>
          <w:sz w:val="24"/>
          <w:szCs w:val="24"/>
        </w:rPr>
        <w:t xml:space="preserve"> 76+83.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4. Отметка глубины наибольшего размыва русла (ГНР) </w:t>
      </w:r>
      <w:proofErr w:type="spellStart"/>
      <w:r w:rsidRPr="00E12848">
        <w:rPr>
          <w:sz w:val="24"/>
          <w:szCs w:val="24"/>
        </w:rPr>
        <w:t>р.Кулешовка</w:t>
      </w:r>
      <w:proofErr w:type="spellEnd"/>
      <w:r w:rsidRPr="00E12848">
        <w:rPr>
          <w:sz w:val="24"/>
          <w:szCs w:val="24"/>
        </w:rPr>
        <w:t xml:space="preserve"> - 95,50 м. БС 77г. 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5. Зона возможного проявления русловых деформаций ПК 70+73 - ПК 72+46. 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6. Переходные опоры рекомендуется установить за пределами зоны возможного проявления русловых деформаций.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7. </w:t>
      </w:r>
      <w:proofErr w:type="spellStart"/>
      <w:r w:rsidRPr="00E12848">
        <w:rPr>
          <w:sz w:val="24"/>
          <w:szCs w:val="24"/>
        </w:rPr>
        <w:t>Гидравлико</w:t>
      </w:r>
      <w:proofErr w:type="spellEnd"/>
      <w:r w:rsidRPr="00E12848">
        <w:rPr>
          <w:sz w:val="24"/>
          <w:szCs w:val="24"/>
        </w:rPr>
        <w:t xml:space="preserve"> - морфометрические характеристики русла: 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 ПК72+01 - ПК 72+27: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средняя глубина на вертикали </w:t>
      </w:r>
      <w:proofErr w:type="spellStart"/>
      <w:r w:rsidRPr="00E12848">
        <w:rPr>
          <w:sz w:val="24"/>
          <w:szCs w:val="24"/>
        </w:rPr>
        <w:t>Нр</w:t>
      </w:r>
      <w:proofErr w:type="spellEnd"/>
      <w:r w:rsidRPr="00E12848">
        <w:rPr>
          <w:sz w:val="24"/>
          <w:szCs w:val="24"/>
        </w:rPr>
        <w:t>=1,97м;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средняя </w:t>
      </w:r>
      <w:proofErr w:type="gramStart"/>
      <w:r w:rsidRPr="00E12848">
        <w:rPr>
          <w:sz w:val="24"/>
          <w:szCs w:val="24"/>
        </w:rPr>
        <w:t xml:space="preserve">скорость  </w:t>
      </w:r>
      <w:proofErr w:type="spellStart"/>
      <w:r w:rsidRPr="00E12848">
        <w:rPr>
          <w:sz w:val="24"/>
          <w:szCs w:val="24"/>
        </w:rPr>
        <w:t>V</w:t>
      </w:r>
      <w:proofErr w:type="gramEnd"/>
      <w:r w:rsidRPr="00E12848">
        <w:rPr>
          <w:sz w:val="24"/>
          <w:szCs w:val="24"/>
        </w:rPr>
        <w:t>р</w:t>
      </w:r>
      <w:proofErr w:type="spellEnd"/>
      <w:r w:rsidRPr="00E12848">
        <w:rPr>
          <w:sz w:val="24"/>
          <w:szCs w:val="24"/>
        </w:rPr>
        <w:t>=0,53с;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</w:t>
      </w:r>
      <w:proofErr w:type="spellStart"/>
      <w:r w:rsidRPr="00E12848">
        <w:rPr>
          <w:sz w:val="24"/>
          <w:szCs w:val="24"/>
        </w:rPr>
        <w:t>неразмывающая</w:t>
      </w:r>
      <w:proofErr w:type="spellEnd"/>
      <w:r w:rsidRPr="00E12848">
        <w:rPr>
          <w:sz w:val="24"/>
          <w:szCs w:val="24"/>
        </w:rPr>
        <w:t xml:space="preserve"> скорость </w:t>
      </w:r>
      <w:proofErr w:type="spellStart"/>
      <w:r w:rsidRPr="00E12848">
        <w:rPr>
          <w:sz w:val="24"/>
          <w:szCs w:val="24"/>
        </w:rPr>
        <w:t>Vнер</w:t>
      </w:r>
      <w:proofErr w:type="spellEnd"/>
      <w:r w:rsidRPr="00E12848">
        <w:rPr>
          <w:sz w:val="24"/>
          <w:szCs w:val="24"/>
        </w:rPr>
        <w:t>= 1,</w:t>
      </w:r>
      <w:proofErr w:type="gramStart"/>
      <w:r w:rsidRPr="00E12848">
        <w:rPr>
          <w:sz w:val="24"/>
          <w:szCs w:val="24"/>
        </w:rPr>
        <w:t>75  м</w:t>
      </w:r>
      <w:proofErr w:type="gramEnd"/>
      <w:r w:rsidRPr="00E12848">
        <w:rPr>
          <w:sz w:val="24"/>
          <w:szCs w:val="24"/>
        </w:rPr>
        <w:t>/с (галька);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- отметка глубины наибольшего размыва (ГНР) - 95,50 м БС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скорость </w:t>
      </w:r>
      <w:proofErr w:type="spellStart"/>
      <w:r w:rsidRPr="00E12848">
        <w:rPr>
          <w:sz w:val="24"/>
          <w:szCs w:val="24"/>
        </w:rPr>
        <w:t>корчехода</w:t>
      </w:r>
      <w:proofErr w:type="spellEnd"/>
      <w:r w:rsidRPr="00E12848">
        <w:rPr>
          <w:sz w:val="24"/>
          <w:szCs w:val="24"/>
        </w:rPr>
        <w:t xml:space="preserve"> </w:t>
      </w:r>
      <w:proofErr w:type="spellStart"/>
      <w:r w:rsidRPr="00E12848">
        <w:rPr>
          <w:sz w:val="24"/>
          <w:szCs w:val="24"/>
        </w:rPr>
        <w:t>Vкорч</w:t>
      </w:r>
      <w:proofErr w:type="spellEnd"/>
      <w:r w:rsidRPr="00E12848">
        <w:rPr>
          <w:sz w:val="24"/>
          <w:szCs w:val="24"/>
        </w:rPr>
        <w:t>=1,35 м/с;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8. </w:t>
      </w:r>
      <w:proofErr w:type="spellStart"/>
      <w:r w:rsidRPr="00E12848">
        <w:rPr>
          <w:sz w:val="24"/>
          <w:szCs w:val="24"/>
        </w:rPr>
        <w:t>Корчеход</w:t>
      </w:r>
      <w:proofErr w:type="spellEnd"/>
      <w:r w:rsidRPr="00E12848">
        <w:rPr>
          <w:sz w:val="24"/>
          <w:szCs w:val="24"/>
        </w:rPr>
        <w:t xml:space="preserve"> проходит в пределах выработанного русла. Лед тает на месте.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9. </w:t>
      </w:r>
      <w:proofErr w:type="spellStart"/>
      <w:r w:rsidRPr="00E12848">
        <w:rPr>
          <w:sz w:val="24"/>
          <w:szCs w:val="24"/>
        </w:rPr>
        <w:t>Гидравлико</w:t>
      </w:r>
      <w:proofErr w:type="spellEnd"/>
      <w:r w:rsidRPr="00E12848">
        <w:rPr>
          <w:sz w:val="24"/>
          <w:szCs w:val="24"/>
        </w:rPr>
        <w:t xml:space="preserve"> - морфометрические характеристики пойменного потока: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ab/>
        <w:t xml:space="preserve">    ПК69+83 - ПК 72+01 (правая пойма):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ab/>
        <w:t xml:space="preserve">    - средняя </w:t>
      </w:r>
      <w:proofErr w:type="gramStart"/>
      <w:r w:rsidRPr="00E12848">
        <w:rPr>
          <w:sz w:val="24"/>
          <w:szCs w:val="24"/>
        </w:rPr>
        <w:t xml:space="preserve">глубина  </w:t>
      </w:r>
      <w:proofErr w:type="spellStart"/>
      <w:r w:rsidRPr="00E12848">
        <w:rPr>
          <w:sz w:val="24"/>
          <w:szCs w:val="24"/>
        </w:rPr>
        <w:t>Нп</w:t>
      </w:r>
      <w:proofErr w:type="spellEnd"/>
      <w:proofErr w:type="gramEnd"/>
      <w:r w:rsidRPr="00E12848">
        <w:rPr>
          <w:sz w:val="24"/>
          <w:szCs w:val="24"/>
        </w:rPr>
        <w:t>=0,49 м;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ab/>
        <w:t xml:space="preserve">    - средняя скорость </w:t>
      </w:r>
      <w:proofErr w:type="spellStart"/>
      <w:r w:rsidRPr="00E12848">
        <w:rPr>
          <w:sz w:val="24"/>
          <w:szCs w:val="24"/>
        </w:rPr>
        <w:t>Vп</w:t>
      </w:r>
      <w:proofErr w:type="spellEnd"/>
      <w:r w:rsidRPr="00E12848">
        <w:rPr>
          <w:sz w:val="24"/>
          <w:szCs w:val="24"/>
        </w:rPr>
        <w:t xml:space="preserve">=0,24 м/с; 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ab/>
        <w:t xml:space="preserve">    - </w:t>
      </w:r>
      <w:proofErr w:type="spellStart"/>
      <w:r w:rsidRPr="00E12848">
        <w:rPr>
          <w:sz w:val="24"/>
          <w:szCs w:val="24"/>
        </w:rPr>
        <w:t>неразмывающая</w:t>
      </w:r>
      <w:proofErr w:type="spellEnd"/>
      <w:r w:rsidRPr="00E12848">
        <w:rPr>
          <w:sz w:val="24"/>
          <w:szCs w:val="24"/>
        </w:rPr>
        <w:t xml:space="preserve"> скорость </w:t>
      </w:r>
      <w:proofErr w:type="spellStart"/>
      <w:r w:rsidRPr="00E12848">
        <w:rPr>
          <w:sz w:val="24"/>
          <w:szCs w:val="24"/>
        </w:rPr>
        <w:t>Vнер</w:t>
      </w:r>
      <w:proofErr w:type="spellEnd"/>
      <w:r w:rsidRPr="00E12848">
        <w:rPr>
          <w:sz w:val="24"/>
          <w:szCs w:val="24"/>
        </w:rPr>
        <w:t>=2,1 м/с.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ab/>
        <w:t xml:space="preserve">    ПК72+27 - ПК 76+83 (левая пойма):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ab/>
        <w:t xml:space="preserve">    - средняя </w:t>
      </w:r>
      <w:proofErr w:type="gramStart"/>
      <w:r w:rsidRPr="00E12848">
        <w:rPr>
          <w:sz w:val="24"/>
          <w:szCs w:val="24"/>
        </w:rPr>
        <w:t xml:space="preserve">глубина  </w:t>
      </w:r>
      <w:proofErr w:type="spellStart"/>
      <w:r w:rsidRPr="00E12848">
        <w:rPr>
          <w:sz w:val="24"/>
          <w:szCs w:val="24"/>
        </w:rPr>
        <w:t>Нп</w:t>
      </w:r>
      <w:proofErr w:type="spellEnd"/>
      <w:proofErr w:type="gramEnd"/>
      <w:r w:rsidRPr="00E12848">
        <w:rPr>
          <w:sz w:val="24"/>
          <w:szCs w:val="24"/>
        </w:rPr>
        <w:t>=0,34 м;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ab/>
        <w:t xml:space="preserve">    - средняя скорость </w:t>
      </w:r>
      <w:proofErr w:type="spellStart"/>
      <w:r w:rsidRPr="00E12848">
        <w:rPr>
          <w:sz w:val="24"/>
          <w:szCs w:val="24"/>
        </w:rPr>
        <w:t>Vп</w:t>
      </w:r>
      <w:proofErr w:type="spellEnd"/>
      <w:r w:rsidRPr="00E12848">
        <w:rPr>
          <w:sz w:val="24"/>
          <w:szCs w:val="24"/>
        </w:rPr>
        <w:t xml:space="preserve">=0,9 м/с; 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ab/>
        <w:t xml:space="preserve">    - </w:t>
      </w:r>
      <w:proofErr w:type="spellStart"/>
      <w:r w:rsidRPr="00E12848">
        <w:rPr>
          <w:sz w:val="24"/>
          <w:szCs w:val="24"/>
        </w:rPr>
        <w:t>неразмывающая</w:t>
      </w:r>
      <w:proofErr w:type="spellEnd"/>
      <w:r w:rsidRPr="00E12848">
        <w:rPr>
          <w:sz w:val="24"/>
          <w:szCs w:val="24"/>
        </w:rPr>
        <w:t xml:space="preserve"> скорость </w:t>
      </w:r>
      <w:proofErr w:type="spellStart"/>
      <w:r w:rsidRPr="00E12848">
        <w:rPr>
          <w:sz w:val="24"/>
          <w:szCs w:val="24"/>
        </w:rPr>
        <w:t>Vнер</w:t>
      </w:r>
      <w:proofErr w:type="spellEnd"/>
      <w:r w:rsidRPr="00E12848">
        <w:rPr>
          <w:sz w:val="24"/>
          <w:szCs w:val="24"/>
        </w:rPr>
        <w:t>=2,1 м/с.</w:t>
      </w:r>
    </w:p>
    <w:p w:rsidR="005F3264" w:rsidRPr="00E12848" w:rsidRDefault="005F3264" w:rsidP="00B075BA">
      <w:pPr>
        <w:spacing w:line="360" w:lineRule="auto"/>
        <w:ind w:left="1418" w:right="-1" w:firstLine="425"/>
        <w:jc w:val="center"/>
        <w:rPr>
          <w:sz w:val="24"/>
          <w:szCs w:val="24"/>
          <w:u w:val="single"/>
        </w:rPr>
      </w:pPr>
      <w:r w:rsidRPr="00E12848">
        <w:rPr>
          <w:sz w:val="24"/>
          <w:szCs w:val="24"/>
          <w:u w:val="single"/>
        </w:rPr>
        <w:lastRenderedPageBreak/>
        <w:t>2. Падь Морозова. ПК 133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Берет свое начало в холмистой местности на высоте около 150 м </w:t>
      </w:r>
      <w:proofErr w:type="spellStart"/>
      <w:r w:rsidRPr="00E12848">
        <w:rPr>
          <w:sz w:val="24"/>
          <w:szCs w:val="24"/>
        </w:rPr>
        <w:t>Бс</w:t>
      </w:r>
      <w:proofErr w:type="spellEnd"/>
      <w:r w:rsidRPr="00E12848">
        <w:rPr>
          <w:sz w:val="24"/>
          <w:szCs w:val="24"/>
        </w:rPr>
        <w:t xml:space="preserve">, в верхнем течении находится небольшое русловое водохранилище. Является левобережным притоком р. Кулешовка. 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В створе перехода течет на северо-восток, пересыхает.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Модуль среднего годового стока составляет 7,6 (л/сек)/км2, средний годовой расход воды – 0,159 м3/с.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В летнее время часты паводки, вызываемые интенсивными продолжительными дождями.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Максимальные расчетные расходы воды Пади Морозова в створе перехода: </w:t>
      </w:r>
    </w:p>
    <w:tbl>
      <w:tblPr>
        <w:tblW w:w="3404" w:type="pct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3441"/>
      </w:tblGrid>
      <w:tr w:rsidR="005F3264" w:rsidRPr="00E12848" w:rsidTr="003F0C13">
        <w:trPr>
          <w:trHeight w:val="401"/>
        </w:trPr>
        <w:tc>
          <w:tcPr>
            <w:tcW w:w="2652" w:type="pct"/>
            <w:shd w:val="clear" w:color="auto" w:fill="auto"/>
            <w:noWrap/>
            <w:vAlign w:val="center"/>
          </w:tcPr>
          <w:p w:rsidR="005F3264" w:rsidRPr="00E12848" w:rsidRDefault="005F3264" w:rsidP="00B075BA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Обеспеченность</w:t>
            </w:r>
          </w:p>
        </w:tc>
        <w:tc>
          <w:tcPr>
            <w:tcW w:w="2348" w:type="pct"/>
            <w:shd w:val="clear" w:color="auto" w:fill="auto"/>
            <w:noWrap/>
            <w:vAlign w:val="center"/>
          </w:tcPr>
          <w:p w:rsidR="005F3264" w:rsidRPr="00E12848" w:rsidRDefault="005F3264" w:rsidP="00B075BA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Q, м3/с</w:t>
            </w:r>
          </w:p>
        </w:tc>
      </w:tr>
      <w:tr w:rsidR="005F3264" w:rsidRPr="00E12848" w:rsidTr="003F0C13">
        <w:trPr>
          <w:trHeight w:val="288"/>
        </w:trPr>
        <w:tc>
          <w:tcPr>
            <w:tcW w:w="2652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1%</w:t>
            </w:r>
          </w:p>
        </w:tc>
        <w:tc>
          <w:tcPr>
            <w:tcW w:w="2348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21,5</w:t>
            </w:r>
          </w:p>
        </w:tc>
      </w:tr>
      <w:tr w:rsidR="005F3264" w:rsidRPr="00E12848" w:rsidTr="003F0C13">
        <w:trPr>
          <w:trHeight w:val="288"/>
        </w:trPr>
        <w:tc>
          <w:tcPr>
            <w:tcW w:w="2652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2%</w:t>
            </w:r>
          </w:p>
        </w:tc>
        <w:tc>
          <w:tcPr>
            <w:tcW w:w="2348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18,0</w:t>
            </w:r>
          </w:p>
        </w:tc>
      </w:tr>
      <w:tr w:rsidR="005F3264" w:rsidRPr="00E12848" w:rsidTr="003F0C13">
        <w:trPr>
          <w:trHeight w:val="288"/>
        </w:trPr>
        <w:tc>
          <w:tcPr>
            <w:tcW w:w="2652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5%</w:t>
            </w:r>
          </w:p>
        </w:tc>
        <w:tc>
          <w:tcPr>
            <w:tcW w:w="2348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13,6</w:t>
            </w:r>
          </w:p>
        </w:tc>
      </w:tr>
      <w:tr w:rsidR="005F3264" w:rsidRPr="00E12848" w:rsidTr="003F0C13">
        <w:trPr>
          <w:trHeight w:val="288"/>
        </w:trPr>
        <w:tc>
          <w:tcPr>
            <w:tcW w:w="2652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10%</w:t>
            </w:r>
          </w:p>
        </w:tc>
        <w:tc>
          <w:tcPr>
            <w:tcW w:w="2348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10,3</w:t>
            </w:r>
          </w:p>
        </w:tc>
      </w:tr>
    </w:tbl>
    <w:p w:rsidR="005F3264" w:rsidRPr="00E12848" w:rsidRDefault="005F3264" w:rsidP="00B075BA">
      <w:pPr>
        <w:spacing w:before="120" w:line="360" w:lineRule="auto"/>
        <w:ind w:left="1418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В качестве расчётных гидрологических характеристик на переходе через Падь Морозова рекомендуется принять: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1. Отметка уровня высоких вод (УВВ 2</w:t>
      </w:r>
      <w:proofErr w:type="gramStart"/>
      <w:r w:rsidRPr="00E12848">
        <w:rPr>
          <w:sz w:val="24"/>
          <w:szCs w:val="24"/>
        </w:rPr>
        <w:t>% )</w:t>
      </w:r>
      <w:proofErr w:type="gramEnd"/>
      <w:r w:rsidRPr="00E12848">
        <w:rPr>
          <w:sz w:val="24"/>
          <w:szCs w:val="24"/>
        </w:rPr>
        <w:t xml:space="preserve"> по оси ВЛ - 104,50 - 108,11 м БС, в створе перехода - 107,47 м БС.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2. Затапливаемый участок по оси трассы при УВВ 2% - длиной 1650 м, от ПК 122+50 до ПК139.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3. Отметка глубины наибольшего размыва русла (ГНР) Пади Морозова - 104,87 м. БС 77г. 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4. Ширина прогнозируемой зоны деформации на 25 лет </w:t>
      </w:r>
      <w:proofErr w:type="spellStart"/>
      <w:r w:rsidRPr="00E12848">
        <w:rPr>
          <w:sz w:val="24"/>
          <w:szCs w:val="24"/>
        </w:rPr>
        <w:t>соствляет</w:t>
      </w:r>
      <w:proofErr w:type="spellEnd"/>
      <w:r w:rsidRPr="00E12848">
        <w:rPr>
          <w:sz w:val="24"/>
          <w:szCs w:val="24"/>
        </w:rPr>
        <w:t xml:space="preserve"> 10 м, за этот период изменение положение самого русла будет не значительно, однако прогнозируется интенсивное формирование рельефа пойменной части реки, на которой предусмотрено обустройство опор ЛЭП, в случае достаточного укрепления этих опор плановые русловые деформации не будут угрожать из целостности.</w:t>
      </w:r>
      <w:r w:rsidRPr="00E12848">
        <w:rPr>
          <w:sz w:val="24"/>
          <w:szCs w:val="24"/>
        </w:rPr>
        <w:tab/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5. </w:t>
      </w:r>
      <w:proofErr w:type="spellStart"/>
      <w:r w:rsidRPr="00E12848">
        <w:rPr>
          <w:sz w:val="24"/>
          <w:szCs w:val="24"/>
        </w:rPr>
        <w:t>Карчеход</w:t>
      </w:r>
      <w:proofErr w:type="spellEnd"/>
      <w:r w:rsidRPr="00E12848">
        <w:rPr>
          <w:sz w:val="24"/>
          <w:szCs w:val="24"/>
        </w:rPr>
        <w:t xml:space="preserve"> возможен, проходит в пределах выработанного русла.  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6. Лед тает на месте.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7. Переходные опоры рекомендуется установить за пределами зоны возможного проявления русловых деформаций.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8. </w:t>
      </w:r>
      <w:proofErr w:type="spellStart"/>
      <w:r w:rsidRPr="00E12848">
        <w:rPr>
          <w:sz w:val="24"/>
          <w:szCs w:val="24"/>
        </w:rPr>
        <w:t>Гидравлико</w:t>
      </w:r>
      <w:proofErr w:type="spellEnd"/>
      <w:r w:rsidRPr="00E12848">
        <w:rPr>
          <w:sz w:val="24"/>
          <w:szCs w:val="24"/>
        </w:rPr>
        <w:t xml:space="preserve"> - морфометрические характеристики русла: 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lastRenderedPageBreak/>
        <w:t>ПК133+01 - ПК133+07: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средняя глубина на вертикали </w:t>
      </w:r>
      <w:proofErr w:type="spellStart"/>
      <w:r w:rsidRPr="00E12848">
        <w:rPr>
          <w:sz w:val="24"/>
          <w:szCs w:val="24"/>
        </w:rPr>
        <w:t>Нр</w:t>
      </w:r>
      <w:proofErr w:type="spellEnd"/>
      <w:r w:rsidRPr="00E12848">
        <w:rPr>
          <w:sz w:val="24"/>
          <w:szCs w:val="24"/>
        </w:rPr>
        <w:t>=0,95м;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средняя </w:t>
      </w:r>
      <w:proofErr w:type="gramStart"/>
      <w:r w:rsidRPr="00E12848">
        <w:rPr>
          <w:sz w:val="24"/>
          <w:szCs w:val="24"/>
        </w:rPr>
        <w:t xml:space="preserve">скорость  </w:t>
      </w:r>
      <w:proofErr w:type="spellStart"/>
      <w:r w:rsidRPr="00E12848">
        <w:rPr>
          <w:sz w:val="24"/>
          <w:szCs w:val="24"/>
        </w:rPr>
        <w:t>V</w:t>
      </w:r>
      <w:proofErr w:type="gramEnd"/>
      <w:r w:rsidRPr="00E12848">
        <w:rPr>
          <w:sz w:val="24"/>
          <w:szCs w:val="24"/>
        </w:rPr>
        <w:t>р</w:t>
      </w:r>
      <w:proofErr w:type="spellEnd"/>
      <w:r w:rsidRPr="00E12848">
        <w:rPr>
          <w:sz w:val="24"/>
          <w:szCs w:val="24"/>
        </w:rPr>
        <w:t>=0.73с;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</w:t>
      </w:r>
      <w:proofErr w:type="spellStart"/>
      <w:r w:rsidRPr="00E12848">
        <w:rPr>
          <w:sz w:val="24"/>
          <w:szCs w:val="24"/>
        </w:rPr>
        <w:t>неразмывающая</w:t>
      </w:r>
      <w:proofErr w:type="spellEnd"/>
      <w:r w:rsidRPr="00E12848">
        <w:rPr>
          <w:sz w:val="24"/>
          <w:szCs w:val="24"/>
        </w:rPr>
        <w:t xml:space="preserve"> скорость </w:t>
      </w:r>
      <w:proofErr w:type="spellStart"/>
      <w:r w:rsidRPr="00E12848">
        <w:rPr>
          <w:sz w:val="24"/>
          <w:szCs w:val="24"/>
        </w:rPr>
        <w:t>Vнер</w:t>
      </w:r>
      <w:proofErr w:type="spellEnd"/>
      <w:r w:rsidRPr="00E12848">
        <w:rPr>
          <w:sz w:val="24"/>
          <w:szCs w:val="24"/>
        </w:rPr>
        <w:t>= 1,</w:t>
      </w:r>
      <w:proofErr w:type="gramStart"/>
      <w:r w:rsidRPr="00E12848">
        <w:rPr>
          <w:sz w:val="24"/>
          <w:szCs w:val="24"/>
        </w:rPr>
        <w:t>75  м</w:t>
      </w:r>
      <w:proofErr w:type="gramEnd"/>
      <w:r w:rsidRPr="00E12848">
        <w:rPr>
          <w:sz w:val="24"/>
          <w:szCs w:val="24"/>
        </w:rPr>
        <w:t>/с (галька);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скорость </w:t>
      </w:r>
      <w:proofErr w:type="spellStart"/>
      <w:r w:rsidRPr="00E12848">
        <w:rPr>
          <w:sz w:val="24"/>
          <w:szCs w:val="24"/>
        </w:rPr>
        <w:t>корчехода</w:t>
      </w:r>
      <w:proofErr w:type="spellEnd"/>
      <w:r w:rsidRPr="00E12848">
        <w:rPr>
          <w:sz w:val="24"/>
          <w:szCs w:val="24"/>
        </w:rPr>
        <w:t xml:space="preserve"> </w:t>
      </w:r>
      <w:proofErr w:type="spellStart"/>
      <w:r w:rsidRPr="00E12848">
        <w:rPr>
          <w:sz w:val="24"/>
          <w:szCs w:val="24"/>
        </w:rPr>
        <w:t>Vкорч</w:t>
      </w:r>
      <w:proofErr w:type="spellEnd"/>
      <w:r w:rsidRPr="00E12848">
        <w:rPr>
          <w:sz w:val="24"/>
          <w:szCs w:val="24"/>
        </w:rPr>
        <w:t>=0.78 м/с.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9. </w:t>
      </w:r>
      <w:proofErr w:type="spellStart"/>
      <w:r w:rsidRPr="00E12848">
        <w:rPr>
          <w:sz w:val="24"/>
          <w:szCs w:val="24"/>
        </w:rPr>
        <w:t>Гидравлико</w:t>
      </w:r>
      <w:proofErr w:type="spellEnd"/>
      <w:r w:rsidRPr="00E12848">
        <w:rPr>
          <w:sz w:val="24"/>
          <w:szCs w:val="24"/>
        </w:rPr>
        <w:t xml:space="preserve"> - морфометрические характеристики пойменного потока: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ПК122+50 - ПК133+01.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средняя </w:t>
      </w:r>
      <w:proofErr w:type="gramStart"/>
      <w:r w:rsidRPr="00E12848">
        <w:rPr>
          <w:sz w:val="24"/>
          <w:szCs w:val="24"/>
        </w:rPr>
        <w:t xml:space="preserve">глубина  </w:t>
      </w:r>
      <w:proofErr w:type="spellStart"/>
      <w:r w:rsidRPr="00E12848">
        <w:rPr>
          <w:sz w:val="24"/>
          <w:szCs w:val="24"/>
        </w:rPr>
        <w:t>Нп</w:t>
      </w:r>
      <w:proofErr w:type="spellEnd"/>
      <w:proofErr w:type="gramEnd"/>
      <w:r w:rsidRPr="00E12848">
        <w:rPr>
          <w:sz w:val="24"/>
          <w:szCs w:val="24"/>
        </w:rPr>
        <w:t>=0,19 м;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средняя скорость </w:t>
      </w:r>
      <w:proofErr w:type="spellStart"/>
      <w:r w:rsidRPr="00E12848">
        <w:rPr>
          <w:sz w:val="24"/>
          <w:szCs w:val="24"/>
        </w:rPr>
        <w:t>Vп</w:t>
      </w:r>
      <w:proofErr w:type="spellEnd"/>
      <w:r w:rsidRPr="00E12848">
        <w:rPr>
          <w:sz w:val="24"/>
          <w:szCs w:val="24"/>
        </w:rPr>
        <w:t xml:space="preserve">=0,06 м/с; 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</w:t>
      </w:r>
      <w:proofErr w:type="spellStart"/>
      <w:r w:rsidRPr="00E12848">
        <w:rPr>
          <w:sz w:val="24"/>
          <w:szCs w:val="24"/>
        </w:rPr>
        <w:t>неразмывающая</w:t>
      </w:r>
      <w:proofErr w:type="spellEnd"/>
      <w:r w:rsidRPr="00E12848">
        <w:rPr>
          <w:sz w:val="24"/>
          <w:szCs w:val="24"/>
        </w:rPr>
        <w:t xml:space="preserve"> скорость </w:t>
      </w:r>
      <w:proofErr w:type="spellStart"/>
      <w:r w:rsidRPr="00E12848">
        <w:rPr>
          <w:sz w:val="24"/>
          <w:szCs w:val="24"/>
        </w:rPr>
        <w:t>Vнер</w:t>
      </w:r>
      <w:proofErr w:type="spellEnd"/>
      <w:r w:rsidRPr="00E12848">
        <w:rPr>
          <w:sz w:val="24"/>
          <w:szCs w:val="24"/>
        </w:rPr>
        <w:t>=2,1 м/с.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ПК133+07 - ПК139+03: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средняя </w:t>
      </w:r>
      <w:proofErr w:type="gramStart"/>
      <w:r w:rsidRPr="00E12848">
        <w:rPr>
          <w:sz w:val="24"/>
          <w:szCs w:val="24"/>
        </w:rPr>
        <w:t xml:space="preserve">глубина  </w:t>
      </w:r>
      <w:proofErr w:type="spellStart"/>
      <w:r w:rsidRPr="00E12848">
        <w:rPr>
          <w:sz w:val="24"/>
          <w:szCs w:val="24"/>
        </w:rPr>
        <w:t>Нп</w:t>
      </w:r>
      <w:proofErr w:type="spellEnd"/>
      <w:proofErr w:type="gramEnd"/>
      <w:r w:rsidRPr="00E12848">
        <w:rPr>
          <w:sz w:val="24"/>
          <w:szCs w:val="24"/>
        </w:rPr>
        <w:t>=0,14 м;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средняя скорость </w:t>
      </w:r>
      <w:proofErr w:type="spellStart"/>
      <w:r w:rsidRPr="00E12848">
        <w:rPr>
          <w:sz w:val="24"/>
          <w:szCs w:val="24"/>
        </w:rPr>
        <w:t>Vп</w:t>
      </w:r>
      <w:proofErr w:type="spellEnd"/>
      <w:r w:rsidRPr="00E12848">
        <w:rPr>
          <w:sz w:val="24"/>
          <w:szCs w:val="24"/>
        </w:rPr>
        <w:t xml:space="preserve">=0,05 м/с; 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</w:t>
      </w:r>
      <w:proofErr w:type="spellStart"/>
      <w:r w:rsidRPr="00E12848">
        <w:rPr>
          <w:sz w:val="24"/>
          <w:szCs w:val="24"/>
        </w:rPr>
        <w:t>неразмывающая</w:t>
      </w:r>
      <w:proofErr w:type="spellEnd"/>
      <w:r w:rsidRPr="00E12848">
        <w:rPr>
          <w:sz w:val="24"/>
          <w:szCs w:val="24"/>
        </w:rPr>
        <w:t xml:space="preserve"> скорость </w:t>
      </w:r>
      <w:proofErr w:type="spellStart"/>
      <w:r w:rsidRPr="00E12848">
        <w:rPr>
          <w:sz w:val="24"/>
          <w:szCs w:val="24"/>
        </w:rPr>
        <w:t>Vнер</w:t>
      </w:r>
      <w:proofErr w:type="spellEnd"/>
      <w:r w:rsidRPr="00E12848">
        <w:rPr>
          <w:sz w:val="24"/>
          <w:szCs w:val="24"/>
        </w:rPr>
        <w:t>=2,1 м/с.</w:t>
      </w:r>
    </w:p>
    <w:p w:rsidR="005F3264" w:rsidRPr="00E12848" w:rsidRDefault="005F3264" w:rsidP="00B075BA">
      <w:pPr>
        <w:spacing w:line="360" w:lineRule="auto"/>
        <w:ind w:left="1418" w:right="-1" w:firstLine="425"/>
        <w:jc w:val="center"/>
        <w:rPr>
          <w:sz w:val="24"/>
          <w:szCs w:val="24"/>
          <w:u w:val="single"/>
        </w:rPr>
      </w:pPr>
      <w:r w:rsidRPr="00E12848">
        <w:rPr>
          <w:sz w:val="24"/>
          <w:szCs w:val="24"/>
          <w:u w:val="single"/>
        </w:rPr>
        <w:t>3. р. Медведица. ПК 342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Берет свое начало в гористой местности к востоку от г. Медведица на высоте </w:t>
      </w:r>
      <w:proofErr w:type="spellStart"/>
      <w:r w:rsidRPr="00E12848">
        <w:rPr>
          <w:sz w:val="24"/>
          <w:szCs w:val="24"/>
        </w:rPr>
        <w:t>ок</w:t>
      </w:r>
      <w:proofErr w:type="spellEnd"/>
      <w:r w:rsidRPr="00E12848">
        <w:rPr>
          <w:sz w:val="24"/>
          <w:szCs w:val="24"/>
        </w:rPr>
        <w:t xml:space="preserve">. 205 м </w:t>
      </w:r>
      <w:proofErr w:type="spellStart"/>
      <w:r w:rsidRPr="00E12848">
        <w:rPr>
          <w:sz w:val="24"/>
          <w:szCs w:val="24"/>
        </w:rPr>
        <w:t>Бс</w:t>
      </w:r>
      <w:proofErr w:type="spellEnd"/>
      <w:r w:rsidRPr="00E12848">
        <w:rPr>
          <w:sz w:val="24"/>
          <w:szCs w:val="24"/>
        </w:rPr>
        <w:t xml:space="preserve">. Впадает в р. Илистая (справа) к серо-западу от п. Черниговка. Отметка устья – </w:t>
      </w:r>
      <w:proofErr w:type="spellStart"/>
      <w:r w:rsidRPr="00E12848">
        <w:rPr>
          <w:sz w:val="24"/>
          <w:szCs w:val="24"/>
        </w:rPr>
        <w:t>ок</w:t>
      </w:r>
      <w:proofErr w:type="spellEnd"/>
      <w:r w:rsidRPr="00E12848">
        <w:rPr>
          <w:sz w:val="24"/>
          <w:szCs w:val="24"/>
        </w:rPr>
        <w:t xml:space="preserve">. 83 м </w:t>
      </w:r>
      <w:proofErr w:type="spellStart"/>
      <w:r w:rsidRPr="00E12848">
        <w:rPr>
          <w:sz w:val="24"/>
          <w:szCs w:val="24"/>
        </w:rPr>
        <w:t>Бс</w:t>
      </w:r>
      <w:proofErr w:type="spellEnd"/>
      <w:r w:rsidRPr="00E12848">
        <w:rPr>
          <w:sz w:val="24"/>
          <w:szCs w:val="24"/>
        </w:rPr>
        <w:t xml:space="preserve">. 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Основные притоки (сверху вниз): </w:t>
      </w:r>
      <w:proofErr w:type="spellStart"/>
      <w:r w:rsidRPr="00E12848">
        <w:rPr>
          <w:sz w:val="24"/>
          <w:szCs w:val="24"/>
        </w:rPr>
        <w:t>руч</w:t>
      </w:r>
      <w:proofErr w:type="spellEnd"/>
      <w:r w:rsidRPr="00E12848">
        <w:rPr>
          <w:sz w:val="24"/>
          <w:szCs w:val="24"/>
        </w:rPr>
        <w:t xml:space="preserve">. Пасечный, </w:t>
      </w:r>
      <w:proofErr w:type="spellStart"/>
      <w:r w:rsidRPr="00E12848">
        <w:rPr>
          <w:sz w:val="24"/>
          <w:szCs w:val="24"/>
        </w:rPr>
        <w:t>руч</w:t>
      </w:r>
      <w:proofErr w:type="spellEnd"/>
      <w:r w:rsidRPr="00E12848">
        <w:rPr>
          <w:sz w:val="24"/>
          <w:szCs w:val="24"/>
        </w:rPr>
        <w:t>. б/н.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В створе перехода течет на запад, не пересыхает. 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Модуль среднего годового стока составляет 7,6 (л/сек)/км2, средний годовой расход воды – 0,564 м3/с.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В летнее время часты паводки, вызываемые интенсивными продолжительными дождями.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Максимальные расчетные расходы и уровни воды р. Медведица в створе перехода: </w:t>
      </w:r>
    </w:p>
    <w:tbl>
      <w:tblPr>
        <w:tblW w:w="4187" w:type="pct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3589"/>
        <w:gridCol w:w="2761"/>
      </w:tblGrid>
      <w:tr w:rsidR="00D5049B" w:rsidRPr="00E12848" w:rsidTr="005F3264">
        <w:trPr>
          <w:trHeight w:val="288"/>
        </w:trPr>
        <w:tc>
          <w:tcPr>
            <w:tcW w:w="1477" w:type="pct"/>
            <w:shd w:val="clear" w:color="auto" w:fill="auto"/>
            <w:noWrap/>
            <w:vAlign w:val="center"/>
          </w:tcPr>
          <w:p w:rsidR="005F3264" w:rsidRPr="00E12848" w:rsidRDefault="005F3264" w:rsidP="00B075BA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Обеспеченность</w:t>
            </w:r>
          </w:p>
        </w:tc>
        <w:tc>
          <w:tcPr>
            <w:tcW w:w="1991" w:type="pct"/>
            <w:shd w:val="clear" w:color="auto" w:fill="auto"/>
            <w:noWrap/>
            <w:vAlign w:val="center"/>
          </w:tcPr>
          <w:p w:rsidR="005F3264" w:rsidRPr="00E12848" w:rsidRDefault="005F3264" w:rsidP="00B075BA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Q, м3/с</w:t>
            </w:r>
          </w:p>
        </w:tc>
        <w:tc>
          <w:tcPr>
            <w:tcW w:w="1532" w:type="pct"/>
          </w:tcPr>
          <w:p w:rsidR="005F3264" w:rsidRPr="00E12848" w:rsidRDefault="005F3264" w:rsidP="00B075BA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H, м БС</w:t>
            </w:r>
          </w:p>
        </w:tc>
      </w:tr>
      <w:tr w:rsidR="003F0C13" w:rsidRPr="00E12848" w:rsidTr="005F3264">
        <w:trPr>
          <w:trHeight w:val="288"/>
        </w:trPr>
        <w:tc>
          <w:tcPr>
            <w:tcW w:w="1477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1%</w:t>
            </w:r>
          </w:p>
        </w:tc>
        <w:tc>
          <w:tcPr>
            <w:tcW w:w="1991" w:type="pct"/>
            <w:shd w:val="clear" w:color="auto" w:fill="auto"/>
            <w:noWrap/>
            <w:hideMark/>
          </w:tcPr>
          <w:p w:rsidR="005F3264" w:rsidRPr="00E12848" w:rsidRDefault="005F3264" w:rsidP="00B075BA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94.7</w:t>
            </w:r>
          </w:p>
        </w:tc>
        <w:tc>
          <w:tcPr>
            <w:tcW w:w="1532" w:type="pct"/>
            <w:vAlign w:val="bottom"/>
          </w:tcPr>
          <w:p w:rsidR="005F3264" w:rsidRPr="00E12848" w:rsidRDefault="005F3264" w:rsidP="00B075BA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99.21</w:t>
            </w:r>
          </w:p>
        </w:tc>
      </w:tr>
      <w:tr w:rsidR="003F0C13" w:rsidRPr="00E12848" w:rsidTr="005F3264">
        <w:trPr>
          <w:trHeight w:val="288"/>
        </w:trPr>
        <w:tc>
          <w:tcPr>
            <w:tcW w:w="1477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2%</w:t>
            </w:r>
          </w:p>
        </w:tc>
        <w:tc>
          <w:tcPr>
            <w:tcW w:w="1991" w:type="pct"/>
            <w:shd w:val="clear" w:color="auto" w:fill="auto"/>
            <w:noWrap/>
            <w:hideMark/>
          </w:tcPr>
          <w:p w:rsidR="005F3264" w:rsidRPr="00E12848" w:rsidRDefault="005F3264" w:rsidP="00B075BA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79.3</w:t>
            </w:r>
          </w:p>
        </w:tc>
        <w:tc>
          <w:tcPr>
            <w:tcW w:w="1532" w:type="pct"/>
            <w:vAlign w:val="bottom"/>
          </w:tcPr>
          <w:p w:rsidR="005F3264" w:rsidRPr="00E12848" w:rsidRDefault="005F3264" w:rsidP="00B075BA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99.11</w:t>
            </w:r>
          </w:p>
        </w:tc>
      </w:tr>
      <w:tr w:rsidR="003F0C13" w:rsidRPr="00E12848" w:rsidTr="005F3264">
        <w:trPr>
          <w:trHeight w:val="288"/>
        </w:trPr>
        <w:tc>
          <w:tcPr>
            <w:tcW w:w="1477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5%</w:t>
            </w:r>
          </w:p>
        </w:tc>
        <w:tc>
          <w:tcPr>
            <w:tcW w:w="1991" w:type="pct"/>
            <w:shd w:val="clear" w:color="auto" w:fill="auto"/>
            <w:noWrap/>
            <w:hideMark/>
          </w:tcPr>
          <w:p w:rsidR="005F3264" w:rsidRPr="00E12848" w:rsidRDefault="005F3264" w:rsidP="00B075BA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59.7</w:t>
            </w:r>
          </w:p>
        </w:tc>
        <w:tc>
          <w:tcPr>
            <w:tcW w:w="1532" w:type="pct"/>
            <w:vAlign w:val="bottom"/>
          </w:tcPr>
          <w:p w:rsidR="005F3264" w:rsidRPr="00E12848" w:rsidRDefault="005F3264" w:rsidP="00B075BA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98.96</w:t>
            </w:r>
          </w:p>
        </w:tc>
      </w:tr>
      <w:tr w:rsidR="003F0C13" w:rsidRPr="00E12848" w:rsidTr="005F3264">
        <w:trPr>
          <w:trHeight w:val="288"/>
        </w:trPr>
        <w:tc>
          <w:tcPr>
            <w:tcW w:w="1477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10%</w:t>
            </w:r>
          </w:p>
        </w:tc>
        <w:tc>
          <w:tcPr>
            <w:tcW w:w="1991" w:type="pct"/>
            <w:shd w:val="clear" w:color="auto" w:fill="auto"/>
            <w:noWrap/>
            <w:hideMark/>
          </w:tcPr>
          <w:p w:rsidR="005F3264" w:rsidRPr="00E12848" w:rsidRDefault="005F3264" w:rsidP="00B075BA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45.5</w:t>
            </w:r>
          </w:p>
        </w:tc>
        <w:tc>
          <w:tcPr>
            <w:tcW w:w="1532" w:type="pct"/>
            <w:vAlign w:val="bottom"/>
          </w:tcPr>
          <w:p w:rsidR="005F3264" w:rsidRPr="00E12848" w:rsidRDefault="005F3264" w:rsidP="00B075BA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98.84</w:t>
            </w:r>
          </w:p>
        </w:tc>
      </w:tr>
    </w:tbl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В качестве расчётных гидрологических характеристик на переходе через р. Медведица рекомендуется принять: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1. </w:t>
      </w:r>
      <w:proofErr w:type="gramStart"/>
      <w:r w:rsidRPr="00E12848">
        <w:rPr>
          <w:sz w:val="24"/>
          <w:szCs w:val="24"/>
        </w:rPr>
        <w:t>Отметка  уровня</w:t>
      </w:r>
      <w:proofErr w:type="gramEnd"/>
      <w:r w:rsidRPr="00E12848">
        <w:rPr>
          <w:sz w:val="24"/>
          <w:szCs w:val="24"/>
        </w:rPr>
        <w:t xml:space="preserve"> высоких вод (УВВ 2% )в створе перехода - 99.11 м БС.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lastRenderedPageBreak/>
        <w:t>2. Отметка глубины наибольшего размыва русла (ГНР) р. Медведица - 95,90 м. БС 77</w:t>
      </w:r>
      <w:r w:rsidR="003F0C13" w:rsidRPr="00E12848">
        <w:rPr>
          <w:sz w:val="24"/>
          <w:szCs w:val="24"/>
        </w:rPr>
        <w:t xml:space="preserve"> </w:t>
      </w:r>
      <w:r w:rsidRPr="00E12848">
        <w:rPr>
          <w:sz w:val="24"/>
          <w:szCs w:val="24"/>
        </w:rPr>
        <w:t xml:space="preserve">г. 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3. </w:t>
      </w:r>
      <w:proofErr w:type="spellStart"/>
      <w:r w:rsidRPr="00E12848">
        <w:rPr>
          <w:sz w:val="24"/>
          <w:szCs w:val="24"/>
        </w:rPr>
        <w:t>Карчеход</w:t>
      </w:r>
      <w:proofErr w:type="spellEnd"/>
      <w:r w:rsidRPr="00E12848">
        <w:rPr>
          <w:sz w:val="24"/>
          <w:szCs w:val="24"/>
        </w:rPr>
        <w:t xml:space="preserve"> возможен, проходит в пределах выработанного русла.  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4. Лед тает на месте.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5. Переходные опоры рекомендуется установить за пределами зоны возможного проявления русловых деформаций.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6. </w:t>
      </w:r>
      <w:proofErr w:type="spellStart"/>
      <w:r w:rsidRPr="00E12848">
        <w:rPr>
          <w:sz w:val="24"/>
          <w:szCs w:val="24"/>
        </w:rPr>
        <w:t>Гидравлико</w:t>
      </w:r>
      <w:proofErr w:type="spellEnd"/>
      <w:r w:rsidRPr="00E12848">
        <w:rPr>
          <w:sz w:val="24"/>
          <w:szCs w:val="24"/>
        </w:rPr>
        <w:t xml:space="preserve"> - морфометрические характеристики русла: 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ПК340+91 - ПК341+17: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средняя глубина на вертикали </w:t>
      </w:r>
      <w:proofErr w:type="spellStart"/>
      <w:r w:rsidRPr="00E12848">
        <w:rPr>
          <w:sz w:val="24"/>
          <w:szCs w:val="24"/>
        </w:rPr>
        <w:t>Нр</w:t>
      </w:r>
      <w:proofErr w:type="spellEnd"/>
      <w:r w:rsidRPr="00E12848">
        <w:rPr>
          <w:sz w:val="24"/>
          <w:szCs w:val="24"/>
        </w:rPr>
        <w:t>=1.14м;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 - средняя </w:t>
      </w:r>
      <w:proofErr w:type="gramStart"/>
      <w:r w:rsidRPr="00E12848">
        <w:rPr>
          <w:sz w:val="24"/>
          <w:szCs w:val="24"/>
        </w:rPr>
        <w:t xml:space="preserve">скорость  </w:t>
      </w:r>
      <w:proofErr w:type="spellStart"/>
      <w:r w:rsidRPr="00E12848">
        <w:rPr>
          <w:sz w:val="24"/>
          <w:szCs w:val="24"/>
        </w:rPr>
        <w:t>V</w:t>
      </w:r>
      <w:proofErr w:type="gramEnd"/>
      <w:r w:rsidRPr="00E12848">
        <w:rPr>
          <w:sz w:val="24"/>
          <w:szCs w:val="24"/>
        </w:rPr>
        <w:t>р</w:t>
      </w:r>
      <w:proofErr w:type="spellEnd"/>
      <w:r w:rsidRPr="00E12848">
        <w:rPr>
          <w:sz w:val="24"/>
          <w:szCs w:val="24"/>
        </w:rPr>
        <w:t>=0.90 м/с;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</w:t>
      </w:r>
      <w:proofErr w:type="spellStart"/>
      <w:r w:rsidRPr="00E12848">
        <w:rPr>
          <w:sz w:val="24"/>
          <w:szCs w:val="24"/>
        </w:rPr>
        <w:t>неразмывающая</w:t>
      </w:r>
      <w:proofErr w:type="spellEnd"/>
      <w:r w:rsidRPr="00E12848">
        <w:rPr>
          <w:sz w:val="24"/>
          <w:szCs w:val="24"/>
        </w:rPr>
        <w:t xml:space="preserve"> скорость </w:t>
      </w:r>
      <w:proofErr w:type="spellStart"/>
      <w:r w:rsidRPr="00E12848">
        <w:rPr>
          <w:sz w:val="24"/>
          <w:szCs w:val="24"/>
        </w:rPr>
        <w:t>Vнер</w:t>
      </w:r>
      <w:proofErr w:type="spellEnd"/>
      <w:r w:rsidRPr="00E12848">
        <w:rPr>
          <w:sz w:val="24"/>
          <w:szCs w:val="24"/>
        </w:rPr>
        <w:t>= 1,35 м/с (галька);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скорость </w:t>
      </w:r>
      <w:proofErr w:type="spellStart"/>
      <w:r w:rsidRPr="00E12848">
        <w:rPr>
          <w:sz w:val="24"/>
          <w:szCs w:val="24"/>
        </w:rPr>
        <w:t>корчехода</w:t>
      </w:r>
      <w:proofErr w:type="spellEnd"/>
      <w:r w:rsidRPr="00E12848">
        <w:rPr>
          <w:sz w:val="24"/>
          <w:szCs w:val="24"/>
        </w:rPr>
        <w:t xml:space="preserve"> </w:t>
      </w:r>
      <w:proofErr w:type="spellStart"/>
      <w:r w:rsidRPr="00E12848">
        <w:rPr>
          <w:sz w:val="24"/>
          <w:szCs w:val="24"/>
        </w:rPr>
        <w:t>Vкорч</w:t>
      </w:r>
      <w:proofErr w:type="spellEnd"/>
      <w:r w:rsidRPr="00E12848">
        <w:rPr>
          <w:sz w:val="24"/>
          <w:szCs w:val="24"/>
        </w:rPr>
        <w:t>=0,90 м/с.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7. </w:t>
      </w:r>
      <w:proofErr w:type="spellStart"/>
      <w:r w:rsidRPr="00E12848">
        <w:rPr>
          <w:sz w:val="24"/>
          <w:szCs w:val="24"/>
        </w:rPr>
        <w:t>Гидравлико</w:t>
      </w:r>
      <w:proofErr w:type="spellEnd"/>
      <w:r w:rsidRPr="00E12848">
        <w:rPr>
          <w:sz w:val="24"/>
          <w:szCs w:val="24"/>
        </w:rPr>
        <w:t xml:space="preserve"> - морфометрические характеристики пойменного потока: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ПК339+97 - ПК340+91 (правая пойма):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средняя </w:t>
      </w:r>
      <w:proofErr w:type="gramStart"/>
      <w:r w:rsidRPr="00E12848">
        <w:rPr>
          <w:sz w:val="24"/>
          <w:szCs w:val="24"/>
        </w:rPr>
        <w:t xml:space="preserve">глубина  </w:t>
      </w:r>
      <w:proofErr w:type="spellStart"/>
      <w:r w:rsidRPr="00E12848">
        <w:rPr>
          <w:sz w:val="24"/>
          <w:szCs w:val="24"/>
        </w:rPr>
        <w:t>Нп</w:t>
      </w:r>
      <w:proofErr w:type="spellEnd"/>
      <w:proofErr w:type="gramEnd"/>
      <w:r w:rsidRPr="00E12848">
        <w:rPr>
          <w:sz w:val="24"/>
          <w:szCs w:val="24"/>
        </w:rPr>
        <w:t>=0,52 м;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средняя скорость </w:t>
      </w:r>
      <w:proofErr w:type="spellStart"/>
      <w:r w:rsidRPr="00E12848">
        <w:rPr>
          <w:sz w:val="24"/>
          <w:szCs w:val="24"/>
        </w:rPr>
        <w:t>Vп</w:t>
      </w:r>
      <w:proofErr w:type="spellEnd"/>
      <w:r w:rsidRPr="00E12848">
        <w:rPr>
          <w:sz w:val="24"/>
          <w:szCs w:val="24"/>
        </w:rPr>
        <w:t xml:space="preserve">=0,12 м/с; 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</w:t>
      </w:r>
      <w:proofErr w:type="spellStart"/>
      <w:r w:rsidRPr="00E12848">
        <w:rPr>
          <w:sz w:val="24"/>
          <w:szCs w:val="24"/>
        </w:rPr>
        <w:t>неразмывающая</w:t>
      </w:r>
      <w:proofErr w:type="spellEnd"/>
      <w:r w:rsidRPr="00E12848">
        <w:rPr>
          <w:sz w:val="24"/>
          <w:szCs w:val="24"/>
        </w:rPr>
        <w:t xml:space="preserve"> скорость </w:t>
      </w:r>
      <w:proofErr w:type="spellStart"/>
      <w:r w:rsidRPr="00E12848">
        <w:rPr>
          <w:sz w:val="24"/>
          <w:szCs w:val="24"/>
        </w:rPr>
        <w:t>Vнер</w:t>
      </w:r>
      <w:proofErr w:type="spellEnd"/>
      <w:r w:rsidRPr="00E12848">
        <w:rPr>
          <w:sz w:val="24"/>
          <w:szCs w:val="24"/>
        </w:rPr>
        <w:t>=1,8 м/с.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ПК341+17 - ПК343+75 (левая пойма).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средняя </w:t>
      </w:r>
      <w:proofErr w:type="gramStart"/>
      <w:r w:rsidRPr="00E12848">
        <w:rPr>
          <w:sz w:val="24"/>
          <w:szCs w:val="24"/>
        </w:rPr>
        <w:t xml:space="preserve">глубина  </w:t>
      </w:r>
      <w:proofErr w:type="spellStart"/>
      <w:r w:rsidRPr="00E12848">
        <w:rPr>
          <w:sz w:val="24"/>
          <w:szCs w:val="24"/>
        </w:rPr>
        <w:t>Нп</w:t>
      </w:r>
      <w:proofErr w:type="spellEnd"/>
      <w:proofErr w:type="gramEnd"/>
      <w:r w:rsidRPr="00E12848">
        <w:rPr>
          <w:sz w:val="24"/>
          <w:szCs w:val="24"/>
        </w:rPr>
        <w:t>=0.40 м;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средняя скорость </w:t>
      </w:r>
      <w:proofErr w:type="spellStart"/>
      <w:r w:rsidRPr="00E12848">
        <w:rPr>
          <w:sz w:val="24"/>
          <w:szCs w:val="24"/>
        </w:rPr>
        <w:t>Vп</w:t>
      </w:r>
      <w:proofErr w:type="spellEnd"/>
      <w:r w:rsidRPr="00E12848">
        <w:rPr>
          <w:sz w:val="24"/>
          <w:szCs w:val="24"/>
        </w:rPr>
        <w:t xml:space="preserve">=0,17 м/с; 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</w:t>
      </w:r>
      <w:proofErr w:type="spellStart"/>
      <w:r w:rsidRPr="00E12848">
        <w:rPr>
          <w:sz w:val="24"/>
          <w:szCs w:val="24"/>
        </w:rPr>
        <w:t>неразмывающая</w:t>
      </w:r>
      <w:proofErr w:type="spellEnd"/>
      <w:r w:rsidRPr="00E12848">
        <w:rPr>
          <w:sz w:val="24"/>
          <w:szCs w:val="24"/>
        </w:rPr>
        <w:t xml:space="preserve"> скорость </w:t>
      </w:r>
      <w:proofErr w:type="spellStart"/>
      <w:r w:rsidRPr="00E12848">
        <w:rPr>
          <w:sz w:val="24"/>
          <w:szCs w:val="24"/>
        </w:rPr>
        <w:t>Vнер</w:t>
      </w:r>
      <w:proofErr w:type="spellEnd"/>
      <w:r w:rsidRPr="00E12848">
        <w:rPr>
          <w:sz w:val="24"/>
          <w:szCs w:val="24"/>
        </w:rPr>
        <w:t>=1,8 м/с.</w:t>
      </w:r>
    </w:p>
    <w:p w:rsidR="005F3264" w:rsidRPr="00E12848" w:rsidRDefault="005F3264" w:rsidP="00B075BA">
      <w:pPr>
        <w:spacing w:line="360" w:lineRule="auto"/>
        <w:ind w:left="1418" w:right="-1" w:firstLine="425"/>
        <w:jc w:val="center"/>
        <w:rPr>
          <w:sz w:val="24"/>
          <w:szCs w:val="24"/>
          <w:u w:val="single"/>
        </w:rPr>
      </w:pPr>
      <w:r w:rsidRPr="00E12848">
        <w:rPr>
          <w:sz w:val="24"/>
          <w:szCs w:val="24"/>
          <w:u w:val="single"/>
        </w:rPr>
        <w:t>4. р. Черниговка. ПК 411+89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Р. Черниговка относится к категории средних рек. Берет свое начало в гористой местности к востоку от г. Сопка Еловая на высоте около 333 м </w:t>
      </w:r>
      <w:proofErr w:type="spellStart"/>
      <w:r w:rsidRPr="00E12848">
        <w:rPr>
          <w:sz w:val="24"/>
          <w:szCs w:val="24"/>
        </w:rPr>
        <w:t>Бс</w:t>
      </w:r>
      <w:proofErr w:type="spellEnd"/>
      <w:r w:rsidRPr="00E12848">
        <w:rPr>
          <w:sz w:val="24"/>
          <w:szCs w:val="24"/>
        </w:rPr>
        <w:t xml:space="preserve">. Впадает в р. Илистая (справа) к серо-западу от п. Черниговка. Отметка устья – </w:t>
      </w:r>
      <w:proofErr w:type="spellStart"/>
      <w:r w:rsidRPr="00E12848">
        <w:rPr>
          <w:sz w:val="24"/>
          <w:szCs w:val="24"/>
        </w:rPr>
        <w:t>ок</w:t>
      </w:r>
      <w:proofErr w:type="spellEnd"/>
      <w:r w:rsidRPr="00E12848">
        <w:rPr>
          <w:sz w:val="24"/>
          <w:szCs w:val="24"/>
        </w:rPr>
        <w:t xml:space="preserve">. 70 м </w:t>
      </w:r>
      <w:proofErr w:type="spellStart"/>
      <w:r w:rsidRPr="00E12848">
        <w:rPr>
          <w:sz w:val="24"/>
          <w:szCs w:val="24"/>
        </w:rPr>
        <w:t>Бс</w:t>
      </w:r>
      <w:proofErr w:type="spellEnd"/>
      <w:r w:rsidRPr="00E12848">
        <w:rPr>
          <w:sz w:val="24"/>
          <w:szCs w:val="24"/>
        </w:rPr>
        <w:t>.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Основные притоки (сверху вниз): р. Правая Черниговка, Чертова Падь, р. Левая Черниговка, Ободная Падь, падь </w:t>
      </w:r>
      <w:proofErr w:type="spellStart"/>
      <w:r w:rsidRPr="00E12848">
        <w:rPr>
          <w:sz w:val="24"/>
          <w:szCs w:val="24"/>
        </w:rPr>
        <w:t>Марутын</w:t>
      </w:r>
      <w:proofErr w:type="spellEnd"/>
      <w:r w:rsidRPr="00E12848">
        <w:rPr>
          <w:sz w:val="24"/>
          <w:szCs w:val="24"/>
        </w:rPr>
        <w:t xml:space="preserve"> Увал, р. Медведица.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В с. Черниговка находится гидрологический пост.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В створе перехода течет на северо-запад, не пересыхает. 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Модуль среднего годового стока составляет 6,74 (л/сек)/км2, средний годовой расход воды – 0,865 м3/с.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В летнее время часты паводки, вызываемые интенсивными продолжительными дождями.</w:t>
      </w:r>
    </w:p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Максимальные расчетные расходы и уровни воды р. Черниговка в створе перехода: </w:t>
      </w:r>
    </w:p>
    <w:tbl>
      <w:tblPr>
        <w:tblW w:w="4235" w:type="pct"/>
        <w:tblInd w:w="1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2798"/>
        <w:gridCol w:w="2719"/>
      </w:tblGrid>
      <w:tr w:rsidR="00D5049B" w:rsidRPr="00E12848" w:rsidTr="00604B66">
        <w:trPr>
          <w:trHeight w:val="288"/>
        </w:trPr>
        <w:tc>
          <w:tcPr>
            <w:tcW w:w="1430" w:type="pct"/>
            <w:shd w:val="clear" w:color="auto" w:fill="auto"/>
            <w:noWrap/>
            <w:vAlign w:val="center"/>
          </w:tcPr>
          <w:p w:rsidR="005F3264" w:rsidRPr="00E12848" w:rsidRDefault="005F3264" w:rsidP="00B075BA">
            <w:pPr>
              <w:spacing w:line="360" w:lineRule="auto"/>
              <w:ind w:left="1418" w:right="-1" w:firstLine="425"/>
              <w:jc w:val="both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lastRenderedPageBreak/>
              <w:t>Обеспеченность</w:t>
            </w:r>
          </w:p>
        </w:tc>
        <w:tc>
          <w:tcPr>
            <w:tcW w:w="1707" w:type="pct"/>
            <w:shd w:val="clear" w:color="auto" w:fill="auto"/>
            <w:noWrap/>
            <w:vAlign w:val="center"/>
          </w:tcPr>
          <w:p w:rsidR="005F3264" w:rsidRPr="00E12848" w:rsidRDefault="005F3264" w:rsidP="00B075BA">
            <w:pPr>
              <w:spacing w:line="360" w:lineRule="auto"/>
              <w:ind w:left="1418" w:right="-1" w:firstLine="425"/>
              <w:jc w:val="both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Q, м3/с</w:t>
            </w:r>
          </w:p>
        </w:tc>
        <w:tc>
          <w:tcPr>
            <w:tcW w:w="1863" w:type="pct"/>
          </w:tcPr>
          <w:p w:rsidR="005F3264" w:rsidRPr="00E12848" w:rsidRDefault="005F3264" w:rsidP="00B075BA">
            <w:pPr>
              <w:spacing w:line="360" w:lineRule="auto"/>
              <w:ind w:left="1418" w:right="-1" w:firstLine="425"/>
              <w:jc w:val="both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H, м БС</w:t>
            </w:r>
          </w:p>
        </w:tc>
      </w:tr>
      <w:tr w:rsidR="00D5049B" w:rsidRPr="00E12848" w:rsidTr="00604B66">
        <w:trPr>
          <w:trHeight w:val="288"/>
        </w:trPr>
        <w:tc>
          <w:tcPr>
            <w:tcW w:w="1430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left="1418" w:right="-1" w:firstLine="425"/>
              <w:jc w:val="both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1%</w:t>
            </w:r>
          </w:p>
        </w:tc>
        <w:tc>
          <w:tcPr>
            <w:tcW w:w="1707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left="1418" w:right="-1" w:firstLine="425"/>
              <w:jc w:val="both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171</w:t>
            </w:r>
          </w:p>
        </w:tc>
        <w:tc>
          <w:tcPr>
            <w:tcW w:w="1863" w:type="pct"/>
            <w:vAlign w:val="bottom"/>
          </w:tcPr>
          <w:p w:rsidR="005F3264" w:rsidRPr="00E12848" w:rsidRDefault="005F3264" w:rsidP="00B075BA">
            <w:pPr>
              <w:spacing w:line="360" w:lineRule="auto"/>
              <w:ind w:left="1418" w:right="-1" w:firstLine="425"/>
              <w:jc w:val="both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106.74</w:t>
            </w:r>
          </w:p>
        </w:tc>
      </w:tr>
      <w:tr w:rsidR="00D5049B" w:rsidRPr="00E12848" w:rsidTr="00604B66">
        <w:trPr>
          <w:trHeight w:val="288"/>
        </w:trPr>
        <w:tc>
          <w:tcPr>
            <w:tcW w:w="1430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left="1418" w:right="-1" w:firstLine="425"/>
              <w:jc w:val="both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2%</w:t>
            </w:r>
          </w:p>
        </w:tc>
        <w:tc>
          <w:tcPr>
            <w:tcW w:w="1707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left="1418" w:right="-1" w:firstLine="425"/>
              <w:jc w:val="both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144</w:t>
            </w:r>
          </w:p>
        </w:tc>
        <w:tc>
          <w:tcPr>
            <w:tcW w:w="1863" w:type="pct"/>
            <w:vAlign w:val="bottom"/>
          </w:tcPr>
          <w:p w:rsidR="005F3264" w:rsidRPr="00E12848" w:rsidRDefault="005F3264" w:rsidP="00B075BA">
            <w:pPr>
              <w:spacing w:line="360" w:lineRule="auto"/>
              <w:ind w:left="1418" w:right="-1" w:firstLine="425"/>
              <w:jc w:val="both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106.60</w:t>
            </w:r>
          </w:p>
        </w:tc>
      </w:tr>
      <w:tr w:rsidR="00D5049B" w:rsidRPr="00E12848" w:rsidTr="00604B66">
        <w:trPr>
          <w:trHeight w:val="288"/>
        </w:trPr>
        <w:tc>
          <w:tcPr>
            <w:tcW w:w="1430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left="1418" w:right="-1" w:firstLine="425"/>
              <w:jc w:val="both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5%</w:t>
            </w:r>
          </w:p>
        </w:tc>
        <w:tc>
          <w:tcPr>
            <w:tcW w:w="1707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left="1418" w:right="-1" w:firstLine="425"/>
              <w:jc w:val="both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111</w:t>
            </w:r>
          </w:p>
        </w:tc>
        <w:tc>
          <w:tcPr>
            <w:tcW w:w="1863" w:type="pct"/>
            <w:vAlign w:val="bottom"/>
          </w:tcPr>
          <w:p w:rsidR="005F3264" w:rsidRPr="00E12848" w:rsidRDefault="005F3264" w:rsidP="00B075BA">
            <w:pPr>
              <w:spacing w:line="360" w:lineRule="auto"/>
              <w:ind w:left="1418" w:right="-1" w:firstLine="425"/>
              <w:jc w:val="both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106.42</w:t>
            </w:r>
          </w:p>
        </w:tc>
      </w:tr>
      <w:tr w:rsidR="00D5049B" w:rsidRPr="00E12848" w:rsidTr="00604B66">
        <w:trPr>
          <w:trHeight w:val="288"/>
        </w:trPr>
        <w:tc>
          <w:tcPr>
            <w:tcW w:w="1430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left="1418" w:right="-1" w:firstLine="425"/>
              <w:jc w:val="both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10%</w:t>
            </w:r>
          </w:p>
        </w:tc>
        <w:tc>
          <w:tcPr>
            <w:tcW w:w="1707" w:type="pct"/>
            <w:shd w:val="clear" w:color="auto" w:fill="auto"/>
            <w:noWrap/>
            <w:vAlign w:val="center"/>
            <w:hideMark/>
          </w:tcPr>
          <w:p w:rsidR="005F3264" w:rsidRPr="00E12848" w:rsidRDefault="005F3264" w:rsidP="00B075BA">
            <w:pPr>
              <w:spacing w:line="360" w:lineRule="auto"/>
              <w:ind w:left="1418" w:right="-1" w:firstLine="425"/>
              <w:jc w:val="both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84.4</w:t>
            </w:r>
          </w:p>
        </w:tc>
        <w:tc>
          <w:tcPr>
            <w:tcW w:w="1863" w:type="pct"/>
            <w:vAlign w:val="bottom"/>
          </w:tcPr>
          <w:p w:rsidR="005F3264" w:rsidRPr="00E12848" w:rsidRDefault="005F3264" w:rsidP="00B075BA">
            <w:pPr>
              <w:spacing w:line="360" w:lineRule="auto"/>
              <w:ind w:left="1418" w:right="-1" w:firstLine="425"/>
              <w:jc w:val="both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106.21</w:t>
            </w:r>
          </w:p>
        </w:tc>
      </w:tr>
    </w:tbl>
    <w:p w:rsidR="005F3264" w:rsidRPr="00E12848" w:rsidRDefault="005F3264" w:rsidP="00B075BA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В качестве расчётных гидрологических характеристик на переходе через р. Черниговка рекомендуется принять: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1. Отметка уровня высоких вод (УВВ 2%) в створе перехода - 106,60 м БС.</w:t>
      </w:r>
    </w:p>
    <w:p w:rsidR="005F3264" w:rsidRPr="00E12848" w:rsidRDefault="00604B66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2</w:t>
      </w:r>
      <w:r w:rsidR="005F3264" w:rsidRPr="00E12848">
        <w:rPr>
          <w:sz w:val="24"/>
          <w:szCs w:val="24"/>
        </w:rPr>
        <w:t xml:space="preserve">. Отметка глубины наибольшего размыва русла (ГНР) р. Черниговка - 101,90 м. БС 77г. </w:t>
      </w:r>
    </w:p>
    <w:p w:rsidR="005F3264" w:rsidRPr="00E12848" w:rsidRDefault="00604B66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3</w:t>
      </w:r>
      <w:r w:rsidR="005F3264" w:rsidRPr="00E12848">
        <w:rPr>
          <w:sz w:val="24"/>
          <w:szCs w:val="24"/>
        </w:rPr>
        <w:t xml:space="preserve">. </w:t>
      </w:r>
      <w:proofErr w:type="spellStart"/>
      <w:r w:rsidR="005F3264" w:rsidRPr="00E12848">
        <w:rPr>
          <w:sz w:val="24"/>
          <w:szCs w:val="24"/>
        </w:rPr>
        <w:t>Карчеход</w:t>
      </w:r>
      <w:proofErr w:type="spellEnd"/>
      <w:r w:rsidR="005F3264" w:rsidRPr="00E12848">
        <w:rPr>
          <w:sz w:val="24"/>
          <w:szCs w:val="24"/>
        </w:rPr>
        <w:t xml:space="preserve"> возможен, проходит в пределах выработанного русла.   </w:t>
      </w:r>
    </w:p>
    <w:p w:rsidR="005F3264" w:rsidRPr="00E12848" w:rsidRDefault="00604B66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4</w:t>
      </w:r>
      <w:r w:rsidR="005F3264" w:rsidRPr="00E12848">
        <w:rPr>
          <w:sz w:val="24"/>
          <w:szCs w:val="24"/>
        </w:rPr>
        <w:t>. Лед тает на месте.</w:t>
      </w:r>
    </w:p>
    <w:p w:rsidR="005F3264" w:rsidRPr="00E12848" w:rsidRDefault="00604B66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5</w:t>
      </w:r>
      <w:r w:rsidR="005F3264" w:rsidRPr="00E12848">
        <w:rPr>
          <w:sz w:val="24"/>
          <w:szCs w:val="24"/>
        </w:rPr>
        <w:t>. Переходные опоры рекомендуется установить за пределами зоны возможного проявления русловых деформаций.</w:t>
      </w:r>
    </w:p>
    <w:p w:rsidR="005F3264" w:rsidRPr="00E12848" w:rsidRDefault="00604B66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6</w:t>
      </w:r>
      <w:r w:rsidR="005F3264" w:rsidRPr="00E12848">
        <w:rPr>
          <w:sz w:val="24"/>
          <w:szCs w:val="24"/>
        </w:rPr>
        <w:t xml:space="preserve">. </w:t>
      </w:r>
      <w:proofErr w:type="spellStart"/>
      <w:r w:rsidR="005F3264" w:rsidRPr="00E12848">
        <w:rPr>
          <w:sz w:val="24"/>
          <w:szCs w:val="24"/>
        </w:rPr>
        <w:t>Гидравлико</w:t>
      </w:r>
      <w:proofErr w:type="spellEnd"/>
      <w:r w:rsidR="005F3264" w:rsidRPr="00E12848">
        <w:rPr>
          <w:sz w:val="24"/>
          <w:szCs w:val="24"/>
        </w:rPr>
        <w:t xml:space="preserve"> - морфометрические характеристики русла: 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ПК411+79 - ПК411+89: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средняя глубина на вертикали </w:t>
      </w:r>
      <w:proofErr w:type="spellStart"/>
      <w:r w:rsidRPr="00E12848">
        <w:rPr>
          <w:sz w:val="24"/>
          <w:szCs w:val="24"/>
        </w:rPr>
        <w:t>Нр</w:t>
      </w:r>
      <w:proofErr w:type="spellEnd"/>
      <w:r w:rsidRPr="00E12848">
        <w:rPr>
          <w:sz w:val="24"/>
          <w:szCs w:val="24"/>
        </w:rPr>
        <w:t>=2.35м;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средняя </w:t>
      </w:r>
      <w:proofErr w:type="gramStart"/>
      <w:r w:rsidRPr="00E12848">
        <w:rPr>
          <w:sz w:val="24"/>
          <w:szCs w:val="24"/>
        </w:rPr>
        <w:t xml:space="preserve">скорость  </w:t>
      </w:r>
      <w:proofErr w:type="spellStart"/>
      <w:r w:rsidRPr="00E12848">
        <w:rPr>
          <w:sz w:val="24"/>
          <w:szCs w:val="24"/>
        </w:rPr>
        <w:t>V</w:t>
      </w:r>
      <w:proofErr w:type="gramEnd"/>
      <w:r w:rsidRPr="00E12848">
        <w:rPr>
          <w:sz w:val="24"/>
          <w:szCs w:val="24"/>
        </w:rPr>
        <w:t>р</w:t>
      </w:r>
      <w:proofErr w:type="spellEnd"/>
      <w:r w:rsidRPr="00E12848">
        <w:rPr>
          <w:sz w:val="24"/>
          <w:szCs w:val="24"/>
        </w:rPr>
        <w:t>=1.68с;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</w:t>
      </w:r>
      <w:proofErr w:type="spellStart"/>
      <w:r w:rsidRPr="00E12848">
        <w:rPr>
          <w:sz w:val="24"/>
          <w:szCs w:val="24"/>
        </w:rPr>
        <w:t>неразмывающая</w:t>
      </w:r>
      <w:proofErr w:type="spellEnd"/>
      <w:r w:rsidRPr="00E12848">
        <w:rPr>
          <w:sz w:val="24"/>
          <w:szCs w:val="24"/>
        </w:rPr>
        <w:t xml:space="preserve"> скорость </w:t>
      </w:r>
      <w:proofErr w:type="spellStart"/>
      <w:r w:rsidRPr="00E12848">
        <w:rPr>
          <w:sz w:val="24"/>
          <w:szCs w:val="24"/>
        </w:rPr>
        <w:t>Vнер</w:t>
      </w:r>
      <w:proofErr w:type="spellEnd"/>
      <w:r w:rsidRPr="00E12848">
        <w:rPr>
          <w:sz w:val="24"/>
          <w:szCs w:val="24"/>
        </w:rPr>
        <w:t>= 1,</w:t>
      </w:r>
      <w:proofErr w:type="gramStart"/>
      <w:r w:rsidRPr="00E12848">
        <w:rPr>
          <w:sz w:val="24"/>
          <w:szCs w:val="24"/>
        </w:rPr>
        <w:t>75  м</w:t>
      </w:r>
      <w:proofErr w:type="gramEnd"/>
      <w:r w:rsidRPr="00E12848">
        <w:rPr>
          <w:sz w:val="24"/>
          <w:szCs w:val="24"/>
        </w:rPr>
        <w:t>/с (галька);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скорость </w:t>
      </w:r>
      <w:proofErr w:type="spellStart"/>
      <w:r w:rsidRPr="00E12848">
        <w:rPr>
          <w:sz w:val="24"/>
          <w:szCs w:val="24"/>
        </w:rPr>
        <w:t>корчехода</w:t>
      </w:r>
      <w:proofErr w:type="spellEnd"/>
      <w:r w:rsidRPr="00E12848">
        <w:rPr>
          <w:sz w:val="24"/>
          <w:szCs w:val="24"/>
        </w:rPr>
        <w:t xml:space="preserve"> </w:t>
      </w:r>
      <w:proofErr w:type="spellStart"/>
      <w:r w:rsidRPr="00E12848">
        <w:rPr>
          <w:sz w:val="24"/>
          <w:szCs w:val="24"/>
        </w:rPr>
        <w:t>Vкорч</w:t>
      </w:r>
      <w:proofErr w:type="spellEnd"/>
      <w:r w:rsidRPr="00E12848">
        <w:rPr>
          <w:sz w:val="24"/>
          <w:szCs w:val="24"/>
        </w:rPr>
        <w:t>=1,68 м/с.</w:t>
      </w:r>
    </w:p>
    <w:p w:rsidR="005F3264" w:rsidRPr="00E12848" w:rsidRDefault="00604B66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7</w:t>
      </w:r>
      <w:r w:rsidR="005F3264" w:rsidRPr="00E12848">
        <w:rPr>
          <w:sz w:val="24"/>
          <w:szCs w:val="24"/>
        </w:rPr>
        <w:t xml:space="preserve">. </w:t>
      </w:r>
      <w:proofErr w:type="spellStart"/>
      <w:r w:rsidR="005F3264" w:rsidRPr="00E12848">
        <w:rPr>
          <w:sz w:val="24"/>
          <w:szCs w:val="24"/>
        </w:rPr>
        <w:t>Гидравлико</w:t>
      </w:r>
      <w:proofErr w:type="spellEnd"/>
      <w:r w:rsidR="005F3264" w:rsidRPr="00E12848">
        <w:rPr>
          <w:sz w:val="24"/>
          <w:szCs w:val="24"/>
        </w:rPr>
        <w:t xml:space="preserve"> - морфометрические характеристики пойменного потока: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ПК408+67 - ПК411+79.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средняя </w:t>
      </w:r>
      <w:proofErr w:type="gramStart"/>
      <w:r w:rsidRPr="00E12848">
        <w:rPr>
          <w:sz w:val="24"/>
          <w:szCs w:val="24"/>
        </w:rPr>
        <w:t xml:space="preserve">глубина  </w:t>
      </w:r>
      <w:proofErr w:type="spellStart"/>
      <w:r w:rsidRPr="00E12848">
        <w:rPr>
          <w:sz w:val="24"/>
          <w:szCs w:val="24"/>
        </w:rPr>
        <w:t>Нп</w:t>
      </w:r>
      <w:proofErr w:type="spellEnd"/>
      <w:proofErr w:type="gramEnd"/>
      <w:r w:rsidRPr="00E12848">
        <w:rPr>
          <w:sz w:val="24"/>
          <w:szCs w:val="24"/>
        </w:rPr>
        <w:t>=1.07 м;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средняя скорость </w:t>
      </w:r>
      <w:proofErr w:type="spellStart"/>
      <w:r w:rsidRPr="00E12848">
        <w:rPr>
          <w:sz w:val="24"/>
          <w:szCs w:val="24"/>
        </w:rPr>
        <w:t>Vп</w:t>
      </w:r>
      <w:proofErr w:type="spellEnd"/>
      <w:r w:rsidRPr="00E12848">
        <w:rPr>
          <w:sz w:val="24"/>
          <w:szCs w:val="24"/>
        </w:rPr>
        <w:t xml:space="preserve">=0,17 м/с; 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</w:t>
      </w:r>
      <w:proofErr w:type="spellStart"/>
      <w:r w:rsidRPr="00E12848">
        <w:rPr>
          <w:sz w:val="24"/>
          <w:szCs w:val="24"/>
        </w:rPr>
        <w:t>неразмывающая</w:t>
      </w:r>
      <w:proofErr w:type="spellEnd"/>
      <w:r w:rsidRPr="00E12848">
        <w:rPr>
          <w:sz w:val="24"/>
          <w:szCs w:val="24"/>
        </w:rPr>
        <w:t xml:space="preserve"> скорость </w:t>
      </w:r>
      <w:proofErr w:type="spellStart"/>
      <w:r w:rsidRPr="00E12848">
        <w:rPr>
          <w:sz w:val="24"/>
          <w:szCs w:val="24"/>
        </w:rPr>
        <w:t>Vнер</w:t>
      </w:r>
      <w:proofErr w:type="spellEnd"/>
      <w:r w:rsidRPr="00E12848">
        <w:rPr>
          <w:sz w:val="24"/>
          <w:szCs w:val="24"/>
        </w:rPr>
        <w:t>=2,1 м/с.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ПК411+89 - ПК414+93: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средняя </w:t>
      </w:r>
      <w:proofErr w:type="gramStart"/>
      <w:r w:rsidRPr="00E12848">
        <w:rPr>
          <w:sz w:val="24"/>
          <w:szCs w:val="24"/>
        </w:rPr>
        <w:t xml:space="preserve">глубина  </w:t>
      </w:r>
      <w:proofErr w:type="spellStart"/>
      <w:r w:rsidRPr="00E12848">
        <w:rPr>
          <w:sz w:val="24"/>
          <w:szCs w:val="24"/>
        </w:rPr>
        <w:t>Нп</w:t>
      </w:r>
      <w:proofErr w:type="spellEnd"/>
      <w:proofErr w:type="gramEnd"/>
      <w:r w:rsidRPr="00E12848">
        <w:rPr>
          <w:sz w:val="24"/>
          <w:szCs w:val="24"/>
        </w:rPr>
        <w:t>=0,65 м;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средняя скорость </w:t>
      </w:r>
      <w:proofErr w:type="spellStart"/>
      <w:r w:rsidRPr="00E12848">
        <w:rPr>
          <w:sz w:val="24"/>
          <w:szCs w:val="24"/>
        </w:rPr>
        <w:t>Vп</w:t>
      </w:r>
      <w:proofErr w:type="spellEnd"/>
      <w:r w:rsidRPr="00E12848">
        <w:rPr>
          <w:sz w:val="24"/>
          <w:szCs w:val="24"/>
        </w:rPr>
        <w:t xml:space="preserve">=0,12 м/с; </w:t>
      </w:r>
    </w:p>
    <w:p w:rsidR="005F3264" w:rsidRPr="00E12848" w:rsidRDefault="005F3264" w:rsidP="00B075BA">
      <w:pPr>
        <w:autoSpaceDE w:val="0"/>
        <w:autoSpaceDN w:val="0"/>
        <w:adjustRightInd w:val="0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- </w:t>
      </w:r>
      <w:proofErr w:type="spellStart"/>
      <w:r w:rsidRPr="00E12848">
        <w:rPr>
          <w:sz w:val="24"/>
          <w:szCs w:val="24"/>
        </w:rPr>
        <w:t>неразмывающая</w:t>
      </w:r>
      <w:proofErr w:type="spellEnd"/>
      <w:r w:rsidRPr="00E12848">
        <w:rPr>
          <w:sz w:val="24"/>
          <w:szCs w:val="24"/>
        </w:rPr>
        <w:t xml:space="preserve"> скорость </w:t>
      </w:r>
      <w:proofErr w:type="spellStart"/>
      <w:r w:rsidRPr="00E12848">
        <w:rPr>
          <w:sz w:val="24"/>
          <w:szCs w:val="24"/>
        </w:rPr>
        <w:t>Vнер</w:t>
      </w:r>
      <w:proofErr w:type="spellEnd"/>
      <w:r w:rsidRPr="00E12848">
        <w:rPr>
          <w:sz w:val="24"/>
          <w:szCs w:val="24"/>
        </w:rPr>
        <w:t>=2,1 м/с.</w:t>
      </w:r>
    </w:p>
    <w:p w:rsidR="00190A1A" w:rsidRDefault="00190A1A" w:rsidP="00B075BA">
      <w:pPr>
        <w:pStyle w:val="IG"/>
        <w:tabs>
          <w:tab w:val="left" w:pos="1701"/>
        </w:tabs>
        <w:ind w:left="1418" w:right="-1" w:firstLine="425"/>
        <w:contextualSpacing/>
        <w:rPr>
          <w:sz w:val="24"/>
          <w:szCs w:val="24"/>
        </w:rPr>
      </w:pPr>
    </w:p>
    <w:p w:rsidR="00A60997" w:rsidRPr="00E12848" w:rsidRDefault="00A60997" w:rsidP="00B075BA">
      <w:pPr>
        <w:pStyle w:val="IG"/>
        <w:tabs>
          <w:tab w:val="left" w:pos="1701"/>
        </w:tabs>
        <w:ind w:left="1418" w:right="-1" w:firstLine="425"/>
        <w:contextualSpacing/>
        <w:rPr>
          <w:sz w:val="24"/>
          <w:szCs w:val="24"/>
        </w:rPr>
      </w:pPr>
    </w:p>
    <w:p w:rsidR="007A7771" w:rsidRPr="00E12848" w:rsidRDefault="004A17CF" w:rsidP="00B075BA">
      <w:pPr>
        <w:pStyle w:val="32"/>
        <w:tabs>
          <w:tab w:val="left" w:pos="1701"/>
        </w:tabs>
        <w:ind w:left="1418" w:right="-1" w:firstLine="425"/>
        <w:contextualSpacing/>
        <w:outlineLvl w:val="1"/>
        <w:rPr>
          <w:rFonts w:ascii="Times New Roman" w:hAnsi="Times New Roman" w:cs="Times New Roman"/>
          <w:b/>
        </w:rPr>
      </w:pPr>
      <w:bookmarkStart w:id="5" w:name="_Toc11155938"/>
      <w:r w:rsidRPr="00E12848">
        <w:rPr>
          <w:rFonts w:ascii="Times New Roman" w:hAnsi="Times New Roman" w:cs="Times New Roman"/>
          <w:b/>
        </w:rPr>
        <w:lastRenderedPageBreak/>
        <w:t>2.2 Обоснование определения границ зон планируемого размещения линейных объектов</w:t>
      </w:r>
      <w:bookmarkEnd w:id="5"/>
    </w:p>
    <w:p w:rsidR="001C04CD" w:rsidRPr="00E12848" w:rsidRDefault="00735C77" w:rsidP="00B075BA">
      <w:pPr>
        <w:pStyle w:val="IG"/>
        <w:tabs>
          <w:tab w:val="left" w:pos="1701"/>
        </w:tabs>
        <w:ind w:left="1418" w:right="-1" w:firstLine="425"/>
        <w:contextualSpacing/>
        <w:rPr>
          <w:sz w:val="24"/>
          <w:szCs w:val="24"/>
        </w:rPr>
      </w:pPr>
      <w:r w:rsidRPr="00E12848">
        <w:rPr>
          <w:sz w:val="24"/>
          <w:szCs w:val="24"/>
        </w:rPr>
        <w:tab/>
        <w:t xml:space="preserve">Потребность в земельных ресурсах для строительства и </w:t>
      </w:r>
      <w:proofErr w:type="gramStart"/>
      <w:r w:rsidRPr="00E12848">
        <w:rPr>
          <w:sz w:val="24"/>
          <w:szCs w:val="24"/>
        </w:rPr>
        <w:t xml:space="preserve">эксплуатации </w:t>
      </w:r>
      <w:r w:rsidR="00A60997">
        <w:rPr>
          <w:sz w:val="24"/>
          <w:szCs w:val="24"/>
        </w:rPr>
        <w:t xml:space="preserve"> </w:t>
      </w:r>
      <w:r w:rsidR="00A60997" w:rsidRPr="00A60997">
        <w:rPr>
          <w:sz w:val="24"/>
          <w:szCs w:val="24"/>
        </w:rPr>
        <w:t>ВЛ</w:t>
      </w:r>
      <w:proofErr w:type="gramEnd"/>
      <w:r w:rsidR="00A60997" w:rsidRPr="00A60997">
        <w:rPr>
          <w:sz w:val="24"/>
          <w:szCs w:val="24"/>
        </w:rPr>
        <w:t xml:space="preserve"> 220 </w:t>
      </w:r>
      <w:proofErr w:type="spellStart"/>
      <w:r w:rsidR="00A60997" w:rsidRPr="00A60997">
        <w:rPr>
          <w:sz w:val="24"/>
          <w:szCs w:val="24"/>
        </w:rPr>
        <w:t>кВ</w:t>
      </w:r>
      <w:proofErr w:type="spellEnd"/>
      <w:r w:rsidR="00A60997" w:rsidRPr="00A60997">
        <w:rPr>
          <w:sz w:val="24"/>
          <w:szCs w:val="24"/>
        </w:rPr>
        <w:t xml:space="preserve"> Спасск - НПС-40</w:t>
      </w:r>
      <w:r w:rsidR="00A60997">
        <w:rPr>
          <w:sz w:val="24"/>
          <w:szCs w:val="24"/>
        </w:rPr>
        <w:t xml:space="preserve"> </w:t>
      </w:r>
      <w:r w:rsidRPr="00E12848">
        <w:rPr>
          <w:sz w:val="24"/>
          <w:szCs w:val="24"/>
        </w:rPr>
        <w:t>определена на основании норм отвода земель в соответствии с</w:t>
      </w:r>
      <w:r w:rsidR="001C04CD" w:rsidRPr="00E12848">
        <w:rPr>
          <w:sz w:val="24"/>
          <w:szCs w:val="24"/>
        </w:rPr>
        <w:t xml:space="preserve"> действующим законодательством:</w:t>
      </w:r>
    </w:p>
    <w:p w:rsidR="001C04CD" w:rsidRPr="00E12848" w:rsidRDefault="001C04CD" w:rsidP="00B075BA">
      <w:pPr>
        <w:tabs>
          <w:tab w:val="left" w:pos="1134"/>
          <w:tab w:val="left" w:pos="1701"/>
        </w:tabs>
        <w:spacing w:line="360" w:lineRule="auto"/>
        <w:ind w:left="1418" w:firstLine="425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E12848">
        <w:rPr>
          <w:color w:val="000000" w:themeColor="text1"/>
          <w:sz w:val="24"/>
          <w:szCs w:val="24"/>
          <w:u w:color="FFFFFF"/>
        </w:rPr>
        <w:t xml:space="preserve">- </w:t>
      </w:r>
      <w:proofErr w:type="gramStart"/>
      <w:r w:rsidRPr="00E12848">
        <w:rPr>
          <w:color w:val="000000" w:themeColor="text1"/>
          <w:sz w:val="24"/>
          <w:szCs w:val="24"/>
          <w:u w:color="FFFFFF"/>
        </w:rPr>
        <w:t>Постановление  Правительства</w:t>
      </w:r>
      <w:proofErr w:type="gramEnd"/>
      <w:r w:rsidRPr="00E12848">
        <w:rPr>
          <w:color w:val="000000" w:themeColor="text1"/>
          <w:sz w:val="24"/>
          <w:szCs w:val="24"/>
          <w:u w:color="FFFFFF"/>
        </w:rPr>
        <w:t xml:space="preserve"> РФ № 486 от 11.08.03 г.,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</w:t>
      </w:r>
    </w:p>
    <w:p w:rsidR="001C04CD" w:rsidRPr="00E12848" w:rsidRDefault="001C04CD" w:rsidP="00B075BA">
      <w:pPr>
        <w:tabs>
          <w:tab w:val="left" w:pos="1134"/>
          <w:tab w:val="left" w:pos="1701"/>
        </w:tabs>
        <w:spacing w:line="360" w:lineRule="auto"/>
        <w:ind w:left="1418" w:firstLine="425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E12848">
        <w:rPr>
          <w:color w:val="000000" w:themeColor="text1"/>
          <w:sz w:val="24"/>
          <w:szCs w:val="24"/>
          <w:u w:color="FFFFFF"/>
        </w:rPr>
        <w:t>- Приказ Рослесхоза от 10.06.2011 г. № 223 «Об утверждении Правил использования лесов для строительства, реконструкции, эксплуатации линейных объектов»;</w:t>
      </w:r>
    </w:p>
    <w:p w:rsidR="001C04CD" w:rsidRPr="00E12848" w:rsidRDefault="001C04CD" w:rsidP="00B075BA">
      <w:pPr>
        <w:tabs>
          <w:tab w:val="left" w:pos="1134"/>
          <w:tab w:val="left" w:pos="1701"/>
        </w:tabs>
        <w:spacing w:line="360" w:lineRule="auto"/>
        <w:ind w:left="1418" w:firstLine="425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E12848">
        <w:rPr>
          <w:color w:val="000000" w:themeColor="text1"/>
          <w:sz w:val="24"/>
          <w:szCs w:val="24"/>
          <w:u w:color="FFFFFF"/>
        </w:rPr>
        <w:t>- Постановление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1C04CD" w:rsidRPr="00E12848" w:rsidRDefault="001C04CD" w:rsidP="00B075BA">
      <w:pPr>
        <w:tabs>
          <w:tab w:val="left" w:pos="1134"/>
          <w:tab w:val="left" w:pos="1701"/>
        </w:tabs>
        <w:spacing w:line="360" w:lineRule="auto"/>
        <w:ind w:left="1418" w:firstLine="425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E12848">
        <w:rPr>
          <w:color w:val="000000" w:themeColor="text1"/>
          <w:sz w:val="24"/>
          <w:szCs w:val="24"/>
          <w:u w:color="FFFFFF"/>
        </w:rPr>
        <w:t xml:space="preserve">Зона размещения объекта на </w:t>
      </w:r>
      <w:proofErr w:type="gramStart"/>
      <w:r w:rsidRPr="00E12848">
        <w:rPr>
          <w:color w:val="000000" w:themeColor="text1"/>
          <w:sz w:val="24"/>
          <w:szCs w:val="24"/>
          <w:u w:color="FFFFFF"/>
        </w:rPr>
        <w:t>период  строительства</w:t>
      </w:r>
      <w:proofErr w:type="gramEnd"/>
      <w:r w:rsidRPr="00E12848">
        <w:rPr>
          <w:color w:val="000000" w:themeColor="text1"/>
          <w:sz w:val="24"/>
          <w:szCs w:val="24"/>
          <w:u w:color="FFFFFF"/>
        </w:rPr>
        <w:t xml:space="preserve"> </w:t>
      </w:r>
      <w:r w:rsidRPr="00E12848">
        <w:rPr>
          <w:sz w:val="24"/>
          <w:szCs w:val="24"/>
        </w:rPr>
        <w:t xml:space="preserve">ВЛ 220 </w:t>
      </w:r>
      <w:proofErr w:type="spellStart"/>
      <w:r w:rsidRPr="00E12848">
        <w:rPr>
          <w:sz w:val="24"/>
          <w:szCs w:val="24"/>
        </w:rPr>
        <w:t>кВ</w:t>
      </w:r>
      <w:proofErr w:type="spellEnd"/>
      <w:r w:rsidRPr="00E12848">
        <w:rPr>
          <w:sz w:val="24"/>
          <w:szCs w:val="24"/>
        </w:rPr>
        <w:t xml:space="preserve"> Спасск - НПС-40</w:t>
      </w:r>
      <w:r w:rsidRPr="00E12848">
        <w:rPr>
          <w:color w:val="000000" w:themeColor="text1"/>
          <w:sz w:val="24"/>
          <w:szCs w:val="24"/>
          <w:u w:color="FFFFFF"/>
        </w:rPr>
        <w:t xml:space="preserve"> представляет собой полосу земли по всей длине ВЛ, ширина которой превышает расстояние между осями крайних фаз на 2 метра с каждой стороны.</w:t>
      </w:r>
    </w:p>
    <w:p w:rsidR="001C04CD" w:rsidRPr="00E12848" w:rsidRDefault="001C04CD" w:rsidP="00B075BA">
      <w:pPr>
        <w:tabs>
          <w:tab w:val="left" w:pos="1134"/>
          <w:tab w:val="left" w:pos="1701"/>
        </w:tabs>
        <w:spacing w:line="360" w:lineRule="auto"/>
        <w:ind w:left="1418" w:firstLine="425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E12848">
        <w:rPr>
          <w:color w:val="000000" w:themeColor="text1"/>
          <w:sz w:val="24"/>
          <w:szCs w:val="24"/>
          <w:u w:color="FFFFFF"/>
        </w:rPr>
        <w:tab/>
        <w:t xml:space="preserve">По условиям производства работ по трассе </w:t>
      </w:r>
      <w:r w:rsidRPr="00E12848">
        <w:rPr>
          <w:sz w:val="24"/>
          <w:szCs w:val="24"/>
        </w:rPr>
        <w:t xml:space="preserve">ВЛ 220 </w:t>
      </w:r>
      <w:proofErr w:type="spellStart"/>
      <w:r w:rsidRPr="00E12848">
        <w:rPr>
          <w:sz w:val="24"/>
          <w:szCs w:val="24"/>
        </w:rPr>
        <w:t>кВ</w:t>
      </w:r>
      <w:proofErr w:type="spellEnd"/>
      <w:r w:rsidRPr="00E12848">
        <w:rPr>
          <w:sz w:val="24"/>
          <w:szCs w:val="24"/>
        </w:rPr>
        <w:t xml:space="preserve"> Спасск - НПС-40 </w:t>
      </w:r>
      <w:r w:rsidRPr="00E12848">
        <w:rPr>
          <w:color w:val="000000" w:themeColor="text1"/>
          <w:sz w:val="24"/>
          <w:szCs w:val="24"/>
          <w:u w:color="FFFFFF"/>
        </w:rPr>
        <w:t>принята полоса отвода шириной 17 м по всем угодьям, кроме участков, покрытых лесом или древесно-кустарниковой растительностью.</w:t>
      </w:r>
    </w:p>
    <w:p w:rsidR="001C04CD" w:rsidRPr="00E12848" w:rsidRDefault="001C04CD" w:rsidP="00B075BA">
      <w:pPr>
        <w:tabs>
          <w:tab w:val="left" w:pos="1134"/>
          <w:tab w:val="left" w:pos="1701"/>
        </w:tabs>
        <w:spacing w:line="360" w:lineRule="auto"/>
        <w:ind w:left="1418" w:firstLine="425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E12848">
        <w:rPr>
          <w:color w:val="000000" w:themeColor="text1"/>
          <w:sz w:val="24"/>
          <w:szCs w:val="24"/>
          <w:u w:color="FFFFFF"/>
        </w:rPr>
        <w:t xml:space="preserve">На участках, покрытых лесом, размеры земельных участков, необходимых для строительства определены по границам просеки. Ширина просеки принята в соответствии с постановлением Правительства Российской Федерации от 24 февраля 2009 года № 160 по охранной зоне ВЛ и составляет 63,2 м. Большая часть проектируемого участка ВЛ от ПС Спасск до существующей опоры №39 реконструируемой ВЛ 220 </w:t>
      </w:r>
      <w:proofErr w:type="spellStart"/>
      <w:r w:rsidRPr="00E12848">
        <w:rPr>
          <w:color w:val="000000" w:themeColor="text1"/>
          <w:sz w:val="24"/>
          <w:szCs w:val="24"/>
          <w:u w:color="FFFFFF"/>
        </w:rPr>
        <w:t>кВ</w:t>
      </w:r>
      <w:proofErr w:type="spellEnd"/>
      <w:r w:rsidRPr="00E12848">
        <w:rPr>
          <w:color w:val="000000" w:themeColor="text1"/>
          <w:sz w:val="24"/>
          <w:szCs w:val="24"/>
          <w:u w:color="FFFFFF"/>
        </w:rPr>
        <w:t xml:space="preserve"> Дальневосточная – НПС-40 проходит по земельным участкам, права на использование которых оформлены ранее в рамках титула «ЛЭП 220 </w:t>
      </w:r>
      <w:proofErr w:type="spellStart"/>
      <w:r w:rsidRPr="00E12848">
        <w:rPr>
          <w:color w:val="000000" w:themeColor="text1"/>
          <w:sz w:val="24"/>
          <w:szCs w:val="24"/>
          <w:u w:color="FFFFFF"/>
        </w:rPr>
        <w:t>кВ</w:t>
      </w:r>
      <w:proofErr w:type="spellEnd"/>
      <w:r w:rsidRPr="00E12848">
        <w:rPr>
          <w:color w:val="000000" w:themeColor="text1"/>
          <w:sz w:val="24"/>
          <w:szCs w:val="24"/>
          <w:u w:color="FFFFFF"/>
        </w:rPr>
        <w:t xml:space="preserve"> Лесозаводск - Спасск - </w:t>
      </w:r>
      <w:r w:rsidRPr="00E12848">
        <w:rPr>
          <w:color w:val="000000"/>
          <w:sz w:val="24"/>
          <w:szCs w:val="24"/>
        </w:rPr>
        <w:t>Дальневосточная».</w:t>
      </w:r>
    </w:p>
    <w:p w:rsidR="00735C77" w:rsidRPr="00E12848" w:rsidRDefault="00735C77" w:rsidP="00B075BA">
      <w:pPr>
        <w:pStyle w:val="IG"/>
        <w:tabs>
          <w:tab w:val="left" w:pos="1701"/>
        </w:tabs>
        <w:ind w:left="1418" w:right="-1" w:firstLine="425"/>
        <w:contextualSpacing/>
        <w:rPr>
          <w:sz w:val="24"/>
          <w:szCs w:val="24"/>
        </w:rPr>
      </w:pPr>
      <w:r w:rsidRPr="00E12848">
        <w:rPr>
          <w:sz w:val="24"/>
          <w:szCs w:val="24"/>
        </w:rPr>
        <w:tab/>
        <w:t>Размещение иных объектов капитального строительства в границах территории проекта планировки, за исключением объектов электросетевого хозяйства, настоящим проектом планировки не планируется.</w:t>
      </w:r>
    </w:p>
    <w:p w:rsidR="00B075BA" w:rsidRPr="00E12848" w:rsidRDefault="00B075BA">
      <w:pPr>
        <w:rPr>
          <w:b/>
          <w:spacing w:val="-4"/>
          <w:sz w:val="24"/>
          <w:szCs w:val="24"/>
        </w:rPr>
      </w:pPr>
      <w:r w:rsidRPr="00E12848">
        <w:rPr>
          <w:b/>
          <w:sz w:val="24"/>
          <w:szCs w:val="24"/>
        </w:rPr>
        <w:br w:type="page"/>
      </w:r>
    </w:p>
    <w:p w:rsidR="00735C77" w:rsidRPr="00E12848" w:rsidRDefault="00735C77" w:rsidP="00B075BA">
      <w:pPr>
        <w:pStyle w:val="32"/>
        <w:tabs>
          <w:tab w:val="left" w:pos="1701"/>
        </w:tabs>
        <w:ind w:left="1418" w:right="-1" w:firstLine="425"/>
        <w:contextualSpacing/>
        <w:outlineLvl w:val="1"/>
        <w:rPr>
          <w:rFonts w:ascii="Times New Roman" w:hAnsi="Times New Roman" w:cs="Times New Roman"/>
          <w:b/>
        </w:rPr>
      </w:pPr>
    </w:p>
    <w:p w:rsidR="003450E1" w:rsidRPr="00E12848" w:rsidRDefault="004A17CF" w:rsidP="00B075BA">
      <w:pPr>
        <w:pStyle w:val="32"/>
        <w:tabs>
          <w:tab w:val="left" w:pos="1701"/>
        </w:tabs>
        <w:ind w:left="1418" w:right="-1" w:firstLine="425"/>
        <w:contextualSpacing/>
        <w:outlineLvl w:val="1"/>
        <w:rPr>
          <w:rFonts w:ascii="Times New Roman" w:hAnsi="Times New Roman" w:cs="Times New Roman"/>
          <w:b/>
        </w:rPr>
      </w:pPr>
      <w:bookmarkStart w:id="6" w:name="_Toc11155939"/>
      <w:r w:rsidRPr="00E12848">
        <w:rPr>
          <w:rFonts w:ascii="Times New Roman" w:hAnsi="Times New Roman" w:cs="Times New Roman"/>
          <w:b/>
        </w:rPr>
        <w:t>2.3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</w:t>
      </w:r>
      <w:bookmarkEnd w:id="6"/>
    </w:p>
    <w:p w:rsidR="00AA7D03" w:rsidRPr="00E12848" w:rsidRDefault="0079202F" w:rsidP="00B075BA">
      <w:pPr>
        <w:pStyle w:val="32"/>
        <w:tabs>
          <w:tab w:val="left" w:pos="1701"/>
        </w:tabs>
        <w:ind w:left="1418" w:right="-1" w:firstLine="425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ab/>
        <w:t>Линейные объекты, подлежащие переносу (переустройству) из зон планируемого размещения линейных объектов отсутствуют.</w:t>
      </w:r>
    </w:p>
    <w:p w:rsidR="0079202F" w:rsidRPr="00E12848" w:rsidRDefault="0079202F" w:rsidP="00B075BA">
      <w:pPr>
        <w:pStyle w:val="32"/>
        <w:tabs>
          <w:tab w:val="left" w:pos="1701"/>
        </w:tabs>
        <w:ind w:left="1418" w:right="-1" w:firstLine="425"/>
        <w:contextualSpacing/>
        <w:rPr>
          <w:rFonts w:ascii="Times New Roman" w:hAnsi="Times New Roman" w:cs="Times New Roman"/>
          <w:color w:val="FF0000"/>
          <w:u w:val="single"/>
        </w:rPr>
      </w:pPr>
    </w:p>
    <w:p w:rsidR="004A17CF" w:rsidRPr="00E12848" w:rsidRDefault="004A17CF" w:rsidP="00B075BA">
      <w:pPr>
        <w:pStyle w:val="32"/>
        <w:tabs>
          <w:tab w:val="left" w:pos="1701"/>
        </w:tabs>
        <w:ind w:left="1418" w:right="-1" w:firstLine="425"/>
        <w:contextualSpacing/>
        <w:outlineLvl w:val="1"/>
        <w:rPr>
          <w:rFonts w:ascii="Times New Roman" w:hAnsi="Times New Roman" w:cs="Times New Roman"/>
          <w:b/>
        </w:rPr>
      </w:pPr>
      <w:bookmarkStart w:id="7" w:name="_Toc11155940"/>
      <w:r w:rsidRPr="00E12848">
        <w:rPr>
          <w:rFonts w:ascii="Times New Roman" w:hAnsi="Times New Roman" w:cs="Times New Roman"/>
          <w:b/>
        </w:rPr>
        <w:t>2.4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</w:t>
      </w:r>
      <w:bookmarkEnd w:id="7"/>
    </w:p>
    <w:p w:rsidR="007A7771" w:rsidRPr="00E12848" w:rsidRDefault="007A7771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bCs/>
        </w:rPr>
        <w:tab/>
      </w:r>
      <w:r w:rsidRPr="00E12848">
        <w:rPr>
          <w:rFonts w:ascii="Times New Roman" w:hAnsi="Times New Roman" w:cs="Times New Roman"/>
          <w:spacing w:val="0"/>
        </w:rPr>
        <w:t>Параметры застройки территории — требования к этажности, плотности, интенсивности и другим характеристикам объектов строительства, устанавливаемые при градостроительном зонировании.</w:t>
      </w:r>
    </w:p>
    <w:p w:rsidR="007A7771" w:rsidRPr="00E12848" w:rsidRDefault="007A7771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ab/>
        <w:t xml:space="preserve">Градостроительный регламент зоны определяет возможность застройки таких участков в соответствии с видами их разрешённых использований.  </w:t>
      </w:r>
    </w:p>
    <w:p w:rsidR="007A7771" w:rsidRPr="00E12848" w:rsidRDefault="007A7771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ab/>
        <w:t>В территориальной части Правил землепользования и застройки (ПЗЗ) представлен перечень видов разрешённого использования земельных участков и предельные параметры разрешённого строительства по территориальным зонам.</w:t>
      </w: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</w:p>
    <w:p w:rsidR="0033733C" w:rsidRPr="00E12848" w:rsidRDefault="0033733C" w:rsidP="00B075BA">
      <w:pPr>
        <w:pStyle w:val="32"/>
        <w:tabs>
          <w:tab w:val="left" w:pos="1701"/>
        </w:tabs>
        <w:ind w:left="1418" w:right="-1" w:firstLine="425"/>
        <w:contextualSpacing/>
        <w:outlineLvl w:val="1"/>
        <w:rPr>
          <w:rFonts w:ascii="Times New Roman" w:hAnsi="Times New Roman" w:cs="Times New Roman"/>
          <w:b/>
        </w:rPr>
      </w:pPr>
      <w:bookmarkStart w:id="8" w:name="_Toc11155941"/>
      <w:r w:rsidRPr="00E12848">
        <w:rPr>
          <w:rFonts w:ascii="Times New Roman" w:hAnsi="Times New Roman" w:cs="Times New Roman"/>
          <w:b/>
        </w:rPr>
        <w:t>2.5 Анализ вариантов размещения объекта капитального строительства, позволяющих осуществить его строительство, реконструкцию без изъятия земельных участков, либо с меньшими затратами на такое изъятие.</w:t>
      </w:r>
      <w:bookmarkEnd w:id="8"/>
    </w:p>
    <w:p w:rsidR="0033733C" w:rsidRPr="00E12848" w:rsidRDefault="0033733C" w:rsidP="00B075BA">
      <w:pPr>
        <w:pStyle w:val="32"/>
        <w:ind w:left="1418" w:right="-1" w:firstLine="425"/>
        <w:contextualSpacing/>
        <w:jc w:val="center"/>
        <w:rPr>
          <w:rFonts w:ascii="Times New Roman" w:hAnsi="Times New Roman" w:cs="Times New Roman"/>
          <w:b/>
          <w:i/>
          <w:spacing w:val="0"/>
        </w:rPr>
      </w:pPr>
      <w:r w:rsidRPr="00E12848">
        <w:rPr>
          <w:rFonts w:ascii="Times New Roman" w:hAnsi="Times New Roman" w:cs="Times New Roman"/>
          <w:b/>
          <w:i/>
          <w:spacing w:val="0"/>
        </w:rPr>
        <w:t xml:space="preserve">ВЛ 220 </w:t>
      </w:r>
      <w:proofErr w:type="spellStart"/>
      <w:r w:rsidRPr="00E12848">
        <w:rPr>
          <w:rFonts w:ascii="Times New Roman" w:hAnsi="Times New Roman" w:cs="Times New Roman"/>
          <w:b/>
          <w:i/>
          <w:spacing w:val="0"/>
        </w:rPr>
        <w:t>кВ</w:t>
      </w:r>
      <w:proofErr w:type="spellEnd"/>
      <w:r w:rsidRPr="00E12848">
        <w:rPr>
          <w:rFonts w:ascii="Times New Roman" w:hAnsi="Times New Roman" w:cs="Times New Roman"/>
          <w:b/>
          <w:i/>
          <w:spacing w:val="0"/>
        </w:rPr>
        <w:t xml:space="preserve"> Спасск – НПС-40</w:t>
      </w:r>
    </w:p>
    <w:p w:rsidR="0033733C" w:rsidRPr="00E12848" w:rsidRDefault="0033733C" w:rsidP="00B075BA">
      <w:pPr>
        <w:pStyle w:val="32"/>
        <w:ind w:left="1418" w:right="-1" w:firstLine="425"/>
        <w:contextualSpacing/>
        <w:jc w:val="center"/>
        <w:rPr>
          <w:rFonts w:ascii="Times New Roman" w:hAnsi="Times New Roman" w:cs="Times New Roman"/>
          <w:b/>
          <w:i/>
          <w:spacing w:val="0"/>
        </w:rPr>
      </w:pPr>
      <w:r w:rsidRPr="00E12848">
        <w:rPr>
          <w:rFonts w:ascii="Times New Roman" w:hAnsi="Times New Roman" w:cs="Times New Roman"/>
          <w:b/>
          <w:i/>
          <w:spacing w:val="0"/>
        </w:rPr>
        <w:t>Участок: Уг.47 – Уг.Уг.50А</w:t>
      </w: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b/>
          <w:spacing w:val="0"/>
        </w:rPr>
      </w:pPr>
      <w:r w:rsidRPr="00E12848">
        <w:rPr>
          <w:rFonts w:ascii="Times New Roman" w:hAnsi="Times New Roman" w:cs="Times New Roman"/>
          <w:b/>
          <w:spacing w:val="0"/>
        </w:rPr>
        <w:t>Вариант 1.</w:t>
      </w: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 xml:space="preserve">Трасса участка проектируемой ВЛ 220 </w:t>
      </w:r>
      <w:proofErr w:type="spellStart"/>
      <w:r w:rsidRPr="00E12848">
        <w:rPr>
          <w:rFonts w:ascii="Times New Roman" w:hAnsi="Times New Roman" w:cs="Times New Roman"/>
          <w:spacing w:val="0"/>
        </w:rPr>
        <w:t>кВ</w:t>
      </w:r>
      <w:proofErr w:type="spellEnd"/>
      <w:r w:rsidRPr="00E12848">
        <w:rPr>
          <w:rFonts w:ascii="Times New Roman" w:hAnsi="Times New Roman" w:cs="Times New Roman"/>
          <w:spacing w:val="0"/>
        </w:rPr>
        <w:t xml:space="preserve"> Спасск – НПС-40 от Уг.47 до Уг.50А проходит по территории Спасского района. </w:t>
      </w: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>На участке от опоры 10 до опоры 17 (вариант 1) длина участка составляет 2,07 км. Местность прохождения участка равнинная.</w:t>
      </w: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 xml:space="preserve"> Трасса рассматриваемого участка проходит по:</w:t>
      </w: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>- землям сельхоз. назначения (администрация Спасск-Дальний) 1,081 км;</w:t>
      </w: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 xml:space="preserve">- землям сельхоз. назначения (ООО </w:t>
      </w:r>
      <w:proofErr w:type="spellStart"/>
      <w:r w:rsidRPr="00E12848">
        <w:rPr>
          <w:rFonts w:ascii="Times New Roman" w:hAnsi="Times New Roman" w:cs="Times New Roman"/>
          <w:spacing w:val="0"/>
        </w:rPr>
        <w:t>Спасскпродукт</w:t>
      </w:r>
      <w:proofErr w:type="spellEnd"/>
      <w:r w:rsidRPr="00E12848">
        <w:rPr>
          <w:rFonts w:ascii="Times New Roman" w:hAnsi="Times New Roman" w:cs="Times New Roman"/>
          <w:spacing w:val="0"/>
        </w:rPr>
        <w:t>) 0,615 км;</w:t>
      </w: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>- земли промышленности, энергетики, транспорта и иного спец. назначения 0,02км;</w:t>
      </w: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lastRenderedPageBreak/>
        <w:t>- землям сельхоз. назначения (собственность Васильева О.В.) 0,349.</w:t>
      </w: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>На участке от опоры 10 до опоры 17 трасса пересекает 3-и подземных кабеля связи, автодорогу А-370 Хабаровск – Владивосток, 2-а водопровода.</w:t>
      </w: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>Ориентировочная сметная стоимость затрат на 01.01.2000, составит по 1 варианту: 3 573 176 руб. в базисном уровне.</w:t>
      </w: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b/>
          <w:spacing w:val="0"/>
        </w:rPr>
      </w:pPr>
      <w:r w:rsidRPr="00E12848">
        <w:rPr>
          <w:rFonts w:ascii="Times New Roman" w:hAnsi="Times New Roman" w:cs="Times New Roman"/>
          <w:b/>
          <w:spacing w:val="0"/>
        </w:rPr>
        <w:t>Вариант 2.</w:t>
      </w: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 xml:space="preserve">Трасса участка проектируемой ВЛ 220 </w:t>
      </w:r>
      <w:proofErr w:type="spellStart"/>
      <w:r w:rsidRPr="00E12848">
        <w:rPr>
          <w:rFonts w:ascii="Times New Roman" w:hAnsi="Times New Roman" w:cs="Times New Roman"/>
          <w:spacing w:val="0"/>
        </w:rPr>
        <w:t>кВ</w:t>
      </w:r>
      <w:proofErr w:type="spellEnd"/>
      <w:r w:rsidRPr="00E12848">
        <w:rPr>
          <w:rFonts w:ascii="Times New Roman" w:hAnsi="Times New Roman" w:cs="Times New Roman"/>
          <w:spacing w:val="0"/>
        </w:rPr>
        <w:t xml:space="preserve"> Спасск – НПС-40 от Уг.47 до Уг.50А проходит по территории Спасского района. </w:t>
      </w: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>На участке от опоры 10 до опоры 17 (вариант 2) длина участка составляет 2,66 км. Местность прохождения участка равнинная.</w:t>
      </w: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>Трасса рассматриваемого участка проходит по:</w:t>
      </w: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>- землям сельхоз. назначения (администрация Спасск-Дальний) 1,635 км;</w:t>
      </w: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>- землям сельхоз. назначения (Частная собственность) 0,249 км;</w:t>
      </w: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>- земли промышленности, энергетики, транспорта и иного спец. назначения 0,023км;</w:t>
      </w: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>- землям сельхоз. назначения (собственность Васильева О.В.) 0,750.</w:t>
      </w: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>На участке от опоры 10 до опоры 17 трасса пересекает 3-и подземных кабеля связи, автодорогу А-370 Хабаровск – Владивосток, 2-а водопровода.</w:t>
      </w: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>Прохождение трассы по варианту 2 потребует выполнения дополнительных изыскательских работ, оформления новых договоров аренды участка трассы. В непосредственной близости расположен склад ТБО.</w:t>
      </w: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>Так же потребуется дополнительное согласование с ФКУ ДСД «Дальний восток» на пересечение федеральной автодороги.</w:t>
      </w: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>Все приведённые длины участков (по 2 варианту) подлежат уточнению.</w:t>
      </w: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>Ориентировочная сметная стоимость затрат на 01.01.2000, составит по 2 варианту: 4 771 080 руб. в базисном уровне. Стоимость дополнительных инженерных изысканий, проектных работ, экспертизы, аренды земель и т.д. должна быть прибавлена к обозначенной сумме.</w:t>
      </w:r>
      <w:r w:rsidRPr="00E12848">
        <w:rPr>
          <w:rFonts w:ascii="Times New Roman" w:hAnsi="Times New Roman" w:cs="Times New Roman"/>
          <w:spacing w:val="0"/>
        </w:rPr>
        <w:cr/>
      </w:r>
    </w:p>
    <w:p w:rsidR="00B075BA" w:rsidRPr="00E12848" w:rsidRDefault="00B075BA">
      <w:pPr>
        <w:rPr>
          <w:sz w:val="24"/>
          <w:szCs w:val="24"/>
        </w:rPr>
      </w:pPr>
      <w:r w:rsidRPr="00E12848">
        <w:rPr>
          <w:sz w:val="24"/>
          <w:szCs w:val="24"/>
        </w:rPr>
        <w:br w:type="page"/>
      </w: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lastRenderedPageBreak/>
        <w:t>Данные по опорам и фундаментам приведены в Таблице 1.</w:t>
      </w: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>Таблица 1</w:t>
      </w:r>
    </w:p>
    <w:tbl>
      <w:tblPr>
        <w:tblStyle w:val="aff9"/>
        <w:tblpPr w:leftFromText="180" w:rightFromText="180" w:vertAnchor="text" w:horzAnchor="margin" w:tblpXSpec="center" w:tblpY="58"/>
        <w:tblW w:w="0" w:type="auto"/>
        <w:tblLook w:val="04A0" w:firstRow="1" w:lastRow="0" w:firstColumn="1" w:lastColumn="0" w:noHBand="0" w:noVBand="1"/>
      </w:tblPr>
      <w:tblGrid>
        <w:gridCol w:w="3008"/>
        <w:gridCol w:w="1869"/>
        <w:gridCol w:w="1869"/>
      </w:tblGrid>
      <w:tr w:rsidR="0033733C" w:rsidRPr="00E12848" w:rsidTr="00C411BE">
        <w:tc>
          <w:tcPr>
            <w:tcW w:w="3008" w:type="dxa"/>
          </w:tcPr>
          <w:p w:rsidR="0033733C" w:rsidRPr="00E12848" w:rsidRDefault="0033733C" w:rsidP="00B075B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Вариант 1 (РД)</w:t>
            </w:r>
          </w:p>
        </w:tc>
        <w:tc>
          <w:tcPr>
            <w:tcW w:w="1869" w:type="dxa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Вариант 2</w:t>
            </w:r>
          </w:p>
        </w:tc>
      </w:tr>
      <w:tr w:rsidR="0033733C" w:rsidRPr="00E12848" w:rsidTr="00C411BE">
        <w:tc>
          <w:tcPr>
            <w:tcW w:w="3008" w:type="dxa"/>
          </w:tcPr>
          <w:p w:rsidR="0033733C" w:rsidRPr="00E12848" w:rsidRDefault="0033733C" w:rsidP="00B075BA">
            <w:pPr>
              <w:ind w:right="-1"/>
              <w:jc w:val="both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Длина участка, км</w:t>
            </w:r>
          </w:p>
        </w:tc>
        <w:tc>
          <w:tcPr>
            <w:tcW w:w="1869" w:type="dxa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2,065</w:t>
            </w:r>
          </w:p>
        </w:tc>
        <w:tc>
          <w:tcPr>
            <w:tcW w:w="1869" w:type="dxa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2,657</w:t>
            </w:r>
          </w:p>
        </w:tc>
      </w:tr>
      <w:tr w:rsidR="0033733C" w:rsidRPr="00E12848" w:rsidTr="00C411BE">
        <w:tc>
          <w:tcPr>
            <w:tcW w:w="6746" w:type="dxa"/>
            <w:gridSpan w:val="3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Количество опор</w:t>
            </w:r>
          </w:p>
        </w:tc>
      </w:tr>
      <w:tr w:rsidR="0033733C" w:rsidRPr="00E12848" w:rsidTr="00C411BE">
        <w:tc>
          <w:tcPr>
            <w:tcW w:w="3008" w:type="dxa"/>
          </w:tcPr>
          <w:p w:rsidR="0033733C" w:rsidRPr="00E12848" w:rsidRDefault="0033733C" w:rsidP="00B075BA">
            <w:pPr>
              <w:ind w:right="-1"/>
              <w:jc w:val="both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ПС220-5а</w:t>
            </w:r>
          </w:p>
        </w:tc>
        <w:tc>
          <w:tcPr>
            <w:tcW w:w="1869" w:type="dxa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3 шт.</w:t>
            </w:r>
          </w:p>
        </w:tc>
        <w:tc>
          <w:tcPr>
            <w:tcW w:w="1869" w:type="dxa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6 шт.</w:t>
            </w:r>
          </w:p>
        </w:tc>
      </w:tr>
      <w:tr w:rsidR="0033733C" w:rsidRPr="00E12848" w:rsidTr="00C411BE">
        <w:tc>
          <w:tcPr>
            <w:tcW w:w="3008" w:type="dxa"/>
          </w:tcPr>
          <w:p w:rsidR="0033733C" w:rsidRPr="00E12848" w:rsidRDefault="0033733C" w:rsidP="00B075BA">
            <w:pPr>
              <w:ind w:right="-1"/>
              <w:jc w:val="both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У220-1</w:t>
            </w:r>
          </w:p>
        </w:tc>
        <w:tc>
          <w:tcPr>
            <w:tcW w:w="1869" w:type="dxa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1 шт.</w:t>
            </w:r>
          </w:p>
        </w:tc>
        <w:tc>
          <w:tcPr>
            <w:tcW w:w="1869" w:type="dxa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-</w:t>
            </w:r>
          </w:p>
        </w:tc>
      </w:tr>
      <w:tr w:rsidR="0033733C" w:rsidRPr="00E12848" w:rsidTr="00C411BE">
        <w:tc>
          <w:tcPr>
            <w:tcW w:w="3008" w:type="dxa"/>
          </w:tcPr>
          <w:p w:rsidR="0033733C" w:rsidRPr="00E12848" w:rsidRDefault="0033733C" w:rsidP="00B075BA">
            <w:pPr>
              <w:ind w:right="-1"/>
              <w:jc w:val="both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У220-1+9</w:t>
            </w:r>
          </w:p>
        </w:tc>
        <w:tc>
          <w:tcPr>
            <w:tcW w:w="1869" w:type="dxa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1 шт.</w:t>
            </w:r>
          </w:p>
        </w:tc>
        <w:tc>
          <w:tcPr>
            <w:tcW w:w="1869" w:type="dxa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1 шт.</w:t>
            </w:r>
          </w:p>
        </w:tc>
      </w:tr>
      <w:tr w:rsidR="0033733C" w:rsidRPr="00E12848" w:rsidTr="00C411BE">
        <w:tc>
          <w:tcPr>
            <w:tcW w:w="3008" w:type="dxa"/>
          </w:tcPr>
          <w:p w:rsidR="0033733C" w:rsidRPr="00E12848" w:rsidRDefault="0033733C" w:rsidP="00B075BA">
            <w:pPr>
              <w:ind w:right="-1"/>
              <w:jc w:val="both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У220-1+14</w:t>
            </w:r>
          </w:p>
        </w:tc>
        <w:tc>
          <w:tcPr>
            <w:tcW w:w="1869" w:type="dxa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2 шт.</w:t>
            </w:r>
          </w:p>
        </w:tc>
        <w:tc>
          <w:tcPr>
            <w:tcW w:w="1869" w:type="dxa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2 шт.</w:t>
            </w:r>
          </w:p>
        </w:tc>
      </w:tr>
      <w:tr w:rsidR="0033733C" w:rsidRPr="00E12848" w:rsidTr="00C411BE">
        <w:tc>
          <w:tcPr>
            <w:tcW w:w="3008" w:type="dxa"/>
          </w:tcPr>
          <w:p w:rsidR="0033733C" w:rsidRPr="00E12848" w:rsidRDefault="0033733C" w:rsidP="00B075BA">
            <w:pPr>
              <w:ind w:right="-1"/>
              <w:jc w:val="both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У22-3+9</w:t>
            </w:r>
          </w:p>
        </w:tc>
        <w:tc>
          <w:tcPr>
            <w:tcW w:w="1869" w:type="dxa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1 шт.</w:t>
            </w:r>
          </w:p>
        </w:tc>
        <w:tc>
          <w:tcPr>
            <w:tcW w:w="1869" w:type="dxa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2 шт.</w:t>
            </w:r>
          </w:p>
        </w:tc>
      </w:tr>
      <w:tr w:rsidR="0033733C" w:rsidRPr="00E12848" w:rsidTr="00C411BE">
        <w:tc>
          <w:tcPr>
            <w:tcW w:w="3008" w:type="dxa"/>
          </w:tcPr>
          <w:p w:rsidR="0033733C" w:rsidRPr="00E12848" w:rsidRDefault="0033733C" w:rsidP="00B075BA">
            <w:pPr>
              <w:ind w:right="-1"/>
              <w:jc w:val="both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Итого:</w:t>
            </w:r>
          </w:p>
        </w:tc>
        <w:tc>
          <w:tcPr>
            <w:tcW w:w="1869" w:type="dxa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8 шт.</w:t>
            </w:r>
          </w:p>
        </w:tc>
        <w:tc>
          <w:tcPr>
            <w:tcW w:w="1869" w:type="dxa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11 шт.</w:t>
            </w:r>
          </w:p>
        </w:tc>
      </w:tr>
      <w:tr w:rsidR="0033733C" w:rsidRPr="00E12848" w:rsidTr="00C411BE">
        <w:tc>
          <w:tcPr>
            <w:tcW w:w="6746" w:type="dxa"/>
            <w:gridSpan w:val="3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Количество фундаментов</w:t>
            </w:r>
          </w:p>
        </w:tc>
      </w:tr>
      <w:tr w:rsidR="0033733C" w:rsidRPr="00E12848" w:rsidTr="00C411BE">
        <w:tc>
          <w:tcPr>
            <w:tcW w:w="3008" w:type="dxa"/>
          </w:tcPr>
          <w:p w:rsidR="0033733C" w:rsidRPr="00E12848" w:rsidRDefault="0033733C" w:rsidP="00B075BA">
            <w:pPr>
              <w:ind w:right="-1"/>
              <w:jc w:val="both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Ф5-4</w:t>
            </w:r>
          </w:p>
        </w:tc>
        <w:tc>
          <w:tcPr>
            <w:tcW w:w="1869" w:type="dxa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12 шт.</w:t>
            </w:r>
          </w:p>
        </w:tc>
        <w:tc>
          <w:tcPr>
            <w:tcW w:w="1869" w:type="dxa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24 шт.</w:t>
            </w:r>
          </w:p>
        </w:tc>
      </w:tr>
      <w:tr w:rsidR="0033733C" w:rsidRPr="00E12848" w:rsidTr="00C411BE">
        <w:tc>
          <w:tcPr>
            <w:tcW w:w="3008" w:type="dxa"/>
          </w:tcPr>
          <w:p w:rsidR="0033733C" w:rsidRPr="00E12848" w:rsidRDefault="0033733C" w:rsidP="00B075BA">
            <w:pPr>
              <w:ind w:right="-1"/>
              <w:jc w:val="both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Ф3-А</w:t>
            </w:r>
          </w:p>
        </w:tc>
        <w:tc>
          <w:tcPr>
            <w:tcW w:w="1869" w:type="dxa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8 шт.</w:t>
            </w:r>
          </w:p>
        </w:tc>
        <w:tc>
          <w:tcPr>
            <w:tcW w:w="1869" w:type="dxa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4 шт.</w:t>
            </w:r>
          </w:p>
        </w:tc>
      </w:tr>
      <w:tr w:rsidR="0033733C" w:rsidRPr="00E12848" w:rsidTr="00C411BE">
        <w:tc>
          <w:tcPr>
            <w:tcW w:w="3008" w:type="dxa"/>
          </w:tcPr>
          <w:p w:rsidR="0033733C" w:rsidRPr="00E12848" w:rsidRDefault="0033733C" w:rsidP="00B075BA">
            <w:pPr>
              <w:ind w:right="-1"/>
              <w:jc w:val="both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Ф4-А</w:t>
            </w:r>
          </w:p>
        </w:tc>
        <w:tc>
          <w:tcPr>
            <w:tcW w:w="1869" w:type="dxa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10 шт.</w:t>
            </w:r>
          </w:p>
        </w:tc>
        <w:tc>
          <w:tcPr>
            <w:tcW w:w="1869" w:type="dxa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10 шт.</w:t>
            </w:r>
          </w:p>
        </w:tc>
      </w:tr>
      <w:tr w:rsidR="0033733C" w:rsidRPr="00E12848" w:rsidTr="00C411BE">
        <w:tc>
          <w:tcPr>
            <w:tcW w:w="3008" w:type="dxa"/>
          </w:tcPr>
          <w:p w:rsidR="0033733C" w:rsidRPr="00E12848" w:rsidRDefault="0033733C" w:rsidP="00B075BA">
            <w:pPr>
              <w:ind w:right="-1"/>
              <w:jc w:val="both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Ф5-А</w:t>
            </w:r>
          </w:p>
        </w:tc>
        <w:tc>
          <w:tcPr>
            <w:tcW w:w="1869" w:type="dxa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2 шт.</w:t>
            </w:r>
          </w:p>
        </w:tc>
        <w:tc>
          <w:tcPr>
            <w:tcW w:w="1869" w:type="dxa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4 шт.</w:t>
            </w:r>
          </w:p>
        </w:tc>
      </w:tr>
      <w:tr w:rsidR="0033733C" w:rsidRPr="00E12848" w:rsidTr="00C411BE">
        <w:tc>
          <w:tcPr>
            <w:tcW w:w="3008" w:type="dxa"/>
          </w:tcPr>
          <w:p w:rsidR="0033733C" w:rsidRPr="00E12848" w:rsidRDefault="0033733C" w:rsidP="00B075BA">
            <w:pPr>
              <w:ind w:right="-1"/>
              <w:jc w:val="both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ФС1-А</w:t>
            </w:r>
          </w:p>
        </w:tc>
        <w:tc>
          <w:tcPr>
            <w:tcW w:w="1869" w:type="dxa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33733C" w:rsidRPr="00E12848" w:rsidRDefault="0033733C" w:rsidP="00B075BA">
            <w:pPr>
              <w:ind w:right="-1"/>
              <w:jc w:val="center"/>
              <w:rPr>
                <w:sz w:val="24"/>
                <w:szCs w:val="24"/>
              </w:rPr>
            </w:pPr>
            <w:r w:rsidRPr="00E12848">
              <w:rPr>
                <w:sz w:val="24"/>
                <w:szCs w:val="24"/>
              </w:rPr>
              <w:t>2 шт.</w:t>
            </w:r>
          </w:p>
        </w:tc>
      </w:tr>
    </w:tbl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</w:p>
    <w:p w:rsidR="0033733C" w:rsidRPr="00E12848" w:rsidRDefault="0033733C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</w:p>
    <w:p w:rsidR="00931C2D" w:rsidRPr="00E12848" w:rsidRDefault="00931C2D" w:rsidP="00B075BA">
      <w:pPr>
        <w:pStyle w:val="32"/>
        <w:tabs>
          <w:tab w:val="left" w:pos="1134"/>
        </w:tabs>
        <w:ind w:left="1418" w:right="-1" w:firstLine="425"/>
        <w:contextualSpacing/>
        <w:outlineLvl w:val="0"/>
        <w:rPr>
          <w:rFonts w:ascii="Times New Roman" w:hAnsi="Times New Roman" w:cs="Times New Roman"/>
          <w:b/>
        </w:rPr>
      </w:pPr>
    </w:p>
    <w:p w:rsidR="00931C2D" w:rsidRPr="00E12848" w:rsidRDefault="00931C2D" w:rsidP="00B075BA">
      <w:pPr>
        <w:pStyle w:val="32"/>
        <w:tabs>
          <w:tab w:val="left" w:pos="1134"/>
        </w:tabs>
        <w:ind w:left="1418" w:right="-1" w:firstLine="425"/>
        <w:contextualSpacing/>
        <w:outlineLvl w:val="0"/>
        <w:rPr>
          <w:rFonts w:ascii="Times New Roman" w:hAnsi="Times New Roman" w:cs="Times New Roman"/>
          <w:b/>
        </w:rPr>
      </w:pPr>
    </w:p>
    <w:p w:rsidR="00931C2D" w:rsidRPr="00E12848" w:rsidRDefault="00931C2D" w:rsidP="00B075BA">
      <w:pPr>
        <w:pStyle w:val="32"/>
        <w:tabs>
          <w:tab w:val="left" w:pos="1134"/>
        </w:tabs>
        <w:ind w:left="1418" w:right="-1" w:firstLine="425"/>
        <w:contextualSpacing/>
        <w:outlineLvl w:val="0"/>
        <w:rPr>
          <w:rFonts w:ascii="Times New Roman" w:hAnsi="Times New Roman" w:cs="Times New Roman"/>
          <w:b/>
        </w:rPr>
      </w:pPr>
    </w:p>
    <w:p w:rsidR="00931C2D" w:rsidRPr="00E12848" w:rsidRDefault="00931C2D" w:rsidP="00B075BA">
      <w:pPr>
        <w:pStyle w:val="32"/>
        <w:tabs>
          <w:tab w:val="left" w:pos="1134"/>
        </w:tabs>
        <w:ind w:left="1418" w:right="-1" w:firstLine="425"/>
        <w:contextualSpacing/>
        <w:outlineLvl w:val="0"/>
        <w:rPr>
          <w:rFonts w:ascii="Times New Roman" w:hAnsi="Times New Roman" w:cs="Times New Roman"/>
          <w:b/>
        </w:rPr>
      </w:pPr>
    </w:p>
    <w:p w:rsidR="00B075BA" w:rsidRPr="00E12848" w:rsidRDefault="00B075BA" w:rsidP="00B075BA">
      <w:pPr>
        <w:pStyle w:val="32"/>
        <w:tabs>
          <w:tab w:val="left" w:pos="1134"/>
        </w:tabs>
        <w:ind w:left="1418" w:right="-1" w:firstLine="425"/>
        <w:contextualSpacing/>
        <w:outlineLvl w:val="0"/>
        <w:rPr>
          <w:rFonts w:ascii="Times New Roman" w:hAnsi="Times New Roman" w:cs="Times New Roman"/>
          <w:b/>
        </w:rPr>
      </w:pPr>
    </w:p>
    <w:p w:rsidR="00B075BA" w:rsidRPr="00E12848" w:rsidRDefault="00B075BA" w:rsidP="00B075BA">
      <w:pPr>
        <w:pStyle w:val="32"/>
        <w:tabs>
          <w:tab w:val="left" w:pos="1134"/>
        </w:tabs>
        <w:ind w:left="1418" w:right="-1" w:firstLine="425"/>
        <w:contextualSpacing/>
        <w:outlineLvl w:val="0"/>
        <w:rPr>
          <w:rFonts w:ascii="Times New Roman" w:hAnsi="Times New Roman" w:cs="Times New Roman"/>
          <w:b/>
        </w:rPr>
      </w:pPr>
    </w:p>
    <w:p w:rsidR="00B075BA" w:rsidRPr="00E12848" w:rsidRDefault="00B075BA" w:rsidP="00B075BA">
      <w:pPr>
        <w:pStyle w:val="32"/>
        <w:tabs>
          <w:tab w:val="left" w:pos="1134"/>
        </w:tabs>
        <w:ind w:left="1418" w:right="-1" w:firstLine="425"/>
        <w:contextualSpacing/>
        <w:outlineLvl w:val="0"/>
        <w:rPr>
          <w:rFonts w:ascii="Times New Roman" w:hAnsi="Times New Roman" w:cs="Times New Roman"/>
          <w:b/>
        </w:rPr>
      </w:pPr>
    </w:p>
    <w:p w:rsidR="00B075BA" w:rsidRPr="00E12848" w:rsidRDefault="00B075BA" w:rsidP="00B075BA">
      <w:pPr>
        <w:pStyle w:val="32"/>
        <w:tabs>
          <w:tab w:val="left" w:pos="1134"/>
        </w:tabs>
        <w:ind w:left="1418" w:right="-1" w:firstLine="425"/>
        <w:contextualSpacing/>
        <w:outlineLvl w:val="0"/>
        <w:rPr>
          <w:rFonts w:ascii="Times New Roman" w:hAnsi="Times New Roman" w:cs="Times New Roman"/>
          <w:b/>
        </w:rPr>
      </w:pPr>
    </w:p>
    <w:p w:rsidR="00BD24A4" w:rsidRPr="00E12848" w:rsidRDefault="004A17CF" w:rsidP="00B075BA">
      <w:pPr>
        <w:pStyle w:val="32"/>
        <w:tabs>
          <w:tab w:val="left" w:pos="1134"/>
        </w:tabs>
        <w:ind w:left="1418" w:right="-1" w:firstLine="425"/>
        <w:contextualSpacing/>
        <w:outlineLvl w:val="0"/>
        <w:rPr>
          <w:rFonts w:ascii="Times New Roman" w:hAnsi="Times New Roman" w:cs="Times New Roman"/>
          <w:b/>
        </w:rPr>
      </w:pPr>
      <w:bookmarkStart w:id="9" w:name="_Toc11155942"/>
      <w:r w:rsidRPr="00E12848">
        <w:rPr>
          <w:rFonts w:ascii="Times New Roman" w:hAnsi="Times New Roman" w:cs="Times New Roman"/>
          <w:b/>
        </w:rPr>
        <w:t>3. Предложения по внесению изменений и дополнений в документы</w:t>
      </w:r>
      <w:r w:rsidR="001C04CD" w:rsidRPr="00E12848">
        <w:rPr>
          <w:rFonts w:ascii="Times New Roman" w:hAnsi="Times New Roman" w:cs="Times New Roman"/>
          <w:b/>
        </w:rPr>
        <w:t xml:space="preserve"> </w:t>
      </w:r>
      <w:r w:rsidRPr="00E12848">
        <w:rPr>
          <w:rFonts w:ascii="Times New Roman" w:hAnsi="Times New Roman" w:cs="Times New Roman"/>
          <w:b/>
        </w:rPr>
        <w:t xml:space="preserve">территориального планирования </w:t>
      </w:r>
      <w:proofErr w:type="gramStart"/>
      <w:r w:rsidRPr="00E12848">
        <w:rPr>
          <w:rFonts w:ascii="Times New Roman" w:hAnsi="Times New Roman" w:cs="Times New Roman"/>
          <w:b/>
        </w:rPr>
        <w:t>и  правила</w:t>
      </w:r>
      <w:proofErr w:type="gramEnd"/>
      <w:r w:rsidRPr="00E12848">
        <w:rPr>
          <w:rFonts w:ascii="Times New Roman" w:hAnsi="Times New Roman" w:cs="Times New Roman"/>
          <w:b/>
        </w:rPr>
        <w:t xml:space="preserve"> землепользования и</w:t>
      </w:r>
      <w:r w:rsidR="001C04CD" w:rsidRPr="00E12848">
        <w:rPr>
          <w:rFonts w:ascii="Times New Roman" w:hAnsi="Times New Roman" w:cs="Times New Roman"/>
          <w:b/>
        </w:rPr>
        <w:t xml:space="preserve"> </w:t>
      </w:r>
      <w:r w:rsidRPr="00E12848">
        <w:rPr>
          <w:rFonts w:ascii="Times New Roman" w:hAnsi="Times New Roman" w:cs="Times New Roman"/>
          <w:b/>
        </w:rPr>
        <w:t>застройки</w:t>
      </w:r>
      <w:bookmarkEnd w:id="9"/>
    </w:p>
    <w:p w:rsidR="003450E1" w:rsidRPr="00E12848" w:rsidRDefault="004A17CF" w:rsidP="00B075BA">
      <w:pPr>
        <w:pStyle w:val="32"/>
        <w:ind w:left="1418" w:right="-1" w:firstLine="425"/>
        <w:contextualSpacing/>
        <w:outlineLvl w:val="1"/>
        <w:rPr>
          <w:rFonts w:ascii="Times New Roman" w:hAnsi="Times New Roman" w:cs="Times New Roman"/>
          <w:b/>
        </w:rPr>
      </w:pPr>
      <w:bookmarkStart w:id="10" w:name="_Toc11155943"/>
      <w:r w:rsidRPr="00E12848">
        <w:rPr>
          <w:rFonts w:ascii="Times New Roman" w:hAnsi="Times New Roman" w:cs="Times New Roman"/>
          <w:b/>
        </w:rPr>
        <w:t xml:space="preserve">3.1 Анализ </w:t>
      </w:r>
      <w:proofErr w:type="gramStart"/>
      <w:r w:rsidRPr="00E12848">
        <w:rPr>
          <w:rFonts w:ascii="Times New Roman" w:hAnsi="Times New Roman" w:cs="Times New Roman"/>
          <w:b/>
        </w:rPr>
        <w:t>утвержденной  градостроительной</w:t>
      </w:r>
      <w:proofErr w:type="gramEnd"/>
      <w:r w:rsidRPr="00E12848">
        <w:rPr>
          <w:rFonts w:ascii="Times New Roman" w:hAnsi="Times New Roman" w:cs="Times New Roman"/>
          <w:b/>
        </w:rPr>
        <w:t xml:space="preserve"> документации всех уровней и обоснование предложений для внесения изменений и дополнений в документы территориального планирования и правила землепользования и застройки (при необходимости).</w:t>
      </w:r>
      <w:bookmarkEnd w:id="10"/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Style w:val="afff"/>
          <w:rFonts w:ascii="Times New Roman" w:hAnsi="Times New Roman" w:cs="Times New Roman"/>
          <w:b w:val="0"/>
        </w:rPr>
        <w:tab/>
        <w:t>Схема территориального планирования (СТП)</w:t>
      </w:r>
      <w:r w:rsidR="00A96D2B" w:rsidRPr="00E12848">
        <w:rPr>
          <w:rStyle w:val="afff"/>
          <w:rFonts w:ascii="Times New Roman" w:hAnsi="Times New Roman" w:cs="Times New Roman"/>
          <w:b w:val="0"/>
        </w:rPr>
        <w:t xml:space="preserve"> </w:t>
      </w:r>
      <w:r w:rsidRPr="00E12848">
        <w:rPr>
          <w:rStyle w:val="afff"/>
          <w:rFonts w:ascii="Times New Roman" w:hAnsi="Times New Roman" w:cs="Times New Roman"/>
          <w:b w:val="0"/>
        </w:rPr>
        <w:t>это, с одной стороны, необходимый этап документального оформления процесса хозяйственного развития территории, с другой стороны,</w:t>
      </w:r>
      <w:r w:rsidR="00A96D2B" w:rsidRPr="00E12848">
        <w:rPr>
          <w:rStyle w:val="afff"/>
          <w:rFonts w:ascii="Times New Roman" w:hAnsi="Times New Roman" w:cs="Times New Roman"/>
          <w:b w:val="0"/>
        </w:rPr>
        <w:t xml:space="preserve"> </w:t>
      </w:r>
      <w:r w:rsidRPr="00E12848">
        <w:rPr>
          <w:rStyle w:val="afff"/>
          <w:rFonts w:ascii="Times New Roman" w:hAnsi="Times New Roman" w:cs="Times New Roman"/>
          <w:b w:val="0"/>
        </w:rPr>
        <w:t>это инструмент для определения возможных направлений развития.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ab/>
        <w:t xml:space="preserve">Необходимость разработки СТП продиктована Градостроительным кодексом РФ. Это обязательный вид документации, которым должны располагать администрации муниципальных образований для того, чтобы иметь возможность решать вопросы земельно-имущественных отношений и разрешать на своей территории новое строительство и реконструкцию объектов разного функционального назначения. 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ab/>
        <w:t xml:space="preserve">Следует учесть, что СТП это необходимое, но недостаточное условие для решения указанных вопросов. Тот же Градостроительный кодекс предписывает разработку на предыдущих стадиях СТП России, субъектов Российской Федерации, а на основе СТП районов -  документов следующего уровня детализации: генеральных планов городских или сельских поселений, правил землепользования и застройки, проектов детальной </w:t>
      </w:r>
      <w:r w:rsidRPr="00E12848">
        <w:rPr>
          <w:rFonts w:ascii="Times New Roman" w:hAnsi="Times New Roman" w:cs="Times New Roman"/>
        </w:rPr>
        <w:lastRenderedPageBreak/>
        <w:t>планировки для конкретных участков нового строительства или реконструкции жилых и промышленных объектов. Это важное обстоятельство для понимания того, что СТП не может ответить на все вопросы сразу. Законодательство предусматривает их постепенное решение по мере укрупнения масштаба рассмотрения территории.</w:t>
      </w:r>
    </w:p>
    <w:p w:rsidR="003450E1" w:rsidRPr="00E12848" w:rsidRDefault="003450E1" w:rsidP="00B075BA">
      <w:pPr>
        <w:pStyle w:val="5"/>
        <w:shd w:val="clear" w:color="auto" w:fill="FFFFFF"/>
        <w:ind w:left="1418" w:right="-1" w:firstLine="425"/>
        <w:contextualSpacing/>
        <w:rPr>
          <w:rFonts w:ascii="Times New Roman" w:hAnsi="Times New Roman"/>
          <w:b w:val="0"/>
          <w:szCs w:val="24"/>
        </w:rPr>
      </w:pPr>
      <w:r w:rsidRPr="00E12848">
        <w:rPr>
          <w:rStyle w:val="afff"/>
          <w:rFonts w:ascii="Times New Roman" w:hAnsi="Times New Roman"/>
          <w:bCs w:val="0"/>
          <w:szCs w:val="24"/>
          <w:bdr w:val="none" w:sz="0" w:space="0" w:color="auto" w:frame="1"/>
        </w:rPr>
        <w:tab/>
        <w:t>Содержание Схем территориального планирования определено ст. 19 Градостроительного кодекса РФ:</w:t>
      </w:r>
    </w:p>
    <w:p w:rsidR="003450E1" w:rsidRPr="00E12848" w:rsidRDefault="003450E1" w:rsidP="00B075BA">
      <w:pPr>
        <w:pStyle w:val="5"/>
        <w:shd w:val="clear" w:color="auto" w:fill="FFFFFF"/>
        <w:ind w:left="1418" w:right="-1" w:firstLine="425"/>
        <w:contextualSpacing/>
        <w:rPr>
          <w:rFonts w:ascii="Times New Roman" w:hAnsi="Times New Roman"/>
          <w:b w:val="0"/>
          <w:szCs w:val="24"/>
        </w:rPr>
      </w:pPr>
      <w:r w:rsidRPr="00E12848">
        <w:rPr>
          <w:rStyle w:val="afff"/>
          <w:rFonts w:ascii="Times New Roman" w:hAnsi="Times New Roman"/>
          <w:bCs w:val="0"/>
          <w:szCs w:val="24"/>
          <w:bdr w:val="none" w:sz="0" w:space="0" w:color="auto" w:frame="1"/>
        </w:rPr>
        <w:tab/>
        <w:t>«Статья 19. Содержание схемы территориального планирования муниципального района</w:t>
      </w:r>
    </w:p>
    <w:p w:rsidR="003450E1" w:rsidRPr="00E12848" w:rsidRDefault="003450E1" w:rsidP="00B075BA">
      <w:pPr>
        <w:pStyle w:val="5"/>
        <w:shd w:val="clear" w:color="auto" w:fill="FFFFFF"/>
        <w:ind w:left="1418" w:right="-1" w:firstLine="425"/>
        <w:contextualSpacing/>
        <w:rPr>
          <w:rFonts w:ascii="Times New Roman" w:hAnsi="Times New Roman"/>
          <w:szCs w:val="24"/>
        </w:rPr>
      </w:pPr>
      <w:r w:rsidRPr="00E12848">
        <w:rPr>
          <w:rFonts w:ascii="Times New Roman" w:hAnsi="Times New Roman"/>
          <w:b w:val="0"/>
          <w:szCs w:val="24"/>
          <w:bdr w:val="none" w:sz="0" w:space="0" w:color="auto" w:frame="1"/>
        </w:rPr>
        <w:t>1. Схема территориального планирования муниципального района</w:t>
      </w:r>
      <w:r w:rsidR="00A96D2B" w:rsidRPr="00E12848">
        <w:rPr>
          <w:rStyle w:val="apple-converted-space"/>
          <w:rFonts w:ascii="Times New Roman" w:hAnsi="Times New Roman"/>
          <w:szCs w:val="24"/>
          <w:bdr w:val="none" w:sz="0" w:space="0" w:color="auto" w:frame="1"/>
        </w:rPr>
        <w:t xml:space="preserve"> </w:t>
      </w:r>
      <w:r w:rsidRPr="00E12848">
        <w:rPr>
          <w:rStyle w:val="afff"/>
          <w:rFonts w:ascii="Times New Roman" w:hAnsi="Times New Roman"/>
          <w:szCs w:val="24"/>
          <w:bdr w:val="none" w:sz="0" w:space="0" w:color="auto" w:frame="1"/>
        </w:rPr>
        <w:t>включает в себя карты (схемы) планируемого размещения объектов капитального строительства местного значения</w:t>
      </w:r>
      <w:r w:rsidRPr="00E12848">
        <w:rPr>
          <w:rFonts w:ascii="Times New Roman" w:hAnsi="Times New Roman"/>
          <w:b w:val="0"/>
          <w:szCs w:val="24"/>
          <w:bdr w:val="none" w:sz="0" w:space="0" w:color="auto" w:frame="1"/>
        </w:rPr>
        <w:t>, в том числе: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1) объектов электро- и газоснабжения в границах муниципального района;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2) автомобильных дорог общего пользования между населёнными пунктами, мостов и иных транспортных инженерных сооружений вне границ населённых пунктов в границах муниципального района;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3) иных объектов, размещение которых необходимо для осуществ</w:t>
      </w:r>
      <w:r w:rsidRPr="00E12848">
        <w:rPr>
          <w:rFonts w:ascii="Times New Roman" w:hAnsi="Times New Roman" w:cs="Times New Roman"/>
          <w:bdr w:val="none" w:sz="0" w:space="0" w:color="auto" w:frame="1"/>
        </w:rPr>
        <w:softHyphen/>
        <w:t>ления полномочий органов местного самоуправления муниципального района.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2. Схема территориального планирования муниципального района</w:t>
      </w:r>
      <w:r w:rsidRPr="00E12848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E12848">
        <w:rPr>
          <w:rStyle w:val="afff"/>
          <w:rFonts w:ascii="Times New Roman" w:hAnsi="Times New Roman" w:cs="Times New Roman"/>
          <w:b w:val="0"/>
          <w:bdr w:val="none" w:sz="0" w:space="0" w:color="auto" w:frame="1"/>
        </w:rPr>
        <w:t>содержит положения о территориальном планировании и соответствующие карты (схемы).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3. Положения о территориальном планировании, содержащиеся в схеме территориального планирования муниципального района, включают в себя: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1) цели и задачи территориального планирования;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2)</w:t>
      </w:r>
      <w:r w:rsidRPr="00E12848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E12848">
        <w:rPr>
          <w:rStyle w:val="afff"/>
          <w:rFonts w:ascii="Times New Roman" w:hAnsi="Times New Roman" w:cs="Times New Roman"/>
          <w:b w:val="0"/>
          <w:bdr w:val="none" w:sz="0" w:space="0" w:color="auto" w:frame="1"/>
        </w:rPr>
        <w:t>перечень мероприятий по территориальному планированию и указание на последовательность их выполнения.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4. На картах (схемах), содержащихся в схеме территориального планирования муниципального района, отображаются: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1) существующие и планируемые границы поселений, входящих в состав муниципального района;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2) границы земель различных категорий в пределах межселенных территорий;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3) границы территорий объектов культурного наследия;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4) границы зон с особыми условиями использования территорий;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 xml:space="preserve">5) границы земельных участков, которые предоставлены для размещения объектов капитального строительства местного значения или на которых размещены объекты </w:t>
      </w:r>
      <w:r w:rsidRPr="00E12848">
        <w:rPr>
          <w:rFonts w:ascii="Times New Roman" w:hAnsi="Times New Roman" w:cs="Times New Roman"/>
          <w:bdr w:val="none" w:sz="0" w:space="0" w:color="auto" w:frame="1"/>
        </w:rPr>
        <w:lastRenderedPageBreak/>
        <w:t>капитального строительства, находящиеся в собственности муниципального района, а также границы зон планируемого размещения объектов капитального строительства местного значения;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6) границы зон планируемого размещения объектов капитального строительства на межселенных территориях;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7) границы населённых пунктов, расположенных на межселенных территориях. (п. 7 введен Федеральным законом от 18.12.2006 № 232</w:t>
      </w:r>
      <w:r w:rsidRPr="00E12848">
        <w:rPr>
          <w:rFonts w:ascii="Times New Roman" w:hAnsi="Times New Roman" w:cs="Times New Roman"/>
          <w:bdr w:val="none" w:sz="0" w:space="0" w:color="auto" w:frame="1"/>
        </w:rPr>
        <w:noBreakHyphen/>
        <w:t>ФЗ.)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5. В целях утверждения схемы территориального планирования муниципального района осуществляется подготовка соответствующих материалов по обоснованию ее проекта в текстовой форме и в виде карт (схем).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6. Материалы по обоснованию проекта схемы территориального планирования муниципального района в текстовой форме включают в себя: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1) обоснование вариантов решения задач территориального планирования;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2) перечень мероприятий по территориальному планированию;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3) обоснование предложений по территориальному планированию, этапы их реализации;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4) перечень основных факторов риска возникновения чрезвычайных ситуаций природного и техногенного характера.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7. На картах (схемах) в составе материалов по обоснованию проекта схемы территориального планирования муниципального района отображаются: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1) информация о состоянии соответствующей территории, о возможных направлениях её развития и ограничениях её использования;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2) предложения по территориальному планированию.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8. Указанная в пункте 1 части 7 настоящей статьи информация отображается на следующих картах (схемах):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1) карты (схемы) использования территории муниципального района;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 xml:space="preserve">2) карты (схемы) ограничений, утверждаемые в составе схем территориального планирования Российской Федерации, схем территориального планирования субъектов Российской Федерации, генеральных планов поселений, в том числе карты (схемы) границ территорий объектов культурного наследия, карты (схемы) границ зон с особыми условиями использования территорий, карты (схемы) границ территорий, подверженных риску возникновения чрезвычайных ситуаций природного и техногенного характера, карты </w:t>
      </w:r>
      <w:r w:rsidRPr="00E12848">
        <w:rPr>
          <w:rFonts w:ascii="Times New Roman" w:hAnsi="Times New Roman" w:cs="Times New Roman"/>
          <w:bdr w:val="none" w:sz="0" w:space="0" w:color="auto" w:frame="1"/>
        </w:rPr>
        <w:lastRenderedPageBreak/>
        <w:t>(схемы) границ зон негативного воздействия объектов капитального строительства местного значения в случае размещения таких объектов;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3) карты (схемы) с отображением результатов анализа комплексного развития территории и размещения объектов капитального строительства местного значения, в том числе с учётом результатов инженерных изыс</w:t>
      </w:r>
      <w:r w:rsidRPr="00E12848">
        <w:rPr>
          <w:rFonts w:ascii="Times New Roman" w:hAnsi="Times New Roman" w:cs="Times New Roman"/>
          <w:bdr w:val="none" w:sz="0" w:space="0" w:color="auto" w:frame="1"/>
        </w:rPr>
        <w:softHyphen/>
        <w:t>каний;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4) иные карты (схемы).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9. Указанные в пункте 2 части 7 настоящей статьи предложения отображаются на картах (схемах), которые используются для внесения в них изменений при согласовании проекта схемы территориального планирования муниципального района и включают в себя: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1) карты (схемы) с отображением зон планируемого размещения объектов капитального строительства на межселенных территориях;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2) карты (схемы) с отображением зон планируемого размещения объектов капитального строительства местного значения;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bdr w:val="none" w:sz="0" w:space="0" w:color="auto" w:frame="1"/>
        </w:rPr>
        <w:t>3) иные карты (схемы).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ab/>
        <w:t>Для того чтобы разработать перечень мероприятий территориального развития и объектов капитального строительства, необходимо максимально полно и детально оценить имеющиеся в муниципальном районе ресурсы для развития. Разрушения дореволюционного и социалистического укладов хозяйственной деятельности, изменения в мировой экономике, произошедшие за последние 100 лет, привели к тому,</w:t>
      </w:r>
      <w:r w:rsidRPr="00E12848">
        <w:rPr>
          <w:rStyle w:val="apple-converted-space"/>
          <w:rFonts w:ascii="Times New Roman" w:hAnsi="Times New Roman" w:cs="Times New Roman"/>
        </w:rPr>
        <w:t> </w:t>
      </w:r>
      <w:r w:rsidRPr="00E12848">
        <w:rPr>
          <w:rStyle w:val="afff"/>
          <w:rFonts w:ascii="Times New Roman" w:hAnsi="Times New Roman" w:cs="Times New Roman"/>
          <w:b w:val="0"/>
        </w:rPr>
        <w:t xml:space="preserve">что существующие на большей части территории страны системы расселения, землепользования, </w:t>
      </w:r>
      <w:proofErr w:type="spellStart"/>
      <w:r w:rsidRPr="00E12848">
        <w:rPr>
          <w:rStyle w:val="afff"/>
          <w:rFonts w:ascii="Times New Roman" w:hAnsi="Times New Roman" w:cs="Times New Roman"/>
          <w:b w:val="0"/>
        </w:rPr>
        <w:t>ресурсопользования</w:t>
      </w:r>
      <w:proofErr w:type="spellEnd"/>
      <w:r w:rsidRPr="00E12848">
        <w:rPr>
          <w:rStyle w:val="afff"/>
          <w:rFonts w:ascii="Times New Roman" w:hAnsi="Times New Roman" w:cs="Times New Roman"/>
          <w:b w:val="0"/>
        </w:rPr>
        <w:t>:</w:t>
      </w:r>
    </w:p>
    <w:p w:rsidR="003450E1" w:rsidRPr="00E12848" w:rsidRDefault="003450E1" w:rsidP="00B075BA">
      <w:pPr>
        <w:numPr>
          <w:ilvl w:val="0"/>
          <w:numId w:val="2"/>
        </w:numPr>
        <w:shd w:val="clear" w:color="auto" w:fill="FFFFFF"/>
        <w:tabs>
          <w:tab w:val="clear" w:pos="720"/>
          <w:tab w:val="num" w:pos="317"/>
        </w:tabs>
        <w:spacing w:line="360" w:lineRule="auto"/>
        <w:ind w:left="1418" w:right="-1" w:firstLine="425"/>
        <w:contextualSpacing/>
        <w:jc w:val="both"/>
        <w:rPr>
          <w:sz w:val="24"/>
          <w:szCs w:val="24"/>
        </w:rPr>
      </w:pPr>
      <w:r w:rsidRPr="00E12848">
        <w:rPr>
          <w:sz w:val="24"/>
          <w:szCs w:val="24"/>
        </w:rPr>
        <w:t>совокупно не оценены и не охарактеризованы,</w:t>
      </w:r>
    </w:p>
    <w:p w:rsidR="003450E1" w:rsidRPr="00E12848" w:rsidRDefault="003450E1" w:rsidP="00B075BA">
      <w:pPr>
        <w:numPr>
          <w:ilvl w:val="0"/>
          <w:numId w:val="2"/>
        </w:numPr>
        <w:shd w:val="clear" w:color="auto" w:fill="FFFFFF"/>
        <w:tabs>
          <w:tab w:val="clear" w:pos="720"/>
          <w:tab w:val="num" w:pos="317"/>
        </w:tabs>
        <w:spacing w:line="360" w:lineRule="auto"/>
        <w:ind w:left="1418" w:right="-1" w:firstLine="425"/>
        <w:contextualSpacing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не приспособлены к современной экономической ситуации,</w:t>
      </w:r>
    </w:p>
    <w:p w:rsidR="003450E1" w:rsidRPr="00E12848" w:rsidRDefault="003450E1" w:rsidP="00B075BA">
      <w:pPr>
        <w:numPr>
          <w:ilvl w:val="0"/>
          <w:numId w:val="2"/>
        </w:numPr>
        <w:shd w:val="clear" w:color="auto" w:fill="FFFFFF"/>
        <w:tabs>
          <w:tab w:val="clear" w:pos="720"/>
          <w:tab w:val="num" w:pos="317"/>
        </w:tabs>
        <w:spacing w:line="360" w:lineRule="auto"/>
        <w:ind w:left="1418" w:right="-1" w:firstLine="425"/>
        <w:contextualSpacing/>
        <w:jc w:val="both"/>
        <w:rPr>
          <w:sz w:val="24"/>
          <w:szCs w:val="24"/>
        </w:rPr>
      </w:pPr>
      <w:r w:rsidRPr="00E12848">
        <w:rPr>
          <w:sz w:val="24"/>
          <w:szCs w:val="24"/>
        </w:rPr>
        <w:t>не проанализированы и не поняты возможности их эффективного использования.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ab/>
        <w:t>Большая часть архивной и статистической информации о территориях устарела, т. к. собиралась и совокупно анализировалась только в конце 80</w:t>
      </w:r>
      <w:r w:rsidRPr="00E12848">
        <w:rPr>
          <w:rFonts w:ascii="Times New Roman" w:hAnsi="Times New Roman" w:cs="Times New Roman"/>
        </w:rPr>
        <w:noBreakHyphen/>
        <w:t>х годов прошлого века. Её нельзя брать за основу для построения планов на будущее. Следовательно, дополнительная польза от разработки Схем территориального планирования состоит в том, что в ходе их создания осуществляются сбор и систематизация информации обо всех сторонах жизни в муниципальных районах.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Style w:val="afff"/>
          <w:rFonts w:ascii="Times New Roman" w:hAnsi="Times New Roman" w:cs="Times New Roman"/>
          <w:b w:val="0"/>
        </w:rPr>
      </w:pPr>
      <w:r w:rsidRPr="00E12848">
        <w:rPr>
          <w:rFonts w:ascii="Times New Roman" w:hAnsi="Times New Roman" w:cs="Times New Roman"/>
        </w:rPr>
        <w:tab/>
        <w:t>Соответственно,</w:t>
      </w:r>
      <w:r w:rsidRPr="00E12848">
        <w:rPr>
          <w:rStyle w:val="apple-converted-space"/>
          <w:rFonts w:ascii="Times New Roman" w:hAnsi="Times New Roman" w:cs="Times New Roman"/>
        </w:rPr>
        <w:t> </w:t>
      </w:r>
      <w:r w:rsidRPr="00E12848">
        <w:rPr>
          <w:rStyle w:val="afff"/>
          <w:rFonts w:ascii="Times New Roman" w:hAnsi="Times New Roman" w:cs="Times New Roman"/>
          <w:b w:val="0"/>
        </w:rPr>
        <w:t xml:space="preserve">реальность выполнения перечня мероприятий территориального развития и строительства намечаемых объектов в первую очередь будет зависеть от </w:t>
      </w:r>
      <w:r w:rsidRPr="00E12848">
        <w:rPr>
          <w:rStyle w:val="afff"/>
          <w:rFonts w:ascii="Times New Roman" w:hAnsi="Times New Roman" w:cs="Times New Roman"/>
          <w:b w:val="0"/>
        </w:rPr>
        <w:lastRenderedPageBreak/>
        <w:t>качества собранной информации, во вторую от того, насколько грамотно проведён анализ демографических и природных ресурсов территории, в третью от уровня развития местной законодательной и нормативной базы (косвенно характеризующей активность местной власти).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Style w:val="afff"/>
          <w:rFonts w:ascii="Times New Roman" w:hAnsi="Times New Roman" w:cs="Times New Roman"/>
          <w:b w:val="0"/>
        </w:rPr>
      </w:pPr>
      <w:r w:rsidRPr="00E12848">
        <w:rPr>
          <w:rStyle w:val="afff"/>
          <w:rFonts w:ascii="Times New Roman" w:hAnsi="Times New Roman" w:cs="Times New Roman"/>
          <w:b w:val="0"/>
        </w:rPr>
        <w:tab/>
        <w:t>При этом, необходимо отметить, что существует обязательный перечень информации, который требует отображения в документации территориального планирования субъекта РФ и муниципальных образований</w:t>
      </w:r>
      <w:r w:rsidR="00A96D2B" w:rsidRPr="00E12848">
        <w:rPr>
          <w:rStyle w:val="afff"/>
          <w:rFonts w:ascii="Times New Roman" w:hAnsi="Times New Roman" w:cs="Times New Roman"/>
          <w:b w:val="0"/>
        </w:rPr>
        <w:t xml:space="preserve"> </w:t>
      </w:r>
      <w:r w:rsidRPr="00E12848">
        <w:rPr>
          <w:rStyle w:val="afff"/>
          <w:rFonts w:ascii="Times New Roman" w:hAnsi="Times New Roman" w:cs="Times New Roman"/>
          <w:b w:val="0"/>
        </w:rPr>
        <w:t xml:space="preserve">в отношении </w:t>
      </w:r>
      <w:proofErr w:type="gramStart"/>
      <w:r w:rsidRPr="00E12848">
        <w:rPr>
          <w:rStyle w:val="afff"/>
          <w:rFonts w:ascii="Times New Roman" w:hAnsi="Times New Roman" w:cs="Times New Roman"/>
          <w:b w:val="0"/>
        </w:rPr>
        <w:t>территорий</w:t>
      </w:r>
      <w:proofErr w:type="gramEnd"/>
      <w:r w:rsidRPr="00E12848">
        <w:rPr>
          <w:rStyle w:val="afff"/>
          <w:rFonts w:ascii="Times New Roman" w:hAnsi="Times New Roman" w:cs="Times New Roman"/>
          <w:b w:val="0"/>
        </w:rPr>
        <w:t xml:space="preserve"> которых и разрабатывается данный проект планировки: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Style w:val="afff"/>
          <w:rFonts w:ascii="Times New Roman" w:hAnsi="Times New Roman" w:cs="Times New Roman"/>
          <w:b w:val="0"/>
        </w:rPr>
      </w:pPr>
      <w:r w:rsidRPr="00E12848">
        <w:rPr>
          <w:rStyle w:val="afff"/>
          <w:rFonts w:ascii="Times New Roman" w:hAnsi="Times New Roman" w:cs="Times New Roman"/>
          <w:b w:val="0"/>
        </w:rPr>
        <w:t>- границы зоны размещения объекта федерального значения;</w:t>
      </w:r>
    </w:p>
    <w:p w:rsidR="003450E1" w:rsidRPr="00E12848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  <w:bCs/>
        </w:rPr>
      </w:pPr>
      <w:r w:rsidRPr="00E12848">
        <w:rPr>
          <w:rStyle w:val="afff"/>
          <w:rFonts w:ascii="Times New Roman" w:hAnsi="Times New Roman" w:cs="Times New Roman"/>
          <w:b w:val="0"/>
        </w:rPr>
        <w:t>- красные линии, утвержденные в составе данного проекта планировки.</w:t>
      </w:r>
    </w:p>
    <w:p w:rsidR="00740E7A" w:rsidRPr="00E12848" w:rsidRDefault="00740E7A" w:rsidP="00B075BA">
      <w:pPr>
        <w:pStyle w:val="32"/>
        <w:spacing w:line="240" w:lineRule="auto"/>
        <w:ind w:left="1418" w:right="-1" w:firstLine="425"/>
        <w:rPr>
          <w:rFonts w:ascii="Times New Roman" w:hAnsi="Times New Roman" w:cs="Times New Roman"/>
          <w:color w:val="FF0000"/>
          <w:u w:val="single"/>
        </w:rPr>
      </w:pPr>
    </w:p>
    <w:p w:rsidR="00C5535B" w:rsidRPr="00E12848" w:rsidRDefault="004A17CF" w:rsidP="00B075BA">
      <w:pPr>
        <w:pStyle w:val="32"/>
        <w:ind w:left="1418" w:right="-1" w:firstLine="425"/>
        <w:contextualSpacing/>
        <w:outlineLvl w:val="0"/>
        <w:rPr>
          <w:rFonts w:ascii="Times New Roman" w:hAnsi="Times New Roman" w:cs="Times New Roman"/>
          <w:b/>
        </w:rPr>
      </w:pPr>
      <w:bookmarkStart w:id="11" w:name="_Toc11155944"/>
      <w:r w:rsidRPr="00E12848">
        <w:rPr>
          <w:rFonts w:ascii="Times New Roman" w:hAnsi="Times New Roman" w:cs="Times New Roman"/>
          <w:b/>
        </w:rPr>
        <w:t>4. Сведения о пересечениях проектируемого объекта с другими объектами капитального строительства</w:t>
      </w:r>
      <w:bookmarkEnd w:id="11"/>
    </w:p>
    <w:p w:rsidR="00BD24A4" w:rsidRPr="00E12848" w:rsidRDefault="00BD24A4" w:rsidP="00B075BA">
      <w:pPr>
        <w:pStyle w:val="32"/>
        <w:ind w:left="1418" w:right="-1" w:firstLine="425"/>
        <w:contextualSpacing/>
        <w:outlineLvl w:val="0"/>
        <w:rPr>
          <w:rFonts w:ascii="Times New Roman" w:hAnsi="Times New Roman" w:cs="Times New Roman"/>
          <w:b/>
        </w:rPr>
      </w:pPr>
    </w:p>
    <w:p w:rsidR="00BD24A4" w:rsidRPr="00E12848" w:rsidRDefault="004A17CF" w:rsidP="00B075BA">
      <w:pPr>
        <w:pStyle w:val="32"/>
        <w:ind w:left="1418" w:right="-1" w:firstLine="425"/>
        <w:contextualSpacing/>
        <w:outlineLvl w:val="1"/>
        <w:rPr>
          <w:rFonts w:ascii="Times New Roman" w:hAnsi="Times New Roman" w:cs="Times New Roman"/>
          <w:b/>
        </w:rPr>
      </w:pPr>
      <w:bookmarkStart w:id="12" w:name="_Toc11155945"/>
      <w:r w:rsidRPr="00E12848">
        <w:rPr>
          <w:rFonts w:ascii="Times New Roman" w:hAnsi="Times New Roman" w:cs="Times New Roman"/>
          <w:b/>
        </w:rPr>
        <w:t>4.1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</w:t>
      </w:r>
      <w:bookmarkEnd w:id="12"/>
    </w:p>
    <w:p w:rsidR="003450E1" w:rsidRPr="00E12848" w:rsidRDefault="00096DB8" w:rsidP="00B075BA">
      <w:pPr>
        <w:pStyle w:val="32"/>
        <w:spacing w:line="276" w:lineRule="auto"/>
        <w:ind w:left="1418" w:right="-1" w:firstLine="425"/>
        <w:jc w:val="left"/>
        <w:rPr>
          <w:rFonts w:ascii="Times New Roman" w:hAnsi="Times New Roman" w:cs="Times New Roman"/>
          <w:color w:val="000000" w:themeColor="text1"/>
        </w:rPr>
      </w:pPr>
      <w:r w:rsidRPr="00E12848">
        <w:rPr>
          <w:rFonts w:ascii="Times New Roman" w:hAnsi="Times New Roman" w:cs="Times New Roman"/>
          <w:color w:val="000000" w:themeColor="text1"/>
        </w:rPr>
        <w:t>Таблица 1. Ведомость пересечений</w:t>
      </w:r>
    </w:p>
    <w:p w:rsidR="00FD496E" w:rsidRPr="00E12848" w:rsidRDefault="00FD496E" w:rsidP="00B075BA">
      <w:pPr>
        <w:pStyle w:val="32"/>
        <w:spacing w:line="276" w:lineRule="auto"/>
        <w:ind w:left="1418" w:right="-1" w:firstLine="425"/>
        <w:jc w:val="left"/>
        <w:rPr>
          <w:rFonts w:ascii="Times New Roman" w:hAnsi="Times New Roman" w:cs="Times New Roman"/>
          <w:color w:val="000000" w:themeColor="text1"/>
        </w:rPr>
      </w:pPr>
    </w:p>
    <w:tbl>
      <w:tblPr>
        <w:tblStyle w:val="aff9"/>
        <w:tblW w:w="0" w:type="auto"/>
        <w:tblInd w:w="1843" w:type="dxa"/>
        <w:tblLook w:val="04A0" w:firstRow="1" w:lastRow="0" w:firstColumn="1" w:lastColumn="0" w:noHBand="0" w:noVBand="1"/>
      </w:tblPr>
      <w:tblGrid>
        <w:gridCol w:w="801"/>
        <w:gridCol w:w="3580"/>
        <w:gridCol w:w="1959"/>
        <w:gridCol w:w="2579"/>
      </w:tblGrid>
      <w:tr w:rsidR="003E5092" w:rsidRPr="00E12848" w:rsidTr="006B0700">
        <w:tc>
          <w:tcPr>
            <w:tcW w:w="801" w:type="dxa"/>
            <w:vAlign w:val="center"/>
          </w:tcPr>
          <w:p w:rsidR="003E5092" w:rsidRPr="00E12848" w:rsidRDefault="003E5092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28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80" w:type="dxa"/>
            <w:vAlign w:val="center"/>
          </w:tcPr>
          <w:p w:rsidR="003E5092" w:rsidRPr="00E12848" w:rsidRDefault="003E5092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2848">
              <w:rPr>
                <w:rFonts w:ascii="Times New Roman" w:hAnsi="Times New Roman" w:cs="Times New Roman"/>
                <w:b/>
              </w:rPr>
              <w:t>Наименование коммуникации</w:t>
            </w:r>
          </w:p>
        </w:tc>
        <w:tc>
          <w:tcPr>
            <w:tcW w:w="1959" w:type="dxa"/>
            <w:vAlign w:val="center"/>
          </w:tcPr>
          <w:p w:rsidR="003E5092" w:rsidRPr="00E12848" w:rsidRDefault="003E5092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2848">
              <w:rPr>
                <w:rFonts w:ascii="Times New Roman" w:hAnsi="Times New Roman" w:cs="Times New Roman"/>
                <w:b/>
              </w:rPr>
              <w:t>Количество пересечений</w:t>
            </w:r>
          </w:p>
        </w:tc>
        <w:tc>
          <w:tcPr>
            <w:tcW w:w="2579" w:type="dxa"/>
            <w:vAlign w:val="center"/>
          </w:tcPr>
          <w:p w:rsidR="003E5092" w:rsidRPr="00E12848" w:rsidRDefault="00437470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2848">
              <w:rPr>
                <w:rFonts w:ascii="Times New Roman" w:hAnsi="Times New Roman" w:cs="Times New Roman"/>
                <w:b/>
              </w:rPr>
              <w:t>Наличие ТУ</w:t>
            </w:r>
          </w:p>
        </w:tc>
      </w:tr>
      <w:tr w:rsidR="009F2452" w:rsidRPr="00E12848" w:rsidTr="006B0700">
        <w:tc>
          <w:tcPr>
            <w:tcW w:w="801" w:type="dxa"/>
          </w:tcPr>
          <w:p w:rsidR="009F2452" w:rsidRPr="00E12848" w:rsidRDefault="009F2452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0" w:type="dxa"/>
          </w:tcPr>
          <w:p w:rsidR="009F2452" w:rsidRPr="00E12848" w:rsidRDefault="009F2452" w:rsidP="00B075BA">
            <w:pPr>
              <w:pStyle w:val="32"/>
              <w:spacing w:line="240" w:lineRule="auto"/>
              <w:ind w:left="-8" w:right="-1" w:firstLine="0"/>
              <w:jc w:val="left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 xml:space="preserve">ВЛ 220 </w:t>
            </w:r>
            <w:proofErr w:type="spellStart"/>
            <w:r w:rsidRPr="00E12848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959" w:type="dxa"/>
            <w:vAlign w:val="center"/>
          </w:tcPr>
          <w:p w:rsidR="009F2452" w:rsidRPr="00E12848" w:rsidRDefault="009F2452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</w:tcPr>
          <w:p w:rsidR="009F2452" w:rsidRPr="00E12848" w:rsidRDefault="009F2452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получено</w:t>
            </w:r>
          </w:p>
        </w:tc>
      </w:tr>
      <w:tr w:rsidR="009F2452" w:rsidRPr="00E12848" w:rsidTr="006B0700">
        <w:tc>
          <w:tcPr>
            <w:tcW w:w="801" w:type="dxa"/>
          </w:tcPr>
          <w:p w:rsidR="009F2452" w:rsidRPr="00E12848" w:rsidRDefault="009F2452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0" w:type="dxa"/>
          </w:tcPr>
          <w:p w:rsidR="009F2452" w:rsidRPr="00E12848" w:rsidRDefault="009F2452" w:rsidP="00B075BA">
            <w:pPr>
              <w:pStyle w:val="32"/>
              <w:spacing w:line="240" w:lineRule="auto"/>
              <w:ind w:left="-8" w:right="-1" w:firstLine="0"/>
              <w:jc w:val="left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 xml:space="preserve">ВЛ 35 </w:t>
            </w:r>
            <w:proofErr w:type="spellStart"/>
            <w:r w:rsidRPr="00E12848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959" w:type="dxa"/>
            <w:vAlign w:val="center"/>
          </w:tcPr>
          <w:p w:rsidR="009F2452" w:rsidRPr="00E12848" w:rsidRDefault="009F2452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9" w:type="dxa"/>
          </w:tcPr>
          <w:p w:rsidR="009F2452" w:rsidRPr="00E12848" w:rsidRDefault="009F2452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получено</w:t>
            </w:r>
          </w:p>
        </w:tc>
      </w:tr>
      <w:tr w:rsidR="009F2452" w:rsidRPr="00E12848" w:rsidTr="006B0700">
        <w:tc>
          <w:tcPr>
            <w:tcW w:w="801" w:type="dxa"/>
          </w:tcPr>
          <w:p w:rsidR="009F2452" w:rsidRPr="00E12848" w:rsidRDefault="009F2452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0" w:type="dxa"/>
          </w:tcPr>
          <w:p w:rsidR="009F2452" w:rsidRPr="00E12848" w:rsidRDefault="009F2452" w:rsidP="00B075BA">
            <w:pPr>
              <w:pStyle w:val="32"/>
              <w:spacing w:line="240" w:lineRule="auto"/>
              <w:ind w:left="-8" w:right="-1" w:firstLine="0"/>
              <w:jc w:val="left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 xml:space="preserve">ВЛ 10 </w:t>
            </w:r>
            <w:proofErr w:type="spellStart"/>
            <w:r w:rsidRPr="00E12848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959" w:type="dxa"/>
            <w:vAlign w:val="center"/>
          </w:tcPr>
          <w:p w:rsidR="009F2452" w:rsidRPr="00E12848" w:rsidRDefault="009F2452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9" w:type="dxa"/>
          </w:tcPr>
          <w:p w:rsidR="009F2452" w:rsidRPr="00E12848" w:rsidRDefault="009F2452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получено</w:t>
            </w:r>
          </w:p>
        </w:tc>
      </w:tr>
      <w:tr w:rsidR="009F2452" w:rsidRPr="00E12848" w:rsidTr="006B0700">
        <w:tc>
          <w:tcPr>
            <w:tcW w:w="801" w:type="dxa"/>
          </w:tcPr>
          <w:p w:rsidR="009F2452" w:rsidRPr="00E12848" w:rsidRDefault="009F2452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0" w:type="dxa"/>
          </w:tcPr>
          <w:p w:rsidR="009F2452" w:rsidRPr="00E12848" w:rsidRDefault="00931C2D" w:rsidP="00B075BA">
            <w:pPr>
              <w:pStyle w:val="32"/>
              <w:spacing w:line="240" w:lineRule="auto"/>
              <w:ind w:left="-8" w:right="-1" w:firstLine="0"/>
              <w:jc w:val="left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К</w:t>
            </w:r>
            <w:r w:rsidR="009F2452" w:rsidRPr="00E12848">
              <w:rPr>
                <w:rFonts w:ascii="Times New Roman" w:hAnsi="Times New Roman" w:cs="Times New Roman"/>
              </w:rPr>
              <w:t>абельная линия связи</w:t>
            </w:r>
          </w:p>
        </w:tc>
        <w:tc>
          <w:tcPr>
            <w:tcW w:w="1959" w:type="dxa"/>
            <w:vAlign w:val="center"/>
          </w:tcPr>
          <w:p w:rsidR="009F2452" w:rsidRPr="00E12848" w:rsidRDefault="009F2452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9" w:type="dxa"/>
          </w:tcPr>
          <w:p w:rsidR="009F2452" w:rsidRPr="00E12848" w:rsidRDefault="009F2452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получено</w:t>
            </w:r>
          </w:p>
        </w:tc>
      </w:tr>
      <w:tr w:rsidR="003E5092" w:rsidRPr="00E12848" w:rsidTr="006B0700">
        <w:tc>
          <w:tcPr>
            <w:tcW w:w="801" w:type="dxa"/>
          </w:tcPr>
          <w:p w:rsidR="003E5092" w:rsidRPr="00E12848" w:rsidRDefault="00437470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0" w:type="dxa"/>
          </w:tcPr>
          <w:p w:rsidR="003E5092" w:rsidRPr="00E12848" w:rsidRDefault="0079202F" w:rsidP="00B075BA">
            <w:pPr>
              <w:pStyle w:val="32"/>
              <w:spacing w:line="240" w:lineRule="auto"/>
              <w:ind w:left="-8" w:right="-1" w:firstLine="0"/>
              <w:jc w:val="left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ВОЛС</w:t>
            </w:r>
          </w:p>
        </w:tc>
        <w:tc>
          <w:tcPr>
            <w:tcW w:w="1959" w:type="dxa"/>
            <w:vAlign w:val="center"/>
          </w:tcPr>
          <w:p w:rsidR="003E5092" w:rsidRPr="00E12848" w:rsidRDefault="0079202F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9" w:type="dxa"/>
          </w:tcPr>
          <w:p w:rsidR="003E5092" w:rsidRPr="00E12848" w:rsidRDefault="00937940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получено</w:t>
            </w:r>
          </w:p>
        </w:tc>
      </w:tr>
      <w:tr w:rsidR="003E5092" w:rsidRPr="00E12848" w:rsidTr="006B0700">
        <w:tc>
          <w:tcPr>
            <w:tcW w:w="801" w:type="dxa"/>
          </w:tcPr>
          <w:p w:rsidR="003E5092" w:rsidRPr="00E12848" w:rsidRDefault="00476D03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0" w:type="dxa"/>
          </w:tcPr>
          <w:p w:rsidR="003E5092" w:rsidRPr="00E12848" w:rsidRDefault="00931C2D" w:rsidP="00B075BA">
            <w:pPr>
              <w:pStyle w:val="32"/>
              <w:spacing w:line="240" w:lineRule="auto"/>
              <w:ind w:left="-8" w:right="-1" w:firstLine="0"/>
              <w:jc w:val="left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В</w:t>
            </w:r>
            <w:r w:rsidR="0079202F" w:rsidRPr="00E12848">
              <w:rPr>
                <w:rFonts w:ascii="Times New Roman" w:hAnsi="Times New Roman" w:cs="Times New Roman"/>
              </w:rPr>
              <w:t>одопровод</w:t>
            </w:r>
          </w:p>
        </w:tc>
        <w:tc>
          <w:tcPr>
            <w:tcW w:w="1959" w:type="dxa"/>
            <w:vAlign w:val="center"/>
          </w:tcPr>
          <w:p w:rsidR="003E5092" w:rsidRPr="00E12848" w:rsidRDefault="00723B04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9" w:type="dxa"/>
          </w:tcPr>
          <w:p w:rsidR="003E5092" w:rsidRPr="00E12848" w:rsidRDefault="00FD496E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получено</w:t>
            </w:r>
          </w:p>
        </w:tc>
      </w:tr>
      <w:tr w:rsidR="00723B04" w:rsidRPr="00E12848" w:rsidTr="006B0700">
        <w:tc>
          <w:tcPr>
            <w:tcW w:w="801" w:type="dxa"/>
          </w:tcPr>
          <w:p w:rsidR="00723B04" w:rsidRDefault="00723B04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0" w:type="dxa"/>
          </w:tcPr>
          <w:p w:rsidR="00723B04" w:rsidRPr="00E12848" w:rsidRDefault="00E7024A" w:rsidP="00B075BA">
            <w:pPr>
              <w:pStyle w:val="32"/>
              <w:spacing w:line="240" w:lineRule="auto"/>
              <w:ind w:left="-8" w:right="-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Строящийся</w:t>
            </w:r>
            <w:r w:rsidR="00723B04">
              <w:rPr>
                <w:rFonts w:ascii="Times New Roman" w:hAnsi="Times New Roman" w:cs="Times New Roman"/>
              </w:rPr>
              <w:t xml:space="preserve"> газопровод высокого давления</w:t>
            </w:r>
          </w:p>
        </w:tc>
        <w:tc>
          <w:tcPr>
            <w:tcW w:w="1959" w:type="dxa"/>
            <w:vAlign w:val="center"/>
          </w:tcPr>
          <w:p w:rsidR="00723B04" w:rsidRDefault="00723B04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</w:tcPr>
          <w:p w:rsidR="00723B04" w:rsidRPr="00E12848" w:rsidRDefault="00723B04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ТУ</w:t>
            </w:r>
            <w:r w:rsidR="00AB2ECA">
              <w:rPr>
                <w:rFonts w:ascii="Times New Roman" w:hAnsi="Times New Roman" w:cs="Times New Roman"/>
              </w:rPr>
              <w:t xml:space="preserve"> на пересечение межпоселкового газопровода с ВЛ 220 </w:t>
            </w:r>
            <w:proofErr w:type="spellStart"/>
            <w:r w:rsidR="00AB2ECA">
              <w:rPr>
                <w:rFonts w:ascii="Times New Roman" w:hAnsi="Times New Roman" w:cs="Times New Roman"/>
              </w:rPr>
              <w:t>кВ</w:t>
            </w:r>
            <w:proofErr w:type="spellEnd"/>
            <w:r w:rsidR="00AB2ECA">
              <w:rPr>
                <w:rFonts w:ascii="Times New Roman" w:hAnsi="Times New Roman" w:cs="Times New Roman"/>
              </w:rPr>
              <w:t xml:space="preserve"> №МЗ/1/705 от 28.04.2018 г.</w:t>
            </w:r>
          </w:p>
        </w:tc>
      </w:tr>
      <w:tr w:rsidR="00437470" w:rsidRPr="00E12848" w:rsidTr="006B0700">
        <w:tc>
          <w:tcPr>
            <w:tcW w:w="801" w:type="dxa"/>
          </w:tcPr>
          <w:p w:rsidR="00437470" w:rsidRPr="00E12848" w:rsidRDefault="00723B04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0" w:type="dxa"/>
          </w:tcPr>
          <w:p w:rsidR="00437470" w:rsidRPr="00E12848" w:rsidRDefault="00931C2D" w:rsidP="00B075BA">
            <w:pPr>
              <w:pStyle w:val="32"/>
              <w:spacing w:line="240" w:lineRule="auto"/>
              <w:ind w:left="-8" w:right="-1" w:firstLine="0"/>
              <w:jc w:val="left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Автомобильная дорога общего пользования федерального значения</w:t>
            </w:r>
            <w:r w:rsidR="0079202F" w:rsidRPr="00E12848">
              <w:rPr>
                <w:rFonts w:ascii="Times New Roman" w:hAnsi="Times New Roman" w:cs="Times New Roman"/>
              </w:rPr>
              <w:t xml:space="preserve"> А-370 «Уссури»</w:t>
            </w:r>
            <w:r w:rsidR="00127B2C" w:rsidRPr="00E12848">
              <w:rPr>
                <w:rFonts w:ascii="Times New Roman" w:hAnsi="Times New Roman" w:cs="Times New Roman"/>
              </w:rPr>
              <w:t xml:space="preserve"> </w:t>
            </w:r>
            <w:r w:rsidR="0079202F" w:rsidRPr="00E12848">
              <w:rPr>
                <w:rFonts w:ascii="Times New Roman" w:hAnsi="Times New Roman" w:cs="Times New Roman"/>
              </w:rPr>
              <w:t>Хабаровск</w:t>
            </w:r>
            <w:r w:rsidR="00CC5D1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79202F" w:rsidRPr="00E12848">
              <w:rPr>
                <w:rFonts w:ascii="Times New Roman" w:hAnsi="Times New Roman" w:cs="Times New Roman"/>
              </w:rPr>
              <w:t>Владивосток</w:t>
            </w:r>
            <w:r w:rsidR="00CC5D12">
              <w:rPr>
                <w:rFonts w:ascii="Times New Roman" w:hAnsi="Times New Roman" w:cs="Times New Roman"/>
              </w:rPr>
              <w:t xml:space="preserve">, </w:t>
            </w:r>
            <w:r w:rsidR="006C61BA">
              <w:rPr>
                <w:rFonts w:ascii="Times New Roman" w:hAnsi="Times New Roman" w:cs="Times New Roman"/>
              </w:rPr>
              <w:t xml:space="preserve"> </w:t>
            </w:r>
            <w:r w:rsidR="00CC5D12">
              <w:rPr>
                <w:rFonts w:ascii="Times New Roman" w:hAnsi="Times New Roman" w:cs="Times New Roman"/>
              </w:rPr>
              <w:t>правообладатель</w:t>
            </w:r>
            <w:proofErr w:type="gramEnd"/>
            <w:r w:rsidR="00CC5D12">
              <w:rPr>
                <w:rFonts w:ascii="Times New Roman" w:hAnsi="Times New Roman" w:cs="Times New Roman"/>
              </w:rPr>
              <w:t xml:space="preserve">  ФКУ ДСД «Дальний Восток»</w:t>
            </w:r>
          </w:p>
        </w:tc>
        <w:tc>
          <w:tcPr>
            <w:tcW w:w="1959" w:type="dxa"/>
            <w:vAlign w:val="center"/>
          </w:tcPr>
          <w:p w:rsidR="00437470" w:rsidRPr="00E12848" w:rsidRDefault="0079202F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vAlign w:val="center"/>
          </w:tcPr>
          <w:p w:rsidR="00437470" w:rsidRPr="00E12848" w:rsidRDefault="00937940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Договор №14/18 от 12.10.2018 г.</w:t>
            </w:r>
          </w:p>
        </w:tc>
      </w:tr>
      <w:tr w:rsidR="00C411BE" w:rsidRPr="00E12848" w:rsidTr="006B0700">
        <w:tc>
          <w:tcPr>
            <w:tcW w:w="801" w:type="dxa"/>
          </w:tcPr>
          <w:p w:rsidR="00C411BE" w:rsidRPr="00E12848" w:rsidRDefault="00723B04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580" w:type="dxa"/>
          </w:tcPr>
          <w:p w:rsidR="00127B2C" w:rsidRPr="00E12848" w:rsidRDefault="00931C2D" w:rsidP="00B075BA">
            <w:pPr>
              <w:pStyle w:val="32"/>
              <w:spacing w:line="240" w:lineRule="auto"/>
              <w:ind w:left="-8" w:right="-1" w:firstLine="0"/>
              <w:jc w:val="left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 xml:space="preserve">Автомобильная дорога общего пользования </w:t>
            </w:r>
            <w:r w:rsidR="00127B2C" w:rsidRPr="00E12848">
              <w:rPr>
                <w:rFonts w:ascii="Times New Roman" w:hAnsi="Times New Roman" w:cs="Times New Roman"/>
              </w:rPr>
              <w:t xml:space="preserve">регионального </w:t>
            </w:r>
            <w:proofErr w:type="gramStart"/>
            <w:r w:rsidR="00127B2C" w:rsidRPr="00E12848">
              <w:rPr>
                <w:rFonts w:ascii="Times New Roman" w:hAnsi="Times New Roman" w:cs="Times New Roman"/>
              </w:rPr>
              <w:t>значения  М</w:t>
            </w:r>
            <w:proofErr w:type="gramEnd"/>
            <w:r w:rsidR="00127B2C" w:rsidRPr="00E12848">
              <w:rPr>
                <w:rFonts w:ascii="Times New Roman" w:hAnsi="Times New Roman" w:cs="Times New Roman"/>
              </w:rPr>
              <w:t>-60</w:t>
            </w:r>
            <w:r w:rsidRPr="00E12848">
              <w:rPr>
                <w:rFonts w:ascii="Times New Roman" w:hAnsi="Times New Roman" w:cs="Times New Roman"/>
              </w:rPr>
              <w:t xml:space="preserve"> </w:t>
            </w:r>
            <w:r w:rsidR="00127B2C" w:rsidRPr="00E12848">
              <w:rPr>
                <w:rFonts w:ascii="Times New Roman" w:hAnsi="Times New Roman" w:cs="Times New Roman"/>
              </w:rPr>
              <w:t>Хабаровск-Владивосток-Красный Кут-Вишневка-</w:t>
            </w:r>
            <w:proofErr w:type="spellStart"/>
            <w:r w:rsidR="00127B2C" w:rsidRPr="00E12848">
              <w:rPr>
                <w:rFonts w:ascii="Times New Roman" w:hAnsi="Times New Roman" w:cs="Times New Roman"/>
              </w:rPr>
              <w:t>Евсеевка</w:t>
            </w:r>
            <w:proofErr w:type="spellEnd"/>
          </w:p>
          <w:p w:rsidR="00C411BE" w:rsidRPr="00E12848" w:rsidRDefault="00127B2C" w:rsidP="00B075BA">
            <w:pPr>
              <w:pStyle w:val="32"/>
              <w:spacing w:line="240" w:lineRule="auto"/>
              <w:ind w:left="-8" w:right="-1" w:firstLine="0"/>
              <w:jc w:val="left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(инд. номер 05 ОП РЗ 05К-309)</w:t>
            </w:r>
            <w:r w:rsidR="00CC5D12">
              <w:rPr>
                <w:rFonts w:ascii="Times New Roman" w:hAnsi="Times New Roman" w:cs="Times New Roman"/>
              </w:rPr>
              <w:t xml:space="preserve">, правообладатель Департамент транспорта и Дорожного хозяйства Приморского края </w:t>
            </w:r>
          </w:p>
        </w:tc>
        <w:tc>
          <w:tcPr>
            <w:tcW w:w="1959" w:type="dxa"/>
            <w:vAlign w:val="center"/>
          </w:tcPr>
          <w:p w:rsidR="00C411BE" w:rsidRPr="00E12848" w:rsidRDefault="00127B2C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vAlign w:val="center"/>
          </w:tcPr>
          <w:p w:rsidR="00C411BE" w:rsidRPr="00E12848" w:rsidRDefault="00937940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Д</w:t>
            </w:r>
            <w:r w:rsidR="00C411BE" w:rsidRPr="00E12848">
              <w:rPr>
                <w:rFonts w:ascii="Times New Roman" w:hAnsi="Times New Roman" w:cs="Times New Roman"/>
              </w:rPr>
              <w:t>оговор 334/18 от 24.09.20</w:t>
            </w:r>
            <w:r w:rsidR="00766F41" w:rsidRPr="00E12848">
              <w:rPr>
                <w:rFonts w:ascii="Times New Roman" w:hAnsi="Times New Roman" w:cs="Times New Roman"/>
              </w:rPr>
              <w:t>1</w:t>
            </w:r>
            <w:r w:rsidR="00C411BE" w:rsidRPr="00E12848">
              <w:rPr>
                <w:rFonts w:ascii="Times New Roman" w:hAnsi="Times New Roman" w:cs="Times New Roman"/>
              </w:rPr>
              <w:t>8</w:t>
            </w:r>
            <w:r w:rsidR="00127B2C" w:rsidRPr="00E1284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27B2C" w:rsidRPr="00E12848" w:rsidTr="006B0700">
        <w:tc>
          <w:tcPr>
            <w:tcW w:w="801" w:type="dxa"/>
          </w:tcPr>
          <w:p w:rsidR="00127B2C" w:rsidRPr="00E12848" w:rsidRDefault="00723B04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0" w:type="dxa"/>
          </w:tcPr>
          <w:p w:rsidR="00127B2C" w:rsidRPr="00E12848" w:rsidRDefault="00931C2D" w:rsidP="00B075BA">
            <w:pPr>
              <w:pStyle w:val="32"/>
              <w:spacing w:line="240" w:lineRule="auto"/>
              <w:ind w:left="-8" w:right="-1" w:firstLine="0"/>
              <w:jc w:val="left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 xml:space="preserve">Автомобильная дорога общего пользования регионального значения </w:t>
            </w:r>
            <w:r w:rsidR="00127B2C" w:rsidRPr="00E12848">
              <w:rPr>
                <w:rFonts w:ascii="Times New Roman" w:hAnsi="Times New Roman" w:cs="Times New Roman"/>
              </w:rPr>
              <w:t>Хороль-</w:t>
            </w:r>
            <w:proofErr w:type="spellStart"/>
            <w:r w:rsidR="00127B2C" w:rsidRPr="00E12848">
              <w:rPr>
                <w:rFonts w:ascii="Times New Roman" w:hAnsi="Times New Roman" w:cs="Times New Roman"/>
              </w:rPr>
              <w:t>Ретгиховка</w:t>
            </w:r>
            <w:proofErr w:type="spellEnd"/>
            <w:r w:rsidR="00127B2C" w:rsidRPr="00E12848">
              <w:rPr>
                <w:rFonts w:ascii="Times New Roman" w:hAnsi="Times New Roman" w:cs="Times New Roman"/>
              </w:rPr>
              <w:t>-Арсеньев (инд. номер 05 ОП РЗ 05Н-101)</w:t>
            </w:r>
            <w:r w:rsidR="00CC5D12">
              <w:rPr>
                <w:rFonts w:ascii="Times New Roman" w:hAnsi="Times New Roman" w:cs="Times New Roman"/>
              </w:rPr>
              <w:t>, правообладатель Департамент транспорта и Дорожного хозяйства Приморского края</w:t>
            </w:r>
          </w:p>
        </w:tc>
        <w:tc>
          <w:tcPr>
            <w:tcW w:w="1959" w:type="dxa"/>
            <w:vAlign w:val="center"/>
          </w:tcPr>
          <w:p w:rsidR="00127B2C" w:rsidRPr="00E12848" w:rsidRDefault="00127B2C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vAlign w:val="center"/>
          </w:tcPr>
          <w:p w:rsidR="00127B2C" w:rsidRPr="00E12848" w:rsidRDefault="00937940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Д</w:t>
            </w:r>
            <w:r w:rsidR="00127B2C" w:rsidRPr="00E12848">
              <w:rPr>
                <w:rFonts w:ascii="Times New Roman" w:hAnsi="Times New Roman" w:cs="Times New Roman"/>
              </w:rPr>
              <w:t>оговор 335/18 от 24.09.20</w:t>
            </w:r>
            <w:r w:rsidR="00766F41" w:rsidRPr="00E12848">
              <w:rPr>
                <w:rFonts w:ascii="Times New Roman" w:hAnsi="Times New Roman" w:cs="Times New Roman"/>
              </w:rPr>
              <w:t>1</w:t>
            </w:r>
            <w:r w:rsidR="00127B2C" w:rsidRPr="00E12848">
              <w:rPr>
                <w:rFonts w:ascii="Times New Roman" w:hAnsi="Times New Roman" w:cs="Times New Roman"/>
              </w:rPr>
              <w:t>8 г.</w:t>
            </w:r>
          </w:p>
        </w:tc>
      </w:tr>
      <w:tr w:rsidR="00127B2C" w:rsidRPr="00E12848" w:rsidTr="006B0700">
        <w:tc>
          <w:tcPr>
            <w:tcW w:w="801" w:type="dxa"/>
          </w:tcPr>
          <w:p w:rsidR="00127B2C" w:rsidRPr="00E12848" w:rsidRDefault="00723B04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0" w:type="dxa"/>
          </w:tcPr>
          <w:p w:rsidR="00127B2C" w:rsidRPr="00E12848" w:rsidRDefault="00931C2D" w:rsidP="00B075BA">
            <w:pPr>
              <w:pStyle w:val="32"/>
              <w:spacing w:line="240" w:lineRule="auto"/>
              <w:ind w:left="-8" w:right="-1" w:firstLine="0"/>
              <w:jc w:val="left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 xml:space="preserve">Автомобильная дорога общего пользования регионального </w:t>
            </w:r>
            <w:proofErr w:type="gramStart"/>
            <w:r w:rsidRPr="00E12848">
              <w:rPr>
                <w:rFonts w:ascii="Times New Roman" w:hAnsi="Times New Roman" w:cs="Times New Roman"/>
              </w:rPr>
              <w:t xml:space="preserve">значения  </w:t>
            </w:r>
            <w:r w:rsidR="00127B2C" w:rsidRPr="00E12848">
              <w:rPr>
                <w:rFonts w:ascii="Times New Roman" w:hAnsi="Times New Roman" w:cs="Times New Roman"/>
              </w:rPr>
              <w:t>Хабаровск</w:t>
            </w:r>
            <w:proofErr w:type="gramEnd"/>
            <w:r w:rsidR="00127B2C" w:rsidRPr="00E12848">
              <w:rPr>
                <w:rFonts w:ascii="Times New Roman" w:hAnsi="Times New Roman" w:cs="Times New Roman"/>
              </w:rPr>
              <w:t>-Владивосток-Горный Хутор</w:t>
            </w:r>
          </w:p>
          <w:p w:rsidR="00127B2C" w:rsidRPr="00E12848" w:rsidRDefault="00127B2C" w:rsidP="00B075BA">
            <w:pPr>
              <w:pStyle w:val="32"/>
              <w:spacing w:line="240" w:lineRule="auto"/>
              <w:ind w:left="-8" w:right="-1" w:firstLine="0"/>
              <w:jc w:val="left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(инд. номер 05 ОП РЗ 05К-402)</w:t>
            </w:r>
            <w:r w:rsidR="00CC5D12">
              <w:rPr>
                <w:rFonts w:ascii="Times New Roman" w:hAnsi="Times New Roman" w:cs="Times New Roman"/>
              </w:rPr>
              <w:t>, правообладатель Департамент транспорта и Дорожного хозяйства Приморского края</w:t>
            </w:r>
          </w:p>
        </w:tc>
        <w:tc>
          <w:tcPr>
            <w:tcW w:w="1959" w:type="dxa"/>
            <w:vAlign w:val="center"/>
          </w:tcPr>
          <w:p w:rsidR="00127B2C" w:rsidRPr="00E12848" w:rsidRDefault="00127B2C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vAlign w:val="center"/>
          </w:tcPr>
          <w:p w:rsidR="00127B2C" w:rsidRPr="00E12848" w:rsidRDefault="00937940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Д</w:t>
            </w:r>
            <w:r w:rsidR="00127B2C" w:rsidRPr="00E12848">
              <w:rPr>
                <w:rFonts w:ascii="Times New Roman" w:hAnsi="Times New Roman" w:cs="Times New Roman"/>
              </w:rPr>
              <w:t>оговор 336/18 от 24.09.20</w:t>
            </w:r>
            <w:r w:rsidR="00766F41" w:rsidRPr="00E12848">
              <w:rPr>
                <w:rFonts w:ascii="Times New Roman" w:hAnsi="Times New Roman" w:cs="Times New Roman"/>
              </w:rPr>
              <w:t>1</w:t>
            </w:r>
            <w:r w:rsidR="00127B2C" w:rsidRPr="00E12848">
              <w:rPr>
                <w:rFonts w:ascii="Times New Roman" w:hAnsi="Times New Roman" w:cs="Times New Roman"/>
              </w:rPr>
              <w:t>8 г.</w:t>
            </w:r>
          </w:p>
        </w:tc>
      </w:tr>
      <w:tr w:rsidR="00437470" w:rsidRPr="00E12848" w:rsidTr="006B0700">
        <w:tc>
          <w:tcPr>
            <w:tcW w:w="801" w:type="dxa"/>
          </w:tcPr>
          <w:p w:rsidR="00437470" w:rsidRPr="00E12848" w:rsidRDefault="00A96D2B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1</w:t>
            </w:r>
            <w:r w:rsidR="00723B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0" w:type="dxa"/>
          </w:tcPr>
          <w:p w:rsidR="00437470" w:rsidRPr="00E12848" w:rsidRDefault="006C61BA" w:rsidP="00B075BA">
            <w:pPr>
              <w:pStyle w:val="32"/>
              <w:spacing w:line="240" w:lineRule="auto"/>
              <w:ind w:left="-8" w:right="-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61BA">
              <w:rPr>
                <w:rFonts w:ascii="Times New Roman" w:hAnsi="Times New Roman" w:cs="Times New Roman"/>
              </w:rPr>
              <w:t>одъездн</w:t>
            </w:r>
            <w:r>
              <w:rPr>
                <w:rFonts w:ascii="Times New Roman" w:hAnsi="Times New Roman" w:cs="Times New Roman"/>
              </w:rPr>
              <w:t>ая</w:t>
            </w:r>
            <w:r w:rsidRPr="006C61BA">
              <w:rPr>
                <w:rFonts w:ascii="Times New Roman" w:hAnsi="Times New Roman" w:cs="Times New Roman"/>
              </w:rPr>
              <w:t xml:space="preserve"> автодорог</w:t>
            </w:r>
            <w:r>
              <w:rPr>
                <w:rFonts w:ascii="Times New Roman" w:hAnsi="Times New Roman" w:cs="Times New Roman"/>
              </w:rPr>
              <w:t>а</w:t>
            </w:r>
            <w:r w:rsidRPr="006C61BA">
              <w:rPr>
                <w:rFonts w:ascii="Times New Roman" w:hAnsi="Times New Roman" w:cs="Times New Roman"/>
              </w:rPr>
              <w:t xml:space="preserve"> ответвление от а/д «Хабаровск-Владивосток-</w:t>
            </w:r>
            <w:proofErr w:type="spellStart"/>
            <w:r w:rsidRPr="006C61BA">
              <w:rPr>
                <w:rFonts w:ascii="Times New Roman" w:hAnsi="Times New Roman" w:cs="Times New Roman"/>
              </w:rPr>
              <w:t>Гоpный</w:t>
            </w:r>
            <w:proofErr w:type="spellEnd"/>
            <w:r w:rsidRPr="006C6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1BA">
              <w:rPr>
                <w:rFonts w:ascii="Times New Roman" w:hAnsi="Times New Roman" w:cs="Times New Roman"/>
              </w:rPr>
              <w:t>Хутоp</w:t>
            </w:r>
            <w:proofErr w:type="spellEnd"/>
            <w:r w:rsidRPr="006C61BA">
              <w:rPr>
                <w:rFonts w:ascii="Times New Roman" w:hAnsi="Times New Roman" w:cs="Times New Roman"/>
              </w:rPr>
              <w:t xml:space="preserve">» на НПС-40 с бетонным покрытием, </w:t>
            </w:r>
            <w:r w:rsidR="00CC5D12">
              <w:rPr>
                <w:rFonts w:ascii="Times New Roman" w:hAnsi="Times New Roman" w:cs="Times New Roman"/>
              </w:rPr>
              <w:t xml:space="preserve">правообладатель </w:t>
            </w:r>
            <w:r w:rsidRPr="006C61BA">
              <w:rPr>
                <w:rFonts w:ascii="Times New Roman" w:hAnsi="Times New Roman" w:cs="Times New Roman"/>
              </w:rPr>
              <w:t>ООО "Транснефть Дальний Восток"</w:t>
            </w:r>
          </w:p>
        </w:tc>
        <w:tc>
          <w:tcPr>
            <w:tcW w:w="1959" w:type="dxa"/>
            <w:vAlign w:val="center"/>
          </w:tcPr>
          <w:p w:rsidR="00437470" w:rsidRPr="00E12848" w:rsidRDefault="006C61BA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vAlign w:val="center"/>
          </w:tcPr>
          <w:p w:rsidR="00437470" w:rsidRPr="00E12848" w:rsidRDefault="00B075BA" w:rsidP="00B075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получен</w:t>
            </w:r>
            <w:r w:rsidR="006C61BA">
              <w:rPr>
                <w:rFonts w:ascii="Times New Roman" w:hAnsi="Times New Roman" w:cs="Times New Roman"/>
              </w:rPr>
              <w:t>о</w:t>
            </w:r>
          </w:p>
        </w:tc>
      </w:tr>
      <w:tr w:rsidR="006C61BA" w:rsidRPr="00E12848" w:rsidTr="006B0700">
        <w:tc>
          <w:tcPr>
            <w:tcW w:w="801" w:type="dxa"/>
          </w:tcPr>
          <w:p w:rsidR="006C61BA" w:rsidRPr="00E12848" w:rsidRDefault="006C61BA" w:rsidP="006C61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0" w:type="dxa"/>
          </w:tcPr>
          <w:p w:rsidR="006C61BA" w:rsidRDefault="006C61BA" w:rsidP="006C61BA">
            <w:pPr>
              <w:pStyle w:val="32"/>
              <w:spacing w:line="240" w:lineRule="auto"/>
              <w:ind w:left="-8" w:right="-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61BA">
              <w:rPr>
                <w:rFonts w:ascii="Times New Roman" w:hAnsi="Times New Roman" w:cs="Times New Roman"/>
              </w:rPr>
              <w:t>одъездн</w:t>
            </w:r>
            <w:r>
              <w:rPr>
                <w:rFonts w:ascii="Times New Roman" w:hAnsi="Times New Roman" w:cs="Times New Roman"/>
              </w:rPr>
              <w:t>ая</w:t>
            </w:r>
            <w:r w:rsidRPr="006C61BA">
              <w:rPr>
                <w:rFonts w:ascii="Times New Roman" w:hAnsi="Times New Roman" w:cs="Times New Roman"/>
              </w:rPr>
              <w:t xml:space="preserve"> автодорог</w:t>
            </w:r>
            <w:r>
              <w:rPr>
                <w:rFonts w:ascii="Times New Roman" w:hAnsi="Times New Roman" w:cs="Times New Roman"/>
              </w:rPr>
              <w:t>а</w:t>
            </w:r>
            <w:r w:rsidRPr="006C6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1BA">
              <w:rPr>
                <w:rFonts w:ascii="Times New Roman" w:hAnsi="Times New Roman" w:cs="Times New Roman"/>
              </w:rPr>
              <w:t>Меркушевка</w:t>
            </w:r>
            <w:proofErr w:type="spellEnd"/>
            <w:r w:rsidRPr="006C61BA">
              <w:rPr>
                <w:rFonts w:ascii="Times New Roman" w:hAnsi="Times New Roman" w:cs="Times New Roman"/>
              </w:rPr>
              <w:t xml:space="preserve"> – ПРС-50</w:t>
            </w:r>
            <w:r w:rsidR="00CC5D12">
              <w:rPr>
                <w:rFonts w:ascii="Times New Roman" w:hAnsi="Times New Roman" w:cs="Times New Roman"/>
              </w:rPr>
              <w:t>, правообладатель</w:t>
            </w:r>
            <w:r w:rsidRPr="006C61BA">
              <w:rPr>
                <w:rFonts w:ascii="Times New Roman" w:hAnsi="Times New Roman" w:cs="Times New Roman"/>
              </w:rPr>
              <w:t xml:space="preserve"> ООО «Газпром Трансгаз Томск»</w:t>
            </w:r>
          </w:p>
        </w:tc>
        <w:tc>
          <w:tcPr>
            <w:tcW w:w="1959" w:type="dxa"/>
            <w:vAlign w:val="center"/>
          </w:tcPr>
          <w:p w:rsidR="006C61BA" w:rsidRPr="00E12848" w:rsidRDefault="006C61BA" w:rsidP="006C61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vAlign w:val="center"/>
          </w:tcPr>
          <w:p w:rsidR="006C61BA" w:rsidRPr="00E12848" w:rsidRDefault="006C61BA" w:rsidP="006C61BA">
            <w:pPr>
              <w:pStyle w:val="32"/>
              <w:spacing w:line="240" w:lineRule="auto"/>
              <w:ind w:left="-8" w:right="-1" w:firstLine="0"/>
              <w:jc w:val="center"/>
              <w:rPr>
                <w:rFonts w:ascii="Times New Roman" w:hAnsi="Times New Roman" w:cs="Times New Roman"/>
              </w:rPr>
            </w:pPr>
            <w:r w:rsidRPr="00E12848">
              <w:rPr>
                <w:rFonts w:ascii="Times New Roman" w:hAnsi="Times New Roman" w:cs="Times New Roman"/>
              </w:rPr>
              <w:t>получен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</w:tr>
    </w:tbl>
    <w:p w:rsidR="00F747D7" w:rsidRPr="00E12848" w:rsidRDefault="00F747D7" w:rsidP="00B075BA">
      <w:pPr>
        <w:pStyle w:val="32"/>
        <w:spacing w:line="240" w:lineRule="auto"/>
        <w:ind w:left="1418" w:right="-1" w:firstLine="425"/>
        <w:rPr>
          <w:rFonts w:ascii="Times New Roman" w:hAnsi="Times New Roman" w:cs="Times New Roman"/>
          <w:color w:val="FF0000"/>
          <w:u w:val="single"/>
        </w:rPr>
      </w:pPr>
    </w:p>
    <w:p w:rsidR="00D34D23" w:rsidRPr="00E12848" w:rsidRDefault="004A17CF" w:rsidP="00B075BA">
      <w:pPr>
        <w:pStyle w:val="32"/>
        <w:ind w:left="1418" w:right="-1" w:firstLine="425"/>
        <w:contextualSpacing/>
        <w:outlineLvl w:val="1"/>
        <w:rPr>
          <w:rFonts w:ascii="Times New Roman" w:hAnsi="Times New Roman" w:cs="Times New Roman"/>
          <w:b/>
        </w:rPr>
      </w:pPr>
      <w:bookmarkStart w:id="13" w:name="_Toc11155946"/>
      <w:r w:rsidRPr="00E12848">
        <w:rPr>
          <w:rFonts w:ascii="Times New Roman" w:hAnsi="Times New Roman" w:cs="Times New Roman"/>
          <w:b/>
        </w:rPr>
        <w:t>4.2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</w:t>
      </w:r>
      <w:bookmarkEnd w:id="13"/>
    </w:p>
    <w:p w:rsidR="00BD24A4" w:rsidRPr="00E12848" w:rsidRDefault="00D34D23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ab/>
      </w:r>
      <w:proofErr w:type="gramStart"/>
      <w:r w:rsidRPr="00E12848">
        <w:rPr>
          <w:rFonts w:ascii="Times New Roman" w:hAnsi="Times New Roman" w:cs="Times New Roman"/>
        </w:rPr>
        <w:t xml:space="preserve">Пересечения  </w:t>
      </w:r>
      <w:r w:rsidR="00C91926" w:rsidRPr="00E12848">
        <w:rPr>
          <w:rFonts w:ascii="Times New Roman" w:hAnsi="Times New Roman" w:cs="Times New Roman"/>
        </w:rPr>
        <w:t>планируемого</w:t>
      </w:r>
      <w:proofErr w:type="gramEnd"/>
      <w:r w:rsidR="00C91926" w:rsidRPr="00E12848">
        <w:rPr>
          <w:rFonts w:ascii="Times New Roman" w:hAnsi="Times New Roman" w:cs="Times New Roman"/>
        </w:rPr>
        <w:t xml:space="preserve"> к размещению объекта </w:t>
      </w:r>
      <w:r w:rsidRPr="00E12848">
        <w:rPr>
          <w:rFonts w:ascii="Times New Roman" w:hAnsi="Times New Roman" w:cs="Times New Roman"/>
        </w:rPr>
        <w:t>с объектами капитального строительства, строительство которых запланировано отсутствуют.</w:t>
      </w:r>
    </w:p>
    <w:p w:rsidR="00C062F0" w:rsidRDefault="00C062F0" w:rsidP="00B075BA">
      <w:pPr>
        <w:pStyle w:val="32"/>
        <w:ind w:left="1418" w:right="-1" w:firstLine="425"/>
        <w:contextualSpacing/>
        <w:outlineLvl w:val="1"/>
        <w:rPr>
          <w:rFonts w:ascii="Times New Roman" w:hAnsi="Times New Roman" w:cs="Times New Roman"/>
          <w:b/>
        </w:rPr>
      </w:pPr>
    </w:p>
    <w:p w:rsidR="00CC5D12" w:rsidRPr="00E12848" w:rsidRDefault="00CC5D12" w:rsidP="00B075BA">
      <w:pPr>
        <w:pStyle w:val="32"/>
        <w:ind w:left="1418" w:right="-1" w:firstLine="425"/>
        <w:contextualSpacing/>
        <w:outlineLvl w:val="1"/>
        <w:rPr>
          <w:rFonts w:ascii="Times New Roman" w:hAnsi="Times New Roman" w:cs="Times New Roman"/>
          <w:b/>
        </w:rPr>
      </w:pPr>
    </w:p>
    <w:p w:rsidR="00D34D23" w:rsidRPr="00E12848" w:rsidRDefault="004A17CF" w:rsidP="00B075BA">
      <w:pPr>
        <w:pStyle w:val="32"/>
        <w:ind w:left="1418" w:right="-1" w:firstLine="425"/>
        <w:contextualSpacing/>
        <w:outlineLvl w:val="1"/>
        <w:rPr>
          <w:rFonts w:ascii="Times New Roman" w:hAnsi="Times New Roman" w:cs="Times New Roman"/>
          <w:b/>
        </w:rPr>
      </w:pPr>
      <w:bookmarkStart w:id="14" w:name="_Toc11155947"/>
      <w:r w:rsidRPr="00E12848">
        <w:rPr>
          <w:rFonts w:ascii="Times New Roman" w:hAnsi="Times New Roman" w:cs="Times New Roman"/>
          <w:b/>
        </w:rPr>
        <w:lastRenderedPageBreak/>
        <w:t>4.3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</w:t>
      </w:r>
      <w:bookmarkEnd w:id="14"/>
    </w:p>
    <w:tbl>
      <w:tblPr>
        <w:tblW w:w="5934" w:type="dxa"/>
        <w:tblInd w:w="2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4961"/>
      </w:tblGrid>
      <w:tr w:rsidR="00441EB6" w:rsidRPr="00E12848" w:rsidTr="00441EB6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41EB6" w:rsidRPr="00E12848" w:rsidRDefault="00441EB6" w:rsidP="00B075BA">
            <w:pPr>
              <w:ind w:right="-1" w:firstLine="22"/>
              <w:jc w:val="center"/>
              <w:rPr>
                <w:b/>
                <w:color w:val="000000"/>
                <w:sz w:val="24"/>
                <w:szCs w:val="24"/>
              </w:rPr>
            </w:pPr>
            <w:r w:rsidRPr="00E12848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41EB6" w:rsidRPr="00E12848" w:rsidRDefault="00441EB6" w:rsidP="00B075BA">
            <w:pPr>
              <w:ind w:right="-1" w:firstLine="22"/>
              <w:jc w:val="center"/>
              <w:rPr>
                <w:b/>
                <w:color w:val="000000"/>
                <w:sz w:val="24"/>
                <w:szCs w:val="24"/>
              </w:rPr>
            </w:pPr>
            <w:r w:rsidRPr="00E12848">
              <w:rPr>
                <w:b/>
                <w:color w:val="000000"/>
                <w:sz w:val="24"/>
                <w:szCs w:val="24"/>
              </w:rPr>
              <w:t>Наименования водоема</w:t>
            </w:r>
          </w:p>
        </w:tc>
      </w:tr>
      <w:tr w:rsidR="00441EB6" w:rsidRPr="00E12848" w:rsidTr="00441EB6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41EB6" w:rsidRPr="00E12848" w:rsidRDefault="0079202F" w:rsidP="00B075BA">
            <w:pPr>
              <w:ind w:right="-1" w:firstLine="22"/>
              <w:jc w:val="center"/>
              <w:rPr>
                <w:color w:val="000000"/>
                <w:sz w:val="24"/>
                <w:szCs w:val="24"/>
              </w:rPr>
            </w:pPr>
            <w:r w:rsidRPr="00E128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41EB6" w:rsidRPr="00E12848" w:rsidRDefault="00505AA0" w:rsidP="00B075BA">
            <w:pPr>
              <w:ind w:right="-1" w:firstLine="22"/>
              <w:jc w:val="center"/>
              <w:rPr>
                <w:color w:val="000000"/>
                <w:sz w:val="24"/>
                <w:szCs w:val="24"/>
              </w:rPr>
            </w:pPr>
            <w:r w:rsidRPr="00E12848">
              <w:rPr>
                <w:color w:val="000000"/>
                <w:sz w:val="24"/>
                <w:szCs w:val="24"/>
              </w:rPr>
              <w:t xml:space="preserve"> река </w:t>
            </w:r>
            <w:r w:rsidR="0079202F" w:rsidRPr="00E12848">
              <w:rPr>
                <w:color w:val="000000"/>
                <w:sz w:val="24"/>
                <w:szCs w:val="24"/>
              </w:rPr>
              <w:t>Кулешовка</w:t>
            </w:r>
          </w:p>
        </w:tc>
      </w:tr>
      <w:tr w:rsidR="00441EB6" w:rsidRPr="00E12848" w:rsidTr="00441EB6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41EB6" w:rsidRPr="00E12848" w:rsidRDefault="0079202F" w:rsidP="00B075BA">
            <w:pPr>
              <w:ind w:right="-1" w:firstLine="22"/>
              <w:jc w:val="center"/>
              <w:rPr>
                <w:color w:val="000000"/>
                <w:sz w:val="24"/>
                <w:szCs w:val="24"/>
              </w:rPr>
            </w:pPr>
            <w:r w:rsidRPr="00E128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41EB6" w:rsidRPr="00E12848" w:rsidRDefault="00505AA0" w:rsidP="00B075BA">
            <w:pPr>
              <w:ind w:right="-1" w:firstLine="22"/>
              <w:jc w:val="center"/>
              <w:rPr>
                <w:color w:val="000000"/>
                <w:sz w:val="24"/>
                <w:szCs w:val="24"/>
              </w:rPr>
            </w:pPr>
            <w:r w:rsidRPr="00E12848">
              <w:rPr>
                <w:color w:val="000000"/>
                <w:sz w:val="24"/>
                <w:szCs w:val="24"/>
              </w:rPr>
              <w:t xml:space="preserve">река </w:t>
            </w:r>
            <w:r w:rsidR="0079202F" w:rsidRPr="00E12848">
              <w:rPr>
                <w:color w:val="000000"/>
                <w:sz w:val="24"/>
                <w:szCs w:val="24"/>
              </w:rPr>
              <w:t>Медведица</w:t>
            </w:r>
          </w:p>
        </w:tc>
      </w:tr>
      <w:tr w:rsidR="00441EB6" w:rsidRPr="00E12848" w:rsidTr="00441EB6">
        <w:trPr>
          <w:trHeight w:val="300"/>
        </w:trPr>
        <w:tc>
          <w:tcPr>
            <w:tcW w:w="973" w:type="dxa"/>
            <w:shd w:val="clear" w:color="auto" w:fill="auto"/>
            <w:noWrap/>
            <w:vAlign w:val="center"/>
            <w:hideMark/>
          </w:tcPr>
          <w:p w:rsidR="00441EB6" w:rsidRPr="00E12848" w:rsidRDefault="0079202F" w:rsidP="00B075BA">
            <w:pPr>
              <w:ind w:right="-1" w:firstLine="22"/>
              <w:jc w:val="center"/>
              <w:rPr>
                <w:color w:val="000000"/>
                <w:sz w:val="24"/>
                <w:szCs w:val="24"/>
              </w:rPr>
            </w:pPr>
            <w:r w:rsidRPr="00E128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41EB6" w:rsidRPr="00E12848" w:rsidRDefault="00505AA0" w:rsidP="00B075BA">
            <w:pPr>
              <w:ind w:right="-1" w:firstLine="22"/>
              <w:jc w:val="center"/>
              <w:rPr>
                <w:color w:val="000000"/>
                <w:sz w:val="24"/>
                <w:szCs w:val="24"/>
              </w:rPr>
            </w:pPr>
            <w:r w:rsidRPr="00E12848">
              <w:rPr>
                <w:color w:val="000000"/>
                <w:sz w:val="24"/>
                <w:szCs w:val="24"/>
              </w:rPr>
              <w:t xml:space="preserve"> река </w:t>
            </w:r>
            <w:r w:rsidR="0079202F" w:rsidRPr="00E12848">
              <w:rPr>
                <w:color w:val="000000"/>
                <w:sz w:val="24"/>
                <w:szCs w:val="24"/>
              </w:rPr>
              <w:t>Черниговка</w:t>
            </w:r>
          </w:p>
        </w:tc>
      </w:tr>
    </w:tbl>
    <w:p w:rsidR="00505AA0" w:rsidRPr="00E12848" w:rsidRDefault="00505AA0" w:rsidP="00B075BA">
      <w:pPr>
        <w:pStyle w:val="32"/>
        <w:spacing w:line="240" w:lineRule="auto"/>
        <w:ind w:left="1418" w:right="-1" w:firstLine="425"/>
        <w:outlineLvl w:val="0"/>
        <w:rPr>
          <w:rFonts w:ascii="Times New Roman" w:hAnsi="Times New Roman" w:cs="Times New Roman"/>
          <w:b/>
        </w:rPr>
      </w:pPr>
    </w:p>
    <w:p w:rsidR="000C4C0E" w:rsidRPr="00E12848" w:rsidRDefault="004A17CF" w:rsidP="00B075BA">
      <w:pPr>
        <w:pStyle w:val="32"/>
        <w:spacing w:line="240" w:lineRule="auto"/>
        <w:ind w:left="1418" w:right="-1" w:firstLine="425"/>
        <w:outlineLvl w:val="0"/>
        <w:rPr>
          <w:rFonts w:ascii="Times New Roman" w:hAnsi="Times New Roman" w:cs="Times New Roman"/>
          <w:b/>
        </w:rPr>
      </w:pPr>
      <w:bookmarkStart w:id="15" w:name="_Toc11155948"/>
      <w:r w:rsidRPr="00E12848">
        <w:rPr>
          <w:rFonts w:ascii="Times New Roman" w:hAnsi="Times New Roman" w:cs="Times New Roman"/>
          <w:b/>
        </w:rPr>
        <w:t>5. Состав материалов и р</w:t>
      </w:r>
      <w:r w:rsidR="000C4C0E" w:rsidRPr="00E12848">
        <w:rPr>
          <w:rFonts w:ascii="Times New Roman" w:hAnsi="Times New Roman" w:cs="Times New Roman"/>
          <w:b/>
        </w:rPr>
        <w:t>езультатов инженерных изысканий</w:t>
      </w:r>
      <w:bookmarkEnd w:id="15"/>
    </w:p>
    <w:p w:rsidR="00BD24A4" w:rsidRPr="00E12848" w:rsidRDefault="00BD24A4" w:rsidP="00B075BA">
      <w:pPr>
        <w:pStyle w:val="32"/>
        <w:spacing w:line="240" w:lineRule="auto"/>
        <w:ind w:left="1418" w:right="-1" w:firstLine="425"/>
        <w:outlineLvl w:val="0"/>
        <w:rPr>
          <w:rFonts w:ascii="Times New Roman" w:hAnsi="Times New Roman" w:cs="Times New Roman"/>
          <w:b/>
        </w:rPr>
      </w:pPr>
    </w:p>
    <w:p w:rsidR="000C4C0E" w:rsidRPr="00E12848" w:rsidRDefault="004A17CF" w:rsidP="00B075BA">
      <w:pPr>
        <w:pStyle w:val="32"/>
        <w:ind w:left="1418" w:right="-1" w:firstLine="425"/>
        <w:contextualSpacing/>
        <w:outlineLvl w:val="1"/>
        <w:rPr>
          <w:rFonts w:ascii="Times New Roman" w:hAnsi="Times New Roman" w:cs="Times New Roman"/>
          <w:b/>
        </w:rPr>
      </w:pPr>
      <w:bookmarkStart w:id="16" w:name="_Toc11155949"/>
      <w:r w:rsidRPr="00E12848">
        <w:rPr>
          <w:rFonts w:ascii="Times New Roman" w:hAnsi="Times New Roman" w:cs="Times New Roman"/>
          <w:b/>
        </w:rPr>
        <w:t>5.1 Программа и задание на проведение инженерных изысканий, используемые при подготовке проекта планировки территории</w:t>
      </w:r>
      <w:bookmarkEnd w:id="16"/>
    </w:p>
    <w:p w:rsidR="00441EB6" w:rsidRPr="00E12848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ab/>
        <w:t xml:space="preserve">Согласно заданию были проведены геодезические работы с целью актуализации и </w:t>
      </w:r>
      <w:proofErr w:type="gramStart"/>
      <w:r w:rsidRPr="00E12848">
        <w:rPr>
          <w:rFonts w:ascii="Times New Roman" w:hAnsi="Times New Roman" w:cs="Times New Roman"/>
          <w:spacing w:val="0"/>
        </w:rPr>
        <w:t>уточнения  материалов</w:t>
      </w:r>
      <w:proofErr w:type="gramEnd"/>
      <w:r w:rsidRPr="00E12848">
        <w:rPr>
          <w:rFonts w:ascii="Times New Roman" w:hAnsi="Times New Roman" w:cs="Times New Roman"/>
          <w:spacing w:val="0"/>
        </w:rPr>
        <w:t xml:space="preserve"> 2017 года и выполнено: </w:t>
      </w:r>
    </w:p>
    <w:p w:rsidR="00441EB6" w:rsidRPr="00E12848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>- полевое инструментальное трассирование проектируемой трассы ВЛ 220 кВ со съёмкой полосы местности шириной</w:t>
      </w:r>
      <w:r w:rsidR="00824F02" w:rsidRPr="00E12848">
        <w:rPr>
          <w:rFonts w:ascii="Times New Roman" w:hAnsi="Times New Roman" w:cs="Times New Roman"/>
          <w:spacing w:val="0"/>
        </w:rPr>
        <w:t xml:space="preserve"> 100</w:t>
      </w:r>
      <w:r w:rsidRPr="00E12848">
        <w:rPr>
          <w:rFonts w:ascii="Times New Roman" w:hAnsi="Times New Roman" w:cs="Times New Roman"/>
          <w:spacing w:val="0"/>
        </w:rPr>
        <w:t xml:space="preserve"> метров протяжённостью </w:t>
      </w:r>
      <w:r w:rsidR="00824F02" w:rsidRPr="00E12848">
        <w:rPr>
          <w:rFonts w:ascii="Times New Roman" w:hAnsi="Times New Roman" w:cs="Times New Roman"/>
          <w:spacing w:val="0"/>
        </w:rPr>
        <w:t>43,77</w:t>
      </w:r>
      <w:r w:rsidRPr="00E12848">
        <w:rPr>
          <w:rFonts w:ascii="Times New Roman" w:hAnsi="Times New Roman" w:cs="Times New Roman"/>
          <w:spacing w:val="0"/>
        </w:rPr>
        <w:t xml:space="preserve"> км. </w:t>
      </w:r>
    </w:p>
    <w:p w:rsidR="00441EB6" w:rsidRPr="00E12848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 xml:space="preserve">Система координат местная, МСК 25 зона 2. </w:t>
      </w:r>
    </w:p>
    <w:p w:rsidR="00441EB6" w:rsidRPr="00E12848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 xml:space="preserve">Система высот Балтийская, 1977 г. </w:t>
      </w:r>
    </w:p>
    <w:p w:rsidR="00441EB6" w:rsidRPr="00E12848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ab/>
        <w:t xml:space="preserve">Тахеометрическая съёмка выполнена с помощью электронного тахеометра </w:t>
      </w:r>
      <w:proofErr w:type="spellStart"/>
      <w:r w:rsidRPr="00E12848">
        <w:rPr>
          <w:rFonts w:ascii="Times New Roman" w:hAnsi="Times New Roman" w:cs="Times New Roman"/>
          <w:spacing w:val="0"/>
        </w:rPr>
        <w:t>Sokkia</w:t>
      </w:r>
      <w:proofErr w:type="spellEnd"/>
      <w:r w:rsidRPr="00E12848">
        <w:rPr>
          <w:rFonts w:ascii="Times New Roman" w:hAnsi="Times New Roman" w:cs="Times New Roman"/>
          <w:spacing w:val="0"/>
        </w:rPr>
        <w:t xml:space="preserve"> SET530RK3 с отражателем и 2-х метровой вешкой. </w:t>
      </w:r>
    </w:p>
    <w:p w:rsidR="00824F02" w:rsidRPr="00E12848" w:rsidRDefault="00441EB6" w:rsidP="00B075BA">
      <w:pPr>
        <w:pStyle w:val="32"/>
        <w:ind w:left="1418" w:right="-1" w:firstLine="425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  <w:spacing w:val="0"/>
        </w:rPr>
        <w:tab/>
        <w:t>Набор пикетов производился на характерных точках рельефа и элементов ситуации не реже, чем через 15 метров в масштабе 1:500; 20 метров в масштабе 1:1000, 80 метров в масштабе 1:5000. Параллельно с полевым журналом на каждой станции велся абрис с пикетными точками. При производстве полевых работ выполнено обследование существующих опор ВЛ с измерением высоты опор, габаритов проводов, траверс и подземных коммуникаций. В результате обработки полевых материалов созданы цифровые модели участков местности в масштабе 1:500-1:1000, 1:5000, с которых изг</w:t>
      </w:r>
      <w:r w:rsidR="008924F8" w:rsidRPr="00E12848">
        <w:rPr>
          <w:rFonts w:ascii="Times New Roman" w:hAnsi="Times New Roman" w:cs="Times New Roman"/>
          <w:spacing w:val="0"/>
        </w:rPr>
        <w:t>отовлены топографические планы</w:t>
      </w:r>
      <w:r w:rsidR="00824F02" w:rsidRPr="00E12848">
        <w:rPr>
          <w:rFonts w:ascii="Times New Roman" w:hAnsi="Times New Roman" w:cs="Times New Roman"/>
          <w:spacing w:val="0"/>
        </w:rPr>
        <w:t>:</w:t>
      </w:r>
    </w:p>
    <w:p w:rsidR="00824F02" w:rsidRPr="00E12848" w:rsidRDefault="00824F02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 xml:space="preserve">- трассы проектируемой ВЛ в масштабе 1:5000; </w:t>
      </w:r>
    </w:p>
    <w:p w:rsidR="00441EB6" w:rsidRPr="00E12848" w:rsidRDefault="00824F02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>- участков пересечений трассы ВЛ в масштабе 1:500, 1:1000.</w:t>
      </w:r>
    </w:p>
    <w:p w:rsidR="00441EB6" w:rsidRPr="00E12848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 xml:space="preserve">Определение элементов подвески существующих линий электропередачи выполнено в процессе съёмки. </w:t>
      </w:r>
    </w:p>
    <w:p w:rsidR="00441EB6" w:rsidRPr="00E12848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>В процессе выполнения работ проводился контроль качества топографо-геодезической продукции в течение всего производственного цикла ее изготовления.</w:t>
      </w:r>
    </w:p>
    <w:p w:rsidR="00441EB6" w:rsidRPr="00E12848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 xml:space="preserve">На участке работ был выполнен полевой инструментальный контроль, оформленный актом.  </w:t>
      </w:r>
    </w:p>
    <w:p w:rsidR="00441EB6" w:rsidRPr="00E12848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lastRenderedPageBreak/>
        <w:t xml:space="preserve">Задачами полевого контроля являлось: определение качества выполненных работ, предупреждение брака, вскрытие причин, обусловливающих появление брака и принятие мер по их устранению. В рамках этой задачи производился сбор информации, достаточной для оценки топогеодезической продукции по следующим позициям: </w:t>
      </w:r>
    </w:p>
    <w:p w:rsidR="00441EB6" w:rsidRPr="00E12848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 xml:space="preserve">- точность; </w:t>
      </w:r>
    </w:p>
    <w:p w:rsidR="00441EB6" w:rsidRPr="00E12848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 xml:space="preserve">- полнота; </w:t>
      </w:r>
    </w:p>
    <w:p w:rsidR="00441EB6" w:rsidRPr="00E12848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 xml:space="preserve">- достоверность; </w:t>
      </w:r>
    </w:p>
    <w:p w:rsidR="00441EB6" w:rsidRPr="00E12848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 xml:space="preserve">Проверка соблюдения технологии производства работ, определение причин нарушений, разработка мер по их устранению. </w:t>
      </w:r>
    </w:p>
    <w:p w:rsidR="00441EB6" w:rsidRPr="00E12848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 xml:space="preserve">Предотвращение фактов нарушения правил техники безопасности. </w:t>
      </w:r>
    </w:p>
    <w:p w:rsidR="00441EB6" w:rsidRPr="00E12848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 xml:space="preserve">Контроль точности производился от пунктов существующего обоснования. В процессе контроля определялись координаты контрольных пикетов. </w:t>
      </w:r>
    </w:p>
    <w:p w:rsidR="00441EB6" w:rsidRPr="00E12848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E12848">
        <w:rPr>
          <w:rFonts w:ascii="Times New Roman" w:hAnsi="Times New Roman" w:cs="Times New Roman"/>
          <w:spacing w:val="0"/>
        </w:rPr>
        <w:t xml:space="preserve">Контроль полноты осуществлялся визуально, путем определения объектов, пропущенных при топографической съемке.  </w:t>
      </w:r>
    </w:p>
    <w:p w:rsidR="00AA7D03" w:rsidRPr="00E12848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color w:val="FF0000"/>
          <w:u w:val="single"/>
        </w:rPr>
      </w:pPr>
      <w:r w:rsidRPr="00E12848">
        <w:rPr>
          <w:rFonts w:ascii="Times New Roman" w:hAnsi="Times New Roman" w:cs="Times New Roman"/>
          <w:spacing w:val="0"/>
        </w:rPr>
        <w:t>Комплект материалов содержит все необходимые данные для дальнейшей работы. Все работы выполнены при соблюдении требований системы качества ИСО 9001 и других нормативных документов на инженерно-геодезические изыскания в строительстве.</w:t>
      </w:r>
      <w:r w:rsidRPr="00E12848">
        <w:rPr>
          <w:rFonts w:ascii="Times New Roman" w:hAnsi="Times New Roman" w:cs="Times New Roman"/>
          <w:spacing w:val="0"/>
        </w:rPr>
        <w:tab/>
      </w:r>
    </w:p>
    <w:p w:rsidR="00824F02" w:rsidRDefault="00824F02" w:rsidP="00B075BA">
      <w:pPr>
        <w:pStyle w:val="32"/>
        <w:ind w:left="1418" w:right="-1" w:firstLine="425"/>
        <w:outlineLvl w:val="1"/>
        <w:rPr>
          <w:rFonts w:ascii="Times New Roman" w:hAnsi="Times New Roman" w:cs="Times New Roman"/>
          <w:b/>
        </w:rPr>
      </w:pPr>
    </w:p>
    <w:p w:rsidR="005362B6" w:rsidRPr="00E12848" w:rsidRDefault="005362B6" w:rsidP="00B075BA">
      <w:pPr>
        <w:pStyle w:val="32"/>
        <w:ind w:left="1418" w:right="-1" w:firstLine="425"/>
        <w:outlineLvl w:val="1"/>
        <w:rPr>
          <w:rFonts w:ascii="Times New Roman" w:hAnsi="Times New Roman" w:cs="Times New Roman"/>
          <w:b/>
        </w:rPr>
      </w:pPr>
    </w:p>
    <w:p w:rsidR="00C5535B" w:rsidRPr="00E12848" w:rsidRDefault="004A17CF" w:rsidP="00B075BA">
      <w:pPr>
        <w:pStyle w:val="32"/>
        <w:ind w:left="1418" w:right="-1" w:firstLine="425"/>
        <w:outlineLvl w:val="1"/>
        <w:rPr>
          <w:rFonts w:ascii="Times New Roman" w:hAnsi="Times New Roman" w:cs="Times New Roman"/>
          <w:b/>
        </w:rPr>
      </w:pPr>
      <w:bookmarkStart w:id="17" w:name="_Toc11155950"/>
      <w:r w:rsidRPr="00E12848">
        <w:rPr>
          <w:rFonts w:ascii="Times New Roman" w:hAnsi="Times New Roman" w:cs="Times New Roman"/>
          <w:b/>
        </w:rPr>
        <w:t xml:space="preserve">5.2 </w:t>
      </w:r>
      <w:r w:rsidR="000C4C0E" w:rsidRPr="00E12848">
        <w:rPr>
          <w:rFonts w:ascii="Times New Roman" w:hAnsi="Times New Roman" w:cs="Times New Roman"/>
          <w:b/>
        </w:rPr>
        <w:t>Д</w:t>
      </w:r>
      <w:r w:rsidRPr="00E12848">
        <w:rPr>
          <w:rFonts w:ascii="Times New Roman" w:hAnsi="Times New Roman" w:cs="Times New Roman"/>
          <w:b/>
        </w:rPr>
        <w:t>окументы, подтверждающие соответствие лиц, выполнивших инженерные изыскания, требованиям части 2 статьи 47 Градостроительного кодекса Российской Федерации</w:t>
      </w:r>
      <w:bookmarkEnd w:id="17"/>
    </w:p>
    <w:p w:rsidR="00A808D7" w:rsidRPr="00E12848" w:rsidRDefault="00F747D7" w:rsidP="00B075BA">
      <w:pPr>
        <w:pStyle w:val="32"/>
        <w:ind w:left="1418" w:right="-1" w:firstLine="425"/>
        <w:rPr>
          <w:rFonts w:ascii="Times New Roman" w:hAnsi="Times New Roman" w:cs="Times New Roman"/>
        </w:rPr>
      </w:pPr>
      <w:r w:rsidRPr="00E12848">
        <w:rPr>
          <w:rFonts w:ascii="Times New Roman" w:hAnsi="Times New Roman" w:cs="Times New Roman"/>
        </w:rPr>
        <w:tab/>
        <w:t>Документы, подтверждающие соответствие лиц, выполнивших инженерные изыскания, требованиям части 2 статьи 47 Градостроительного кодекса РФ приведены в приложении.</w:t>
      </w:r>
    </w:p>
    <w:p w:rsidR="00BD24A4" w:rsidRDefault="00BD24A4" w:rsidP="00B075BA">
      <w:pPr>
        <w:pStyle w:val="32"/>
        <w:ind w:left="1418" w:right="-1" w:firstLine="425"/>
        <w:rPr>
          <w:rFonts w:ascii="Times New Roman" w:hAnsi="Times New Roman" w:cs="Times New Roman"/>
          <w:color w:val="FF0000"/>
          <w:u w:val="single"/>
        </w:rPr>
      </w:pPr>
    </w:p>
    <w:p w:rsidR="00ED4E40" w:rsidRDefault="00ED4E40" w:rsidP="00B075BA">
      <w:pPr>
        <w:pStyle w:val="32"/>
        <w:ind w:left="1418" w:right="-1" w:firstLine="425"/>
        <w:rPr>
          <w:rFonts w:ascii="Times New Roman" w:hAnsi="Times New Roman" w:cs="Times New Roman"/>
          <w:color w:val="FF0000"/>
          <w:u w:val="single"/>
        </w:rPr>
      </w:pPr>
    </w:p>
    <w:p w:rsidR="00ED4E40" w:rsidRDefault="00ED4E40" w:rsidP="00B075BA">
      <w:pPr>
        <w:pStyle w:val="32"/>
        <w:ind w:left="1418" w:right="-1" w:firstLine="425"/>
        <w:rPr>
          <w:rFonts w:ascii="Times New Roman" w:hAnsi="Times New Roman" w:cs="Times New Roman"/>
          <w:color w:val="FF0000"/>
          <w:u w:val="single"/>
        </w:rPr>
      </w:pPr>
    </w:p>
    <w:p w:rsidR="00ED4E40" w:rsidRDefault="00ED4E40" w:rsidP="00B075BA">
      <w:pPr>
        <w:pStyle w:val="32"/>
        <w:ind w:left="1418" w:right="-1" w:firstLine="425"/>
        <w:rPr>
          <w:rFonts w:ascii="Times New Roman" w:hAnsi="Times New Roman" w:cs="Times New Roman"/>
          <w:color w:val="FF0000"/>
          <w:u w:val="single"/>
        </w:rPr>
      </w:pPr>
    </w:p>
    <w:p w:rsidR="00ED4E40" w:rsidRDefault="00ED4E40" w:rsidP="00B075BA">
      <w:pPr>
        <w:pStyle w:val="32"/>
        <w:ind w:left="1418" w:right="-1" w:firstLine="425"/>
        <w:rPr>
          <w:rFonts w:ascii="Times New Roman" w:hAnsi="Times New Roman" w:cs="Times New Roman"/>
          <w:color w:val="FF0000"/>
          <w:u w:val="single"/>
        </w:rPr>
      </w:pPr>
    </w:p>
    <w:p w:rsidR="00ED4E40" w:rsidRDefault="00ED4E40" w:rsidP="00B075BA">
      <w:pPr>
        <w:pStyle w:val="32"/>
        <w:ind w:left="1418" w:right="-1" w:firstLine="425"/>
        <w:rPr>
          <w:rFonts w:ascii="Times New Roman" w:hAnsi="Times New Roman" w:cs="Times New Roman"/>
          <w:color w:val="FF0000"/>
          <w:u w:val="single"/>
        </w:rPr>
      </w:pPr>
    </w:p>
    <w:p w:rsidR="00ED4E40" w:rsidRDefault="00ED4E40" w:rsidP="00B075BA">
      <w:pPr>
        <w:pStyle w:val="32"/>
        <w:ind w:left="1418" w:right="-1" w:firstLine="425"/>
        <w:rPr>
          <w:rFonts w:ascii="Times New Roman" w:hAnsi="Times New Roman" w:cs="Times New Roman"/>
          <w:color w:val="FF0000"/>
          <w:u w:val="single"/>
        </w:rPr>
      </w:pPr>
    </w:p>
    <w:p w:rsidR="009257FE" w:rsidRPr="00E12848" w:rsidRDefault="004A17CF" w:rsidP="00B075BA">
      <w:pPr>
        <w:pStyle w:val="32"/>
        <w:ind w:left="1418" w:right="-1" w:firstLine="425"/>
        <w:outlineLvl w:val="1"/>
        <w:rPr>
          <w:rFonts w:ascii="Times New Roman" w:hAnsi="Times New Roman" w:cs="Times New Roman"/>
          <w:b/>
        </w:rPr>
      </w:pPr>
      <w:bookmarkStart w:id="18" w:name="_Toc11155951"/>
      <w:r w:rsidRPr="00E12848">
        <w:rPr>
          <w:rFonts w:ascii="Times New Roman" w:hAnsi="Times New Roman" w:cs="Times New Roman"/>
          <w:b/>
        </w:rPr>
        <w:lastRenderedPageBreak/>
        <w:t xml:space="preserve">5.3 </w:t>
      </w:r>
      <w:r w:rsidR="000C4C0E" w:rsidRPr="00E12848">
        <w:rPr>
          <w:rFonts w:ascii="Times New Roman" w:hAnsi="Times New Roman" w:cs="Times New Roman"/>
          <w:b/>
        </w:rPr>
        <w:t>Д</w:t>
      </w:r>
      <w:r w:rsidRPr="00E12848">
        <w:rPr>
          <w:rFonts w:ascii="Times New Roman" w:hAnsi="Times New Roman" w:cs="Times New Roman"/>
          <w:b/>
        </w:rPr>
        <w:t>окумент о выполненных инженерных изысканиях, содержащий материалы в текстовой форме отражающий сведения о задачах инженерных изысканий, о местоположении территории, на которой планируется осуществлять строительство, реконструкцию объекта капитального строительства, о видах, об объеме, о способах и о сроках проведения работ по выполнению инженерных изысканий</w:t>
      </w:r>
      <w:bookmarkEnd w:id="18"/>
    </w:p>
    <w:p w:rsidR="009147FC" w:rsidRPr="00E12848" w:rsidRDefault="000C4C0E" w:rsidP="00B075BA">
      <w:pPr>
        <w:tabs>
          <w:tab w:val="left" w:pos="1701"/>
        </w:tabs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Результаты инженерных изысканий представляют собой документ о выполненных инженерных изысканиях, </w:t>
      </w:r>
      <w:r w:rsidRPr="00E12848">
        <w:rPr>
          <w:bCs/>
          <w:sz w:val="24"/>
          <w:szCs w:val="24"/>
        </w:rPr>
        <w:t>документами о выполненных инженерных изысканиях явля</w:t>
      </w:r>
      <w:r w:rsidR="007C1C4F" w:rsidRPr="00E12848">
        <w:rPr>
          <w:bCs/>
          <w:sz w:val="24"/>
          <w:szCs w:val="24"/>
        </w:rPr>
        <w:t>ется технический отчет, представленный на диске.</w:t>
      </w:r>
    </w:p>
    <w:p w:rsidR="009257FE" w:rsidRPr="00E12848" w:rsidRDefault="009257FE" w:rsidP="00B075BA">
      <w:pPr>
        <w:shd w:val="clear" w:color="auto" w:fill="FFFFFF"/>
        <w:spacing w:line="360" w:lineRule="auto"/>
        <w:ind w:left="1418" w:right="-1" w:firstLine="425"/>
        <w:jc w:val="both"/>
        <w:rPr>
          <w:sz w:val="24"/>
          <w:szCs w:val="24"/>
        </w:rPr>
      </w:pPr>
      <w:r w:rsidRPr="00E12848">
        <w:rPr>
          <w:sz w:val="24"/>
          <w:szCs w:val="24"/>
        </w:rPr>
        <w:t xml:space="preserve">Объем полученных данных и полнота их содержания достаточны для практического применения на данной стадии проектирования границ зон для размещения объектов капитального строительства. </w:t>
      </w:r>
    </w:p>
    <w:p w:rsidR="00B958BE" w:rsidRPr="00E12848" w:rsidRDefault="00B958BE" w:rsidP="00B075BA">
      <w:pPr>
        <w:pStyle w:val="32"/>
        <w:spacing w:line="276" w:lineRule="auto"/>
        <w:ind w:left="1418" w:right="-1" w:firstLine="425"/>
        <w:rPr>
          <w:rFonts w:ascii="Times New Roman" w:hAnsi="Times New Roman" w:cs="Times New Roman"/>
          <w:b/>
          <w:color w:val="FF0000"/>
        </w:rPr>
      </w:pPr>
    </w:p>
    <w:sectPr w:rsidR="00B958BE" w:rsidRPr="00E12848" w:rsidSect="00A60997">
      <w:headerReference w:type="default" r:id="rId8"/>
      <w:footerReference w:type="default" r:id="rId9"/>
      <w:pgSz w:w="11906" w:h="16838" w:code="9"/>
      <w:pgMar w:top="1276" w:right="737" w:bottom="568" w:left="397" w:header="720" w:footer="0" w:gutter="0"/>
      <w:pgNumType w:star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CEB" w:rsidRDefault="00A82CEB">
      <w:r>
        <w:separator/>
      </w:r>
    </w:p>
  </w:endnote>
  <w:endnote w:type="continuationSeparator" w:id="0">
    <w:p w:rsidR="00A82CEB" w:rsidRDefault="00A8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4"/>
      <w:gridCol w:w="424"/>
      <w:gridCol w:w="551"/>
      <w:gridCol w:w="565"/>
      <w:gridCol w:w="565"/>
      <w:gridCol w:w="565"/>
      <w:gridCol w:w="847"/>
      <w:gridCol w:w="565"/>
      <w:gridCol w:w="5982"/>
      <w:gridCol w:w="709"/>
    </w:tblGrid>
    <w:tr w:rsidR="00A82CEB">
      <w:trPr>
        <w:cantSplit/>
        <w:trHeight w:hRule="exact" w:val="20"/>
      </w:trPr>
      <w:tc>
        <w:tcPr>
          <w:tcW w:w="11057" w:type="dxa"/>
          <w:gridSpan w:val="10"/>
          <w:tcBorders>
            <w:top w:val="nil"/>
            <w:left w:val="nil"/>
            <w:bottom w:val="nil"/>
            <w:right w:val="single" w:sz="12" w:space="0" w:color="auto"/>
          </w:tcBorders>
          <w:textDirection w:val="btLr"/>
          <w:vAlign w:val="center"/>
        </w:tcPr>
        <w:p w:rsidR="00A82CEB" w:rsidRDefault="00A82CEB">
          <w:pPr>
            <w:pStyle w:val="a5"/>
            <w:spacing w:line="240" w:lineRule="exact"/>
            <w:ind w:right="360"/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51071" behindDoc="0" locked="0" layoutInCell="0" allowOverlap="1">
                    <wp:simplePos x="0" y="0"/>
                    <wp:positionH relativeFrom="column">
                      <wp:posOffset>187960</wp:posOffset>
                    </wp:positionH>
                    <wp:positionV relativeFrom="paragraph">
                      <wp:posOffset>-2138045</wp:posOffset>
                    </wp:positionV>
                    <wp:extent cx="295910" cy="846455"/>
                    <wp:effectExtent l="0" t="0" r="1905" b="0"/>
                    <wp:wrapNone/>
                    <wp:docPr id="2" name="Text Box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5910" cy="846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2CEB" w:rsidRDefault="00A82CEB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26" type="#_x0000_t202" style="position:absolute;left:0;text-align:left;margin-left:14.8pt;margin-top:-168.35pt;width:23.3pt;height:66.6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" o:allowincell="f" filled="f" stroked="f">
                    <v:textbox style="layout-flow:vertical;mso-layout-flow-alt:bottom-to-top">
                      <w:txbxContent>
                        <w:p w:rsidR="00A82CEB" w:rsidRDefault="00A82CEB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A82CEB">
      <w:trPr>
        <w:cantSplit/>
        <w:trHeight w:val="558"/>
      </w:trPr>
      <w:tc>
        <w:tcPr>
          <w:tcW w:w="28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extDirection w:val="btLr"/>
          <w:vAlign w:val="center"/>
        </w:tcPr>
        <w:p w:rsidR="00A82CEB" w:rsidRDefault="00A82CEB">
          <w:pPr>
            <w:pStyle w:val="a5"/>
            <w:spacing w:line="200" w:lineRule="exact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Инв. № подп.</w:t>
          </w:r>
        </w:p>
      </w:tc>
      <w:tc>
        <w:tcPr>
          <w:tcW w:w="42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textDirection w:val="btLr"/>
          <w:vAlign w:val="center"/>
        </w:tcPr>
        <w:p w:rsidR="00A82CEB" w:rsidRDefault="00A82CEB">
          <w:pPr>
            <w:pStyle w:val="a5"/>
            <w:spacing w:line="200" w:lineRule="exact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column">
                      <wp:posOffset>-54198</wp:posOffset>
                    </wp:positionH>
                    <wp:positionV relativeFrom="paragraph">
                      <wp:posOffset>-2140585</wp:posOffset>
                    </wp:positionV>
                    <wp:extent cx="262890" cy="1243330"/>
                    <wp:effectExtent l="0" t="0" r="22860" b="13970"/>
                    <wp:wrapNone/>
                    <wp:docPr id="6" name="Rectangle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2890" cy="12433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67B525D" id="Rectangle 33" o:spid="_x0000_s1026" style="position:absolute;margin-left:-4.25pt;margin-top:-168.55pt;width:20.7pt;height:9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" o:allowincell="f" filled="f" strokecolor="black [3213]" strokeweight="1pt"/>
                </w:pict>
              </mc:Fallback>
            </mc:AlternateContent>
          </w:r>
        </w:p>
      </w:tc>
      <w:tc>
        <w:tcPr>
          <w:tcW w:w="10349" w:type="dxa"/>
          <w:gridSpan w:val="8"/>
          <w:tcBorders>
            <w:top w:val="nil"/>
            <w:left w:val="single" w:sz="12" w:space="0" w:color="auto"/>
            <w:bottom w:val="nil"/>
            <w:right w:val="nil"/>
          </w:tcBorders>
        </w:tcPr>
        <w:p w:rsidR="00A82CEB" w:rsidRDefault="00A82CEB">
          <w:pPr>
            <w:pStyle w:val="a5"/>
            <w:spacing w:line="260" w:lineRule="exact"/>
            <w:jc w:val="center"/>
            <w:rPr>
              <w:rFonts w:ascii="Arial" w:hAnsi="Arial"/>
              <w:b/>
              <w:sz w:val="16"/>
            </w:rPr>
          </w:pPr>
        </w:p>
      </w:tc>
    </w:tr>
    <w:tr w:rsidR="00A82CEB" w:rsidTr="007D419C">
      <w:trPr>
        <w:cantSplit/>
        <w:trHeight w:val="79"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82CEB" w:rsidRDefault="00A82CEB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42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A82CEB" w:rsidRDefault="00A82CEB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551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:rsidR="00A82CEB" w:rsidRDefault="00A82CEB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:rsidR="00A82CEB" w:rsidRDefault="00A82CEB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A82CEB" w:rsidRDefault="00A82CEB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A82CEB" w:rsidRDefault="00A82CEB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847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A82CEB" w:rsidRDefault="00A82CEB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A82CEB" w:rsidRDefault="00A82CEB">
          <w:pPr>
            <w:pStyle w:val="a5"/>
            <w:spacing w:line="260" w:lineRule="exact"/>
            <w:rPr>
              <w:rFonts w:ascii="Arial" w:hAnsi="Arial"/>
              <w:sz w:val="14"/>
            </w:rPr>
          </w:pPr>
        </w:p>
      </w:tc>
      <w:tc>
        <w:tcPr>
          <w:tcW w:w="5982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82CEB" w:rsidRPr="00740E7A" w:rsidRDefault="00A82CEB" w:rsidP="007508F9">
          <w:pPr>
            <w:keepNext/>
            <w:tabs>
              <w:tab w:val="left" w:pos="0"/>
            </w:tabs>
            <w:jc w:val="center"/>
            <w:rPr>
              <w:bCs/>
              <w:sz w:val="14"/>
              <w:szCs w:val="14"/>
            </w:rPr>
          </w:pPr>
          <w:r>
            <w:rPr>
              <w:bCs/>
            </w:rPr>
            <w:t xml:space="preserve">Реконструкция ВЛ 220 </w:t>
          </w:r>
          <w:proofErr w:type="spellStart"/>
          <w:r>
            <w:rPr>
              <w:bCs/>
            </w:rPr>
            <w:t>кВ</w:t>
          </w:r>
          <w:proofErr w:type="spellEnd"/>
          <w:r>
            <w:rPr>
              <w:bCs/>
            </w:rPr>
            <w:t xml:space="preserve"> Дальневосточная - НПС-40 (с последующим образованием ВЛ 220 кВ Спасск - НПС-40)</w:t>
          </w: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2CEB" w:rsidRDefault="00A82CEB">
          <w:pPr>
            <w:pStyle w:val="a5"/>
            <w:ind w:left="-57" w:right="-57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Лист</w:t>
          </w:r>
        </w:p>
      </w:tc>
    </w:tr>
    <w:tr w:rsidR="00A82CEB">
      <w:trPr>
        <w:cantSplit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82CEB" w:rsidRDefault="00A82CEB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42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A82CEB" w:rsidRDefault="00A82CEB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A82CEB" w:rsidRDefault="00A82CEB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A82CEB" w:rsidRDefault="00A82CEB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82CEB" w:rsidRDefault="00A82CEB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82CEB" w:rsidRDefault="00A82CEB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847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:rsidR="00A82CEB" w:rsidRDefault="00A82CEB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82CEB" w:rsidRDefault="00A82CEB">
          <w:pPr>
            <w:pStyle w:val="a5"/>
            <w:spacing w:line="260" w:lineRule="exact"/>
            <w:rPr>
              <w:rFonts w:ascii="Arial" w:hAnsi="Arial"/>
              <w:sz w:val="14"/>
            </w:rPr>
          </w:pPr>
        </w:p>
      </w:tc>
      <w:tc>
        <w:tcPr>
          <w:tcW w:w="5982" w:type="dxa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</w:tcPr>
        <w:p w:rsidR="00A82CEB" w:rsidRDefault="00A82CEB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709" w:type="dxa"/>
          <w:vMerge w:val="restart"/>
          <w:tcBorders>
            <w:top w:val="nil"/>
            <w:left w:val="single" w:sz="12" w:space="0" w:color="auto"/>
            <w:bottom w:val="nil"/>
            <w:right w:val="single" w:sz="12" w:space="0" w:color="auto"/>
          </w:tcBorders>
        </w:tcPr>
        <w:p w:rsidR="00A82CEB" w:rsidRPr="0006086E" w:rsidRDefault="00A82CEB">
          <w:pPr>
            <w:pStyle w:val="a5"/>
            <w:spacing w:before="60" w:line="280" w:lineRule="exact"/>
            <w:jc w:val="center"/>
          </w:pPr>
        </w:p>
      </w:tc>
    </w:tr>
    <w:tr w:rsidR="00A82CEB">
      <w:trPr>
        <w:cantSplit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82CEB" w:rsidRDefault="00A82CEB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42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A82CEB" w:rsidRDefault="00A82CEB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551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:rsidR="00A82CEB" w:rsidRDefault="00A82CEB">
          <w:pPr>
            <w:pStyle w:val="a5"/>
            <w:spacing w:line="240" w:lineRule="exact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Изм.</w:t>
          </w:r>
        </w:p>
      </w:tc>
      <w:tc>
        <w:tcPr>
          <w:tcW w:w="565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:rsidR="00A82CEB" w:rsidRDefault="00A82CEB">
          <w:pPr>
            <w:pStyle w:val="a5"/>
            <w:spacing w:line="240" w:lineRule="exact"/>
            <w:ind w:left="-57" w:right="-57"/>
            <w:jc w:val="center"/>
            <w:rPr>
              <w:rFonts w:ascii="Arial" w:hAnsi="Arial"/>
              <w:b/>
              <w:spacing w:val="-6"/>
              <w:sz w:val="14"/>
            </w:rPr>
          </w:pPr>
          <w:proofErr w:type="spellStart"/>
          <w:r>
            <w:rPr>
              <w:rFonts w:ascii="Arial" w:hAnsi="Arial"/>
              <w:b/>
              <w:spacing w:val="-6"/>
              <w:sz w:val="14"/>
            </w:rPr>
            <w:t>Кол.уч</w:t>
          </w:r>
          <w:proofErr w:type="spellEnd"/>
          <w:r>
            <w:rPr>
              <w:rFonts w:ascii="Arial" w:hAnsi="Arial"/>
              <w:b/>
              <w:spacing w:val="-6"/>
              <w:sz w:val="14"/>
            </w:rPr>
            <w:t>.</w:t>
          </w:r>
        </w:p>
      </w:tc>
      <w:tc>
        <w:tcPr>
          <w:tcW w:w="565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82CEB" w:rsidRDefault="00A82CEB">
          <w:pPr>
            <w:pStyle w:val="a5"/>
            <w:spacing w:line="240" w:lineRule="exact"/>
            <w:ind w:left="-113" w:right="-57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Лист</w:t>
          </w:r>
        </w:p>
      </w:tc>
      <w:tc>
        <w:tcPr>
          <w:tcW w:w="565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82CEB" w:rsidRDefault="00A82CEB">
          <w:pPr>
            <w:pStyle w:val="a5"/>
            <w:spacing w:line="240" w:lineRule="exact"/>
            <w:ind w:left="-113" w:right="-113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№ док.</w:t>
          </w:r>
        </w:p>
      </w:tc>
      <w:tc>
        <w:tcPr>
          <w:tcW w:w="847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A82CEB" w:rsidRDefault="00A82CEB">
          <w:pPr>
            <w:pStyle w:val="a5"/>
            <w:spacing w:line="240" w:lineRule="exact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Подп.</w:t>
          </w:r>
        </w:p>
      </w:tc>
      <w:tc>
        <w:tcPr>
          <w:tcW w:w="565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82CEB" w:rsidRDefault="00A82CEB">
          <w:pPr>
            <w:pStyle w:val="a5"/>
            <w:spacing w:line="240" w:lineRule="exact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Дата</w:t>
          </w:r>
        </w:p>
      </w:tc>
      <w:tc>
        <w:tcPr>
          <w:tcW w:w="5982" w:type="dxa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</w:tcPr>
        <w:p w:rsidR="00A82CEB" w:rsidRDefault="00A82CEB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709" w:type="dxa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82CEB" w:rsidRDefault="00A82CEB">
          <w:pPr>
            <w:pStyle w:val="a5"/>
            <w:spacing w:line="280" w:lineRule="exact"/>
            <w:rPr>
              <w:rFonts w:ascii="Arial" w:hAnsi="Arial"/>
            </w:rPr>
          </w:pPr>
        </w:p>
      </w:tc>
    </w:tr>
  </w:tbl>
  <w:p w:rsidR="00A82CEB" w:rsidRDefault="00A82CEB">
    <w:pPr>
      <w:pStyle w:val="a5"/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6556</wp:posOffset>
              </wp:positionH>
              <wp:positionV relativeFrom="paragraph">
                <wp:posOffset>-2005272</wp:posOffset>
              </wp:positionV>
              <wp:extent cx="279400" cy="1008380"/>
              <wp:effectExtent l="2540" t="0" r="3810" b="3175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008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CEB" w:rsidRDefault="00A82CEB">
                          <w:pPr>
                            <w:spacing w:line="160" w:lineRule="exact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Подп. и дата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27" type="#_x0000_t202" style="position:absolute;margin-left:.5pt;margin-top:-157.9pt;width:22pt;height:7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" o:allowincell="f" filled="f" stroked="f">
              <v:textbox style="layout-flow:vertical;mso-layout-flow-alt:bottom-to-top">
                <w:txbxContent>
                  <w:p w:rsidR="00A82CEB" w:rsidRDefault="00A82CEB">
                    <w:pPr>
                      <w:spacing w:line="160" w:lineRule="exact"/>
                      <w:jc w:val="center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-11207</wp:posOffset>
              </wp:positionH>
              <wp:positionV relativeFrom="paragraph">
                <wp:posOffset>-3082035</wp:posOffset>
              </wp:positionV>
              <wp:extent cx="269875" cy="956310"/>
              <wp:effectExtent l="0" t="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CEB" w:rsidRDefault="00A82CEB">
                          <w:pPr>
                            <w:spacing w:line="160" w:lineRule="exact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. инв. №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-.9pt;margin-top:-242.7pt;width:21.25pt;height:7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" o:allowincell="f" filled="f" stroked="f">
              <v:textbox style="layout-flow:vertical;mso-layout-flow-alt:bottom-to-top">
                <w:txbxContent>
                  <w:p w:rsidR="00A82CEB" w:rsidRDefault="00A82CEB">
                    <w:pPr>
                      <w:spacing w:line="160" w:lineRule="exact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Взам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>. инв. №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254635</wp:posOffset>
              </wp:positionH>
              <wp:positionV relativeFrom="paragraph">
                <wp:posOffset>-3089275</wp:posOffset>
              </wp:positionV>
              <wp:extent cx="265430" cy="918845"/>
              <wp:effectExtent l="18415" t="14605" r="11430" b="9525"/>
              <wp:wrapNone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918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CEB" w:rsidRDefault="00A82C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29" type="#_x0000_t202" style="position:absolute;margin-left:20.05pt;margin-top:-243.25pt;width:20.9pt;height: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" o:allowincell="f" strokeweight="1.5pt">
              <v:textbox>
                <w:txbxContent>
                  <w:p w:rsidR="00A82CEB" w:rsidRDefault="00A82CEB"/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70485</wp:posOffset>
              </wp:positionH>
              <wp:positionV relativeFrom="paragraph">
                <wp:posOffset>-3088640</wp:posOffset>
              </wp:positionV>
              <wp:extent cx="182880" cy="914400"/>
              <wp:effectExtent l="15240" t="15240" r="11430" b="13335"/>
              <wp:wrapNone/>
              <wp:docPr id="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914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82CEB" w:rsidRDefault="00A82C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0" type="#_x0000_t202" style="position:absolute;margin-left:5.55pt;margin-top:-243.2pt;width:14.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" o:allowincell="f" filled="f" strokeweight="1.5pt">
              <v:textbox>
                <w:txbxContent>
                  <w:p w:rsidR="00A82CEB" w:rsidRDefault="00A82CEB"/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69850</wp:posOffset>
              </wp:positionH>
              <wp:positionV relativeFrom="paragraph">
                <wp:posOffset>-2169160</wp:posOffset>
              </wp:positionV>
              <wp:extent cx="183515" cy="1243965"/>
              <wp:effectExtent l="14605" t="10795" r="11430" b="12065"/>
              <wp:wrapNone/>
              <wp:docPr id="5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515" cy="124396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20ED17" id="Rectangle 32" o:spid="_x0000_s1026" style="position:absolute;margin-left:5.5pt;margin-top:-170.8pt;width:14.4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z7eAIAAP0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" o:allowincell="f" filled="f" strokeweight="1.5pt"/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236855</wp:posOffset>
              </wp:positionH>
              <wp:positionV relativeFrom="paragraph">
                <wp:posOffset>-2118187</wp:posOffset>
              </wp:positionV>
              <wp:extent cx="278130" cy="1134745"/>
              <wp:effectExtent l="0" t="3810" r="0" b="4445"/>
              <wp:wrapNone/>
              <wp:docPr id="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113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CEB" w:rsidRDefault="00A82CEB">
                          <w:pPr>
                            <w:spacing w:line="140" w:lineRule="exact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31" type="#_x0000_t202" style="position:absolute;margin-left:18.65pt;margin-top:-166.8pt;width:21.9pt;height:8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" o:allowincell="f" filled="f" stroked="f">
              <v:textbox style="layout-flow:vertical;mso-layout-flow-alt:bottom-to-top">
                <w:txbxContent>
                  <w:p w:rsidR="00A82CEB" w:rsidRDefault="00A82CEB">
                    <w:pPr>
                      <w:spacing w:line="140" w:lineRule="exact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CEB" w:rsidRDefault="00A82CEB">
      <w:r>
        <w:separator/>
      </w:r>
    </w:p>
  </w:footnote>
  <w:footnote w:type="continuationSeparator" w:id="0">
    <w:p w:rsidR="00A82CEB" w:rsidRDefault="00A82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1753450"/>
      <w:docPartObj>
        <w:docPartGallery w:val="Page Numbers (Top of Page)"/>
        <w:docPartUnique/>
      </w:docPartObj>
    </w:sdtPr>
    <w:sdtEndPr/>
    <w:sdtContent>
      <w:p w:rsidR="00A82CEB" w:rsidRDefault="00A82CEB">
        <w:pPr>
          <w:pStyle w:val="a3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567206</wp:posOffset>
                  </wp:positionH>
                  <wp:positionV relativeFrom="paragraph">
                    <wp:posOffset>-245059</wp:posOffset>
                  </wp:positionV>
                  <wp:extent cx="6562929" cy="0"/>
                  <wp:effectExtent l="0" t="0" r="0" b="0"/>
                  <wp:wrapNone/>
                  <wp:docPr id="12" name="Прямая соединительная линия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62929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3343E74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-19.3pt" to="561.4pt,-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" strokecolor="black [3040]" strokeweight="1.5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7086534</wp:posOffset>
                  </wp:positionH>
                  <wp:positionV relativeFrom="paragraph">
                    <wp:posOffset>-243444</wp:posOffset>
                  </wp:positionV>
                  <wp:extent cx="45719" cy="9785985"/>
                  <wp:effectExtent l="0" t="0" r="31115" b="24765"/>
                  <wp:wrapNone/>
                  <wp:docPr id="10" name="AutoSha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5719" cy="978598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739F63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1" o:spid="_x0000_s1026" type="#_x0000_t32" style="position:absolute;margin-left:558pt;margin-top:-19.15pt;width:3.6pt;height:770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" strokeweight="1.5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521128</wp:posOffset>
                  </wp:positionH>
                  <wp:positionV relativeFrom="paragraph">
                    <wp:posOffset>-243445</wp:posOffset>
                  </wp:positionV>
                  <wp:extent cx="45719" cy="7338448"/>
                  <wp:effectExtent l="0" t="0" r="31115" b="15240"/>
                  <wp:wrapNone/>
                  <wp:docPr id="9" name="AutoShap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45719" cy="733844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8ECB262" id="AutoShape 39" o:spid="_x0000_s1026" type="#_x0000_t32" style="position:absolute;margin-left:41.05pt;margin-top:-19.15pt;width:3.6pt;height:577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9ZKQIAAEs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" strokeweight="1.5pt"/>
              </w:pict>
            </mc:Fallback>
          </mc:AlternateContent>
        </w:r>
      </w:p>
    </w:sdtContent>
  </w:sdt>
  <w:p w:rsidR="00A82CEB" w:rsidRDefault="00A82C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3BEC9EA"/>
    <w:lvl w:ilvl="0">
      <w:numFmt w:val="bullet"/>
      <w:lvlText w:val="*"/>
      <w:lvlJc w:val="left"/>
    </w:lvl>
  </w:abstractNum>
  <w:abstractNum w:abstractNumId="1" w15:restartNumberingAfterBreak="0">
    <w:nsid w:val="035749D2"/>
    <w:multiLevelType w:val="hybridMultilevel"/>
    <w:tmpl w:val="9A426E2C"/>
    <w:lvl w:ilvl="0" w:tplc="202A47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FC5541"/>
    <w:multiLevelType w:val="hybridMultilevel"/>
    <w:tmpl w:val="E466B4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CB81982"/>
    <w:multiLevelType w:val="hybridMultilevel"/>
    <w:tmpl w:val="8F74E3D0"/>
    <w:lvl w:ilvl="0" w:tplc="202A478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1FCF7ADC"/>
    <w:multiLevelType w:val="hybridMultilevel"/>
    <w:tmpl w:val="2460FC9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1FF0787F"/>
    <w:multiLevelType w:val="hybridMultilevel"/>
    <w:tmpl w:val="0358904E"/>
    <w:lvl w:ilvl="0" w:tplc="6A7A5F7E">
      <w:start w:val="1"/>
      <w:numFmt w:val="decimal"/>
      <w:lvlText w:val="%1."/>
      <w:lvlJc w:val="left"/>
      <w:pPr>
        <w:ind w:left="2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8" w:hanging="360"/>
      </w:pPr>
    </w:lvl>
    <w:lvl w:ilvl="2" w:tplc="0419001B" w:tentative="1">
      <w:start w:val="1"/>
      <w:numFmt w:val="lowerRoman"/>
      <w:lvlText w:val="%3."/>
      <w:lvlJc w:val="right"/>
      <w:pPr>
        <w:ind w:left="3958" w:hanging="180"/>
      </w:pPr>
    </w:lvl>
    <w:lvl w:ilvl="3" w:tplc="0419000F" w:tentative="1">
      <w:start w:val="1"/>
      <w:numFmt w:val="decimal"/>
      <w:lvlText w:val="%4."/>
      <w:lvlJc w:val="left"/>
      <w:pPr>
        <w:ind w:left="4678" w:hanging="360"/>
      </w:pPr>
    </w:lvl>
    <w:lvl w:ilvl="4" w:tplc="04190019" w:tentative="1">
      <w:start w:val="1"/>
      <w:numFmt w:val="lowerLetter"/>
      <w:lvlText w:val="%5."/>
      <w:lvlJc w:val="left"/>
      <w:pPr>
        <w:ind w:left="5398" w:hanging="360"/>
      </w:pPr>
    </w:lvl>
    <w:lvl w:ilvl="5" w:tplc="0419001B" w:tentative="1">
      <w:start w:val="1"/>
      <w:numFmt w:val="lowerRoman"/>
      <w:lvlText w:val="%6."/>
      <w:lvlJc w:val="right"/>
      <w:pPr>
        <w:ind w:left="6118" w:hanging="180"/>
      </w:pPr>
    </w:lvl>
    <w:lvl w:ilvl="6" w:tplc="0419000F" w:tentative="1">
      <w:start w:val="1"/>
      <w:numFmt w:val="decimal"/>
      <w:lvlText w:val="%7."/>
      <w:lvlJc w:val="left"/>
      <w:pPr>
        <w:ind w:left="6838" w:hanging="360"/>
      </w:pPr>
    </w:lvl>
    <w:lvl w:ilvl="7" w:tplc="04190019" w:tentative="1">
      <w:start w:val="1"/>
      <w:numFmt w:val="lowerLetter"/>
      <w:lvlText w:val="%8."/>
      <w:lvlJc w:val="left"/>
      <w:pPr>
        <w:ind w:left="7558" w:hanging="360"/>
      </w:pPr>
    </w:lvl>
    <w:lvl w:ilvl="8" w:tplc="0419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6" w15:restartNumberingAfterBreak="0">
    <w:nsid w:val="21074E07"/>
    <w:multiLevelType w:val="hybridMultilevel"/>
    <w:tmpl w:val="32A65BDC"/>
    <w:lvl w:ilvl="0" w:tplc="BCA6AEC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7" w15:restartNumberingAfterBreak="0">
    <w:nsid w:val="21514E41"/>
    <w:multiLevelType w:val="hybridMultilevel"/>
    <w:tmpl w:val="68A85412"/>
    <w:lvl w:ilvl="0" w:tplc="A5BCBBF4">
      <w:start w:val="1"/>
      <w:numFmt w:val="decimal"/>
      <w:lvlText w:val="7.%1"/>
      <w:lvlJc w:val="left"/>
      <w:pPr>
        <w:ind w:left="104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825176"/>
    <w:multiLevelType w:val="hybridMultilevel"/>
    <w:tmpl w:val="E95AC14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6176BDC"/>
    <w:multiLevelType w:val="hybridMultilevel"/>
    <w:tmpl w:val="63AC47C4"/>
    <w:lvl w:ilvl="0" w:tplc="FFFFFFFF">
      <w:start w:val="1"/>
      <w:numFmt w:val="bullet"/>
      <w:lvlText w:val="-"/>
      <w:lvlJc w:val="left"/>
      <w:pPr>
        <w:ind w:left="1083" w:hanging="360"/>
      </w:pPr>
      <w:rPr>
        <w:rFonts w:ascii="Franklin Gothic Book" w:hAnsi="Franklin Gothic Book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26A65ADE"/>
    <w:multiLevelType w:val="hybridMultilevel"/>
    <w:tmpl w:val="8EEC7156"/>
    <w:lvl w:ilvl="0" w:tplc="202A478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39AB074C"/>
    <w:multiLevelType w:val="hybridMultilevel"/>
    <w:tmpl w:val="79401494"/>
    <w:lvl w:ilvl="0" w:tplc="BF3E5D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1BFAABDE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E34C55C2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79563C30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783AA986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1FBA99CC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9F40F850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CC7A2160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DB3AF97E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3D4A094C"/>
    <w:multiLevelType w:val="hybridMultilevel"/>
    <w:tmpl w:val="90FEFA9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3ECE2EDD"/>
    <w:multiLevelType w:val="hybridMultilevel"/>
    <w:tmpl w:val="325692D2"/>
    <w:lvl w:ilvl="0" w:tplc="04190007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4" w15:restartNumberingAfterBreak="0">
    <w:nsid w:val="495E5404"/>
    <w:multiLevelType w:val="hybridMultilevel"/>
    <w:tmpl w:val="E89C3700"/>
    <w:lvl w:ilvl="0" w:tplc="8E5E1C02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  <w:color w:val="auto"/>
        <w:spacing w:val="0"/>
        <w:sz w:val="20"/>
        <w:szCs w:val="20"/>
      </w:rPr>
    </w:lvl>
    <w:lvl w:ilvl="1" w:tplc="DBB8A068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45286240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8F4867C4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3476F2E0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452E5FB2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8E50F866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AF6E690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DB3E5D82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5" w15:restartNumberingAfterBreak="0">
    <w:nsid w:val="4D8C3F53"/>
    <w:multiLevelType w:val="hybridMultilevel"/>
    <w:tmpl w:val="6B96BEF2"/>
    <w:lvl w:ilvl="0" w:tplc="E3D26B7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4F0131BD"/>
    <w:multiLevelType w:val="hybridMultilevel"/>
    <w:tmpl w:val="0DEA2EF8"/>
    <w:lvl w:ilvl="0" w:tplc="80DCF7DC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52304E0A"/>
    <w:multiLevelType w:val="hybridMultilevel"/>
    <w:tmpl w:val="54A834F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A5892"/>
    <w:multiLevelType w:val="hybridMultilevel"/>
    <w:tmpl w:val="54EAF392"/>
    <w:lvl w:ilvl="0" w:tplc="579C950C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9" w15:restartNumberingAfterBreak="0">
    <w:nsid w:val="58796F7D"/>
    <w:multiLevelType w:val="hybridMultilevel"/>
    <w:tmpl w:val="3A10D56C"/>
    <w:lvl w:ilvl="0" w:tplc="B3764084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8748A"/>
    <w:multiLevelType w:val="multilevel"/>
    <w:tmpl w:val="0BFE5148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7B35F7"/>
    <w:multiLevelType w:val="hybridMultilevel"/>
    <w:tmpl w:val="DFFA3668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" w15:restartNumberingAfterBreak="0">
    <w:nsid w:val="646D04B1"/>
    <w:multiLevelType w:val="hybridMultilevel"/>
    <w:tmpl w:val="6B32B73A"/>
    <w:lvl w:ilvl="0" w:tplc="202A478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 w15:restartNumberingAfterBreak="0">
    <w:nsid w:val="65B7678C"/>
    <w:multiLevelType w:val="multilevel"/>
    <w:tmpl w:val="7F36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AB192E"/>
    <w:multiLevelType w:val="multilevel"/>
    <w:tmpl w:val="81146F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9F575C"/>
    <w:multiLevelType w:val="multilevel"/>
    <w:tmpl w:val="CF823F2A"/>
    <w:lvl w:ilvl="0">
      <w:start w:val="1"/>
      <w:numFmt w:val="decimal"/>
      <w:pStyle w:val="1"/>
      <w:lvlText w:val="%1."/>
      <w:lvlJc w:val="left"/>
      <w:pPr>
        <w:tabs>
          <w:tab w:val="num" w:pos="1567"/>
        </w:tabs>
        <w:ind w:left="1567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DCD1D06"/>
    <w:multiLevelType w:val="hybridMultilevel"/>
    <w:tmpl w:val="4DAC1B74"/>
    <w:lvl w:ilvl="0" w:tplc="B2A63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4A814B0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508275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E64558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EDAD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8E6AC56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1DC86C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9046522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C8D6355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0274660"/>
    <w:multiLevelType w:val="hybridMultilevel"/>
    <w:tmpl w:val="2A36A6E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06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4287458"/>
    <w:multiLevelType w:val="hybridMultilevel"/>
    <w:tmpl w:val="2A489260"/>
    <w:lvl w:ilvl="0" w:tplc="6AE8C852">
      <w:start w:val="1"/>
      <w:numFmt w:val="decimal"/>
      <w:lvlText w:val="%1."/>
      <w:lvlJc w:val="left"/>
      <w:pPr>
        <w:ind w:left="720" w:hanging="360"/>
      </w:pPr>
    </w:lvl>
    <w:lvl w:ilvl="1" w:tplc="B016EEB6" w:tentative="1">
      <w:start w:val="1"/>
      <w:numFmt w:val="lowerLetter"/>
      <w:lvlText w:val="%2."/>
      <w:lvlJc w:val="left"/>
      <w:pPr>
        <w:ind w:left="1440" w:hanging="360"/>
      </w:pPr>
    </w:lvl>
    <w:lvl w:ilvl="2" w:tplc="849861FE" w:tentative="1">
      <w:start w:val="1"/>
      <w:numFmt w:val="lowerRoman"/>
      <w:lvlText w:val="%3."/>
      <w:lvlJc w:val="right"/>
      <w:pPr>
        <w:ind w:left="2160" w:hanging="180"/>
      </w:pPr>
    </w:lvl>
    <w:lvl w:ilvl="3" w:tplc="CCAC97E4" w:tentative="1">
      <w:start w:val="1"/>
      <w:numFmt w:val="decimal"/>
      <w:lvlText w:val="%4."/>
      <w:lvlJc w:val="left"/>
      <w:pPr>
        <w:ind w:left="2880" w:hanging="360"/>
      </w:pPr>
    </w:lvl>
    <w:lvl w:ilvl="4" w:tplc="8F3C91EC" w:tentative="1">
      <w:start w:val="1"/>
      <w:numFmt w:val="lowerLetter"/>
      <w:lvlText w:val="%5."/>
      <w:lvlJc w:val="left"/>
      <w:pPr>
        <w:ind w:left="3600" w:hanging="360"/>
      </w:pPr>
    </w:lvl>
    <w:lvl w:ilvl="5" w:tplc="A3F6BB7A" w:tentative="1">
      <w:start w:val="1"/>
      <w:numFmt w:val="lowerRoman"/>
      <w:lvlText w:val="%6."/>
      <w:lvlJc w:val="right"/>
      <w:pPr>
        <w:ind w:left="4320" w:hanging="180"/>
      </w:pPr>
    </w:lvl>
    <w:lvl w:ilvl="6" w:tplc="A844BCCE" w:tentative="1">
      <w:start w:val="1"/>
      <w:numFmt w:val="decimal"/>
      <w:lvlText w:val="%7."/>
      <w:lvlJc w:val="left"/>
      <w:pPr>
        <w:ind w:left="5040" w:hanging="360"/>
      </w:pPr>
    </w:lvl>
    <w:lvl w:ilvl="7" w:tplc="D6CC02D2" w:tentative="1">
      <w:start w:val="1"/>
      <w:numFmt w:val="lowerLetter"/>
      <w:lvlText w:val="%8."/>
      <w:lvlJc w:val="left"/>
      <w:pPr>
        <w:ind w:left="5760" w:hanging="360"/>
      </w:pPr>
    </w:lvl>
    <w:lvl w:ilvl="8" w:tplc="6DB644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F66B4"/>
    <w:multiLevelType w:val="multilevel"/>
    <w:tmpl w:val="8B5271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31" w15:restartNumberingAfterBreak="0">
    <w:nsid w:val="79841858"/>
    <w:multiLevelType w:val="hybridMultilevel"/>
    <w:tmpl w:val="B232D300"/>
    <w:lvl w:ilvl="0" w:tplc="E654B1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2" w15:restartNumberingAfterBreak="0">
    <w:nsid w:val="7D0E43BB"/>
    <w:multiLevelType w:val="hybridMultilevel"/>
    <w:tmpl w:val="39FCFA84"/>
    <w:lvl w:ilvl="0" w:tplc="951CEF42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40D48E6C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56FA4BD4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9104D5B2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C8FC1572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FEAC2D8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85FA4BB4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C4D821A2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9196A91E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6"/>
  </w:num>
  <w:num w:numId="4">
    <w:abstractNumId w:val="21"/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Arial" w:hAnsi="Arial" w:hint="default"/>
        </w:rPr>
      </w:lvl>
    </w:lvlOverride>
  </w:num>
  <w:num w:numId="6">
    <w:abstractNumId w:val="11"/>
  </w:num>
  <w:num w:numId="7">
    <w:abstractNumId w:val="18"/>
  </w:num>
  <w:num w:numId="8">
    <w:abstractNumId w:val="14"/>
  </w:num>
  <w:num w:numId="9">
    <w:abstractNumId w:val="15"/>
  </w:num>
  <w:num w:numId="10">
    <w:abstractNumId w:val="29"/>
  </w:num>
  <w:num w:numId="11">
    <w:abstractNumId w:val="24"/>
  </w:num>
  <w:num w:numId="12">
    <w:abstractNumId w:val="20"/>
  </w:num>
  <w:num w:numId="13">
    <w:abstractNumId w:val="19"/>
  </w:num>
  <w:num w:numId="14">
    <w:abstractNumId w:val="9"/>
  </w:num>
  <w:num w:numId="15">
    <w:abstractNumId w:val="7"/>
  </w:num>
  <w:num w:numId="16">
    <w:abstractNumId w:val="25"/>
  </w:num>
  <w:num w:numId="17">
    <w:abstractNumId w:val="16"/>
  </w:num>
  <w:num w:numId="18">
    <w:abstractNumId w:val="17"/>
  </w:num>
  <w:num w:numId="19">
    <w:abstractNumId w:val="27"/>
  </w:num>
  <w:num w:numId="20">
    <w:abstractNumId w:val="6"/>
  </w:num>
  <w:num w:numId="21">
    <w:abstractNumId w:val="1"/>
  </w:num>
  <w:num w:numId="22">
    <w:abstractNumId w:val="3"/>
  </w:num>
  <w:num w:numId="23">
    <w:abstractNumId w:val="22"/>
  </w:num>
  <w:num w:numId="24">
    <w:abstractNumId w:val="13"/>
  </w:num>
  <w:num w:numId="25">
    <w:abstractNumId w:val="10"/>
  </w:num>
  <w:num w:numId="26">
    <w:abstractNumId w:val="2"/>
  </w:num>
  <w:num w:numId="27">
    <w:abstractNumId w:val="12"/>
  </w:num>
  <w:num w:numId="28">
    <w:abstractNumId w:val="4"/>
  </w:num>
  <w:num w:numId="29">
    <w:abstractNumId w:val="8"/>
  </w:num>
  <w:num w:numId="30">
    <w:abstractNumId w:val="32"/>
  </w:num>
  <w:num w:numId="31">
    <w:abstractNumId w:val="28"/>
  </w:num>
  <w:num w:numId="32">
    <w:abstractNumId w:val="31"/>
  </w:num>
  <w:num w:numId="33">
    <w:abstractNumId w:val="30"/>
  </w:num>
  <w:num w:numId="3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B1"/>
    <w:rsid w:val="00000A47"/>
    <w:rsid w:val="000021DD"/>
    <w:rsid w:val="00003502"/>
    <w:rsid w:val="00003EC0"/>
    <w:rsid w:val="0000449E"/>
    <w:rsid w:val="000050BF"/>
    <w:rsid w:val="00005CF5"/>
    <w:rsid w:val="00006F6F"/>
    <w:rsid w:val="00010A1D"/>
    <w:rsid w:val="00011924"/>
    <w:rsid w:val="00012BCB"/>
    <w:rsid w:val="0001397B"/>
    <w:rsid w:val="0001445E"/>
    <w:rsid w:val="00014C35"/>
    <w:rsid w:val="00015CFD"/>
    <w:rsid w:val="00017AD4"/>
    <w:rsid w:val="00020817"/>
    <w:rsid w:val="00021B6B"/>
    <w:rsid w:val="00022D96"/>
    <w:rsid w:val="000234A0"/>
    <w:rsid w:val="000247F5"/>
    <w:rsid w:val="00024863"/>
    <w:rsid w:val="0002497F"/>
    <w:rsid w:val="00026E35"/>
    <w:rsid w:val="000320D7"/>
    <w:rsid w:val="000330CE"/>
    <w:rsid w:val="0003399D"/>
    <w:rsid w:val="00034520"/>
    <w:rsid w:val="000347B1"/>
    <w:rsid w:val="000350F0"/>
    <w:rsid w:val="00036B6C"/>
    <w:rsid w:val="00036CC1"/>
    <w:rsid w:val="00036CFC"/>
    <w:rsid w:val="00040456"/>
    <w:rsid w:val="0004146C"/>
    <w:rsid w:val="000418A8"/>
    <w:rsid w:val="0004222C"/>
    <w:rsid w:val="000427FE"/>
    <w:rsid w:val="000450B1"/>
    <w:rsid w:val="00045C5F"/>
    <w:rsid w:val="00045DBD"/>
    <w:rsid w:val="000463FC"/>
    <w:rsid w:val="00046703"/>
    <w:rsid w:val="00046E58"/>
    <w:rsid w:val="000474BB"/>
    <w:rsid w:val="00050B24"/>
    <w:rsid w:val="00050BD9"/>
    <w:rsid w:val="00051070"/>
    <w:rsid w:val="00051C6C"/>
    <w:rsid w:val="00052013"/>
    <w:rsid w:val="00052162"/>
    <w:rsid w:val="000524C3"/>
    <w:rsid w:val="000539D4"/>
    <w:rsid w:val="00055708"/>
    <w:rsid w:val="00055A39"/>
    <w:rsid w:val="00055CFA"/>
    <w:rsid w:val="00056A01"/>
    <w:rsid w:val="000574D9"/>
    <w:rsid w:val="00057889"/>
    <w:rsid w:val="000579B0"/>
    <w:rsid w:val="00060248"/>
    <w:rsid w:val="0006041F"/>
    <w:rsid w:val="0006086E"/>
    <w:rsid w:val="000610A1"/>
    <w:rsid w:val="00061EE9"/>
    <w:rsid w:val="00062403"/>
    <w:rsid w:val="0006296E"/>
    <w:rsid w:val="00062CDA"/>
    <w:rsid w:val="00063C52"/>
    <w:rsid w:val="000673D4"/>
    <w:rsid w:val="00067A07"/>
    <w:rsid w:val="00067D5E"/>
    <w:rsid w:val="0007047A"/>
    <w:rsid w:val="00071C9C"/>
    <w:rsid w:val="000731E5"/>
    <w:rsid w:val="00073335"/>
    <w:rsid w:val="00073B17"/>
    <w:rsid w:val="0007469D"/>
    <w:rsid w:val="00075998"/>
    <w:rsid w:val="000763E3"/>
    <w:rsid w:val="000771E3"/>
    <w:rsid w:val="000801A2"/>
    <w:rsid w:val="00080E34"/>
    <w:rsid w:val="00080E77"/>
    <w:rsid w:val="000824D5"/>
    <w:rsid w:val="00082977"/>
    <w:rsid w:val="00082F4D"/>
    <w:rsid w:val="00083B73"/>
    <w:rsid w:val="000855D5"/>
    <w:rsid w:val="000856E0"/>
    <w:rsid w:val="0008688E"/>
    <w:rsid w:val="0009002B"/>
    <w:rsid w:val="000908DB"/>
    <w:rsid w:val="00090E8D"/>
    <w:rsid w:val="00091440"/>
    <w:rsid w:val="00091F8B"/>
    <w:rsid w:val="000924B1"/>
    <w:rsid w:val="00095C49"/>
    <w:rsid w:val="00096DB8"/>
    <w:rsid w:val="000A077D"/>
    <w:rsid w:val="000A0C47"/>
    <w:rsid w:val="000A1E7C"/>
    <w:rsid w:val="000A37F8"/>
    <w:rsid w:val="000A4950"/>
    <w:rsid w:val="000A4FAA"/>
    <w:rsid w:val="000A58A5"/>
    <w:rsid w:val="000A6105"/>
    <w:rsid w:val="000A6739"/>
    <w:rsid w:val="000B0204"/>
    <w:rsid w:val="000B0610"/>
    <w:rsid w:val="000B0C33"/>
    <w:rsid w:val="000B1683"/>
    <w:rsid w:val="000B371F"/>
    <w:rsid w:val="000B3F33"/>
    <w:rsid w:val="000B46E4"/>
    <w:rsid w:val="000B511C"/>
    <w:rsid w:val="000B69A8"/>
    <w:rsid w:val="000B7D9B"/>
    <w:rsid w:val="000C0272"/>
    <w:rsid w:val="000C1558"/>
    <w:rsid w:val="000C20E6"/>
    <w:rsid w:val="000C38C0"/>
    <w:rsid w:val="000C406D"/>
    <w:rsid w:val="000C4C0E"/>
    <w:rsid w:val="000C5438"/>
    <w:rsid w:val="000C5545"/>
    <w:rsid w:val="000C571C"/>
    <w:rsid w:val="000C57AA"/>
    <w:rsid w:val="000C65C4"/>
    <w:rsid w:val="000C7790"/>
    <w:rsid w:val="000D15C6"/>
    <w:rsid w:val="000D1D8A"/>
    <w:rsid w:val="000D317A"/>
    <w:rsid w:val="000D3656"/>
    <w:rsid w:val="000D6AB0"/>
    <w:rsid w:val="000D7174"/>
    <w:rsid w:val="000D7B3B"/>
    <w:rsid w:val="000E0B90"/>
    <w:rsid w:val="000E10BF"/>
    <w:rsid w:val="000E19B6"/>
    <w:rsid w:val="000E2312"/>
    <w:rsid w:val="000E3093"/>
    <w:rsid w:val="000E513F"/>
    <w:rsid w:val="000E65F7"/>
    <w:rsid w:val="000E6EB5"/>
    <w:rsid w:val="000E726B"/>
    <w:rsid w:val="000F004A"/>
    <w:rsid w:val="000F02BC"/>
    <w:rsid w:val="000F0714"/>
    <w:rsid w:val="000F1120"/>
    <w:rsid w:val="000F3CE5"/>
    <w:rsid w:val="000F47B4"/>
    <w:rsid w:val="000F480F"/>
    <w:rsid w:val="000F5277"/>
    <w:rsid w:val="000F52B6"/>
    <w:rsid w:val="000F5D38"/>
    <w:rsid w:val="000F600E"/>
    <w:rsid w:val="000F7F05"/>
    <w:rsid w:val="00100954"/>
    <w:rsid w:val="0010105F"/>
    <w:rsid w:val="00103BA9"/>
    <w:rsid w:val="0010441A"/>
    <w:rsid w:val="0010456B"/>
    <w:rsid w:val="00104D50"/>
    <w:rsid w:val="00105425"/>
    <w:rsid w:val="00105735"/>
    <w:rsid w:val="00106F7E"/>
    <w:rsid w:val="00106F90"/>
    <w:rsid w:val="0010783B"/>
    <w:rsid w:val="00107881"/>
    <w:rsid w:val="00110B08"/>
    <w:rsid w:val="00111258"/>
    <w:rsid w:val="0011190B"/>
    <w:rsid w:val="00111D3D"/>
    <w:rsid w:val="00112138"/>
    <w:rsid w:val="0011345A"/>
    <w:rsid w:val="00114C07"/>
    <w:rsid w:val="00114F48"/>
    <w:rsid w:val="00115743"/>
    <w:rsid w:val="00115A66"/>
    <w:rsid w:val="001171E5"/>
    <w:rsid w:val="001208C5"/>
    <w:rsid w:val="00120ABA"/>
    <w:rsid w:val="00121C32"/>
    <w:rsid w:val="00121E0E"/>
    <w:rsid w:val="00122947"/>
    <w:rsid w:val="001248EC"/>
    <w:rsid w:val="00124D22"/>
    <w:rsid w:val="00126A25"/>
    <w:rsid w:val="00127B2C"/>
    <w:rsid w:val="00131646"/>
    <w:rsid w:val="0013166E"/>
    <w:rsid w:val="001316F7"/>
    <w:rsid w:val="00133B8F"/>
    <w:rsid w:val="00135F5F"/>
    <w:rsid w:val="0013625B"/>
    <w:rsid w:val="00136736"/>
    <w:rsid w:val="00136AD5"/>
    <w:rsid w:val="001377C6"/>
    <w:rsid w:val="001377D5"/>
    <w:rsid w:val="00140380"/>
    <w:rsid w:val="00140EF2"/>
    <w:rsid w:val="00142689"/>
    <w:rsid w:val="001433B0"/>
    <w:rsid w:val="00144519"/>
    <w:rsid w:val="00145075"/>
    <w:rsid w:val="001457F0"/>
    <w:rsid w:val="00146747"/>
    <w:rsid w:val="001476A8"/>
    <w:rsid w:val="0014772C"/>
    <w:rsid w:val="00147738"/>
    <w:rsid w:val="001502FD"/>
    <w:rsid w:val="00153AC1"/>
    <w:rsid w:val="00154D35"/>
    <w:rsid w:val="0015650B"/>
    <w:rsid w:val="00157562"/>
    <w:rsid w:val="00157D62"/>
    <w:rsid w:val="001602A5"/>
    <w:rsid w:val="001604B7"/>
    <w:rsid w:val="001608C5"/>
    <w:rsid w:val="00161472"/>
    <w:rsid w:val="001626B3"/>
    <w:rsid w:val="001635D9"/>
    <w:rsid w:val="001644B0"/>
    <w:rsid w:val="00164E47"/>
    <w:rsid w:val="0016586B"/>
    <w:rsid w:val="00167FDF"/>
    <w:rsid w:val="001706AF"/>
    <w:rsid w:val="00170816"/>
    <w:rsid w:val="0017137B"/>
    <w:rsid w:val="00173074"/>
    <w:rsid w:val="0017360F"/>
    <w:rsid w:val="00173C01"/>
    <w:rsid w:val="00175265"/>
    <w:rsid w:val="00175A3B"/>
    <w:rsid w:val="00176C09"/>
    <w:rsid w:val="0017725E"/>
    <w:rsid w:val="00177368"/>
    <w:rsid w:val="00182788"/>
    <w:rsid w:val="001828C5"/>
    <w:rsid w:val="00184587"/>
    <w:rsid w:val="00184789"/>
    <w:rsid w:val="0018579E"/>
    <w:rsid w:val="00185BD1"/>
    <w:rsid w:val="00185E7A"/>
    <w:rsid w:val="001860A3"/>
    <w:rsid w:val="00187263"/>
    <w:rsid w:val="00187CBC"/>
    <w:rsid w:val="00190A1A"/>
    <w:rsid w:val="00190D23"/>
    <w:rsid w:val="00190E65"/>
    <w:rsid w:val="001921D7"/>
    <w:rsid w:val="00192508"/>
    <w:rsid w:val="00193B5D"/>
    <w:rsid w:val="00194573"/>
    <w:rsid w:val="00195470"/>
    <w:rsid w:val="00195E04"/>
    <w:rsid w:val="001971C2"/>
    <w:rsid w:val="001A0557"/>
    <w:rsid w:val="001A2D8C"/>
    <w:rsid w:val="001A333A"/>
    <w:rsid w:val="001A36C1"/>
    <w:rsid w:val="001A506A"/>
    <w:rsid w:val="001A56A9"/>
    <w:rsid w:val="001A5A6C"/>
    <w:rsid w:val="001A7355"/>
    <w:rsid w:val="001A73B9"/>
    <w:rsid w:val="001A7EA0"/>
    <w:rsid w:val="001B3129"/>
    <w:rsid w:val="001B373F"/>
    <w:rsid w:val="001B3F44"/>
    <w:rsid w:val="001B434B"/>
    <w:rsid w:val="001B472E"/>
    <w:rsid w:val="001B4946"/>
    <w:rsid w:val="001B5F7A"/>
    <w:rsid w:val="001B6138"/>
    <w:rsid w:val="001B6EB1"/>
    <w:rsid w:val="001B6EF7"/>
    <w:rsid w:val="001B78F3"/>
    <w:rsid w:val="001B7DEC"/>
    <w:rsid w:val="001C04CD"/>
    <w:rsid w:val="001C09DC"/>
    <w:rsid w:val="001C1E49"/>
    <w:rsid w:val="001C2DC1"/>
    <w:rsid w:val="001C3CE6"/>
    <w:rsid w:val="001C53FE"/>
    <w:rsid w:val="001C67EE"/>
    <w:rsid w:val="001C68CD"/>
    <w:rsid w:val="001D12F9"/>
    <w:rsid w:val="001D32E1"/>
    <w:rsid w:val="001D3DF7"/>
    <w:rsid w:val="001D4579"/>
    <w:rsid w:val="001D4B4D"/>
    <w:rsid w:val="001D51AE"/>
    <w:rsid w:val="001D5765"/>
    <w:rsid w:val="001E08AF"/>
    <w:rsid w:val="001E1970"/>
    <w:rsid w:val="001E2E9F"/>
    <w:rsid w:val="001E4477"/>
    <w:rsid w:val="001E5497"/>
    <w:rsid w:val="001E5C06"/>
    <w:rsid w:val="001E6A51"/>
    <w:rsid w:val="001E6D18"/>
    <w:rsid w:val="001F15BD"/>
    <w:rsid w:val="001F3110"/>
    <w:rsid w:val="001F31D0"/>
    <w:rsid w:val="001F3C04"/>
    <w:rsid w:val="001F4495"/>
    <w:rsid w:val="001F4CC1"/>
    <w:rsid w:val="001F671A"/>
    <w:rsid w:val="001F7D35"/>
    <w:rsid w:val="00200DC6"/>
    <w:rsid w:val="00204499"/>
    <w:rsid w:val="00205302"/>
    <w:rsid w:val="0020566C"/>
    <w:rsid w:val="00206280"/>
    <w:rsid w:val="002062D0"/>
    <w:rsid w:val="002067E3"/>
    <w:rsid w:val="00206BB0"/>
    <w:rsid w:val="00210409"/>
    <w:rsid w:val="00210804"/>
    <w:rsid w:val="00210E1B"/>
    <w:rsid w:val="002110B1"/>
    <w:rsid w:val="002149D0"/>
    <w:rsid w:val="00214A6F"/>
    <w:rsid w:val="00215452"/>
    <w:rsid w:val="00217005"/>
    <w:rsid w:val="002220E2"/>
    <w:rsid w:val="00222498"/>
    <w:rsid w:val="00222B57"/>
    <w:rsid w:val="0022307E"/>
    <w:rsid w:val="00223450"/>
    <w:rsid w:val="00223BF2"/>
    <w:rsid w:val="0022436E"/>
    <w:rsid w:val="00225D63"/>
    <w:rsid w:val="00226944"/>
    <w:rsid w:val="00227487"/>
    <w:rsid w:val="0022774A"/>
    <w:rsid w:val="002302F1"/>
    <w:rsid w:val="002313CB"/>
    <w:rsid w:val="00232226"/>
    <w:rsid w:val="00232F48"/>
    <w:rsid w:val="0023328E"/>
    <w:rsid w:val="002333A7"/>
    <w:rsid w:val="00234D87"/>
    <w:rsid w:val="002354BC"/>
    <w:rsid w:val="00235C4C"/>
    <w:rsid w:val="0023721C"/>
    <w:rsid w:val="00237958"/>
    <w:rsid w:val="00240CCC"/>
    <w:rsid w:val="0024111D"/>
    <w:rsid w:val="0024268F"/>
    <w:rsid w:val="002427DD"/>
    <w:rsid w:val="00242B38"/>
    <w:rsid w:val="00243AC8"/>
    <w:rsid w:val="00243F2A"/>
    <w:rsid w:val="00244209"/>
    <w:rsid w:val="002443FF"/>
    <w:rsid w:val="00244852"/>
    <w:rsid w:val="00245BAA"/>
    <w:rsid w:val="002464F6"/>
    <w:rsid w:val="00246C31"/>
    <w:rsid w:val="00246EA4"/>
    <w:rsid w:val="00247D63"/>
    <w:rsid w:val="002548E1"/>
    <w:rsid w:val="00254A0C"/>
    <w:rsid w:val="00255ED6"/>
    <w:rsid w:val="00256A58"/>
    <w:rsid w:val="00257120"/>
    <w:rsid w:val="00257EA3"/>
    <w:rsid w:val="002624F3"/>
    <w:rsid w:val="002634F9"/>
    <w:rsid w:val="002637CC"/>
    <w:rsid w:val="00263CD8"/>
    <w:rsid w:val="00264616"/>
    <w:rsid w:val="002647C1"/>
    <w:rsid w:val="0026557E"/>
    <w:rsid w:val="00266896"/>
    <w:rsid w:val="00270400"/>
    <w:rsid w:val="002707A7"/>
    <w:rsid w:val="00274046"/>
    <w:rsid w:val="0027529E"/>
    <w:rsid w:val="0027682A"/>
    <w:rsid w:val="00276D3D"/>
    <w:rsid w:val="00276DDD"/>
    <w:rsid w:val="002801B7"/>
    <w:rsid w:val="0028054D"/>
    <w:rsid w:val="002807AD"/>
    <w:rsid w:val="00281CB6"/>
    <w:rsid w:val="00282675"/>
    <w:rsid w:val="00282D5B"/>
    <w:rsid w:val="00284E86"/>
    <w:rsid w:val="002851C5"/>
    <w:rsid w:val="00286AC6"/>
    <w:rsid w:val="0028752C"/>
    <w:rsid w:val="00287826"/>
    <w:rsid w:val="002931EB"/>
    <w:rsid w:val="00293563"/>
    <w:rsid w:val="0029383F"/>
    <w:rsid w:val="00293D1F"/>
    <w:rsid w:val="002941A9"/>
    <w:rsid w:val="0029494E"/>
    <w:rsid w:val="00295B4B"/>
    <w:rsid w:val="0029678B"/>
    <w:rsid w:val="002969D1"/>
    <w:rsid w:val="0029719F"/>
    <w:rsid w:val="002972A3"/>
    <w:rsid w:val="002978DB"/>
    <w:rsid w:val="002A1DC3"/>
    <w:rsid w:val="002A1E37"/>
    <w:rsid w:val="002A2A5C"/>
    <w:rsid w:val="002A2ED2"/>
    <w:rsid w:val="002A450C"/>
    <w:rsid w:val="002A5624"/>
    <w:rsid w:val="002A6371"/>
    <w:rsid w:val="002A68E5"/>
    <w:rsid w:val="002A7D1C"/>
    <w:rsid w:val="002B02BA"/>
    <w:rsid w:val="002B13B2"/>
    <w:rsid w:val="002B1B98"/>
    <w:rsid w:val="002B2CD3"/>
    <w:rsid w:val="002B2F7F"/>
    <w:rsid w:val="002B388D"/>
    <w:rsid w:val="002B3A1F"/>
    <w:rsid w:val="002B4933"/>
    <w:rsid w:val="002B53A7"/>
    <w:rsid w:val="002B562C"/>
    <w:rsid w:val="002B5770"/>
    <w:rsid w:val="002B6454"/>
    <w:rsid w:val="002B76FF"/>
    <w:rsid w:val="002C0C4B"/>
    <w:rsid w:val="002C14B9"/>
    <w:rsid w:val="002C1AAC"/>
    <w:rsid w:val="002C1FBF"/>
    <w:rsid w:val="002C43E7"/>
    <w:rsid w:val="002C577D"/>
    <w:rsid w:val="002C754F"/>
    <w:rsid w:val="002C78AF"/>
    <w:rsid w:val="002C7C2F"/>
    <w:rsid w:val="002D01D9"/>
    <w:rsid w:val="002D06BC"/>
    <w:rsid w:val="002D17E6"/>
    <w:rsid w:val="002D1EBF"/>
    <w:rsid w:val="002D1F80"/>
    <w:rsid w:val="002D2138"/>
    <w:rsid w:val="002D27FA"/>
    <w:rsid w:val="002D374C"/>
    <w:rsid w:val="002D37B2"/>
    <w:rsid w:val="002D48CA"/>
    <w:rsid w:val="002D4C94"/>
    <w:rsid w:val="002D5742"/>
    <w:rsid w:val="002D590E"/>
    <w:rsid w:val="002D6926"/>
    <w:rsid w:val="002E1A4F"/>
    <w:rsid w:val="002E381D"/>
    <w:rsid w:val="002E7348"/>
    <w:rsid w:val="002F20B2"/>
    <w:rsid w:val="002F2A41"/>
    <w:rsid w:val="002F39F6"/>
    <w:rsid w:val="002F3A2E"/>
    <w:rsid w:val="002F60E6"/>
    <w:rsid w:val="002F6194"/>
    <w:rsid w:val="002F659C"/>
    <w:rsid w:val="002F7F29"/>
    <w:rsid w:val="003013F4"/>
    <w:rsid w:val="00301C76"/>
    <w:rsid w:val="003025AF"/>
    <w:rsid w:val="0030496B"/>
    <w:rsid w:val="00304DE3"/>
    <w:rsid w:val="003054EE"/>
    <w:rsid w:val="00306754"/>
    <w:rsid w:val="00306FFC"/>
    <w:rsid w:val="003078AD"/>
    <w:rsid w:val="00307D88"/>
    <w:rsid w:val="003117B5"/>
    <w:rsid w:val="00312C7D"/>
    <w:rsid w:val="00313CE1"/>
    <w:rsid w:val="003143F8"/>
    <w:rsid w:val="00314FB0"/>
    <w:rsid w:val="0031525F"/>
    <w:rsid w:val="003156C2"/>
    <w:rsid w:val="00315B5D"/>
    <w:rsid w:val="00316117"/>
    <w:rsid w:val="00316AA9"/>
    <w:rsid w:val="003175A2"/>
    <w:rsid w:val="00317EAC"/>
    <w:rsid w:val="003211BA"/>
    <w:rsid w:val="0032156A"/>
    <w:rsid w:val="003215AA"/>
    <w:rsid w:val="003221BF"/>
    <w:rsid w:val="00322475"/>
    <w:rsid w:val="00322CEE"/>
    <w:rsid w:val="00323A51"/>
    <w:rsid w:val="00324016"/>
    <w:rsid w:val="003244EF"/>
    <w:rsid w:val="0032468F"/>
    <w:rsid w:val="00324BC3"/>
    <w:rsid w:val="00325A80"/>
    <w:rsid w:val="00327807"/>
    <w:rsid w:val="003314B9"/>
    <w:rsid w:val="00333470"/>
    <w:rsid w:val="00333587"/>
    <w:rsid w:val="003335C2"/>
    <w:rsid w:val="00333F2D"/>
    <w:rsid w:val="00334CEB"/>
    <w:rsid w:val="00335466"/>
    <w:rsid w:val="003355D1"/>
    <w:rsid w:val="00336F7E"/>
    <w:rsid w:val="0033733C"/>
    <w:rsid w:val="00341CBC"/>
    <w:rsid w:val="003450E1"/>
    <w:rsid w:val="003463D5"/>
    <w:rsid w:val="0034643F"/>
    <w:rsid w:val="0034794C"/>
    <w:rsid w:val="0035247D"/>
    <w:rsid w:val="003551E2"/>
    <w:rsid w:val="00356F74"/>
    <w:rsid w:val="003573D5"/>
    <w:rsid w:val="003605AF"/>
    <w:rsid w:val="00361E10"/>
    <w:rsid w:val="003629ED"/>
    <w:rsid w:val="003635E7"/>
    <w:rsid w:val="0036387F"/>
    <w:rsid w:val="00366A97"/>
    <w:rsid w:val="00367FC1"/>
    <w:rsid w:val="003715B0"/>
    <w:rsid w:val="0037341F"/>
    <w:rsid w:val="00377204"/>
    <w:rsid w:val="00380165"/>
    <w:rsid w:val="003808E8"/>
    <w:rsid w:val="00380BC6"/>
    <w:rsid w:val="00380CD6"/>
    <w:rsid w:val="003818E2"/>
    <w:rsid w:val="003838E8"/>
    <w:rsid w:val="00383F7F"/>
    <w:rsid w:val="0038455B"/>
    <w:rsid w:val="003858E4"/>
    <w:rsid w:val="0038606C"/>
    <w:rsid w:val="00386ED2"/>
    <w:rsid w:val="00390B06"/>
    <w:rsid w:val="00390F09"/>
    <w:rsid w:val="00390FEE"/>
    <w:rsid w:val="0039429F"/>
    <w:rsid w:val="00395CBC"/>
    <w:rsid w:val="00395F6C"/>
    <w:rsid w:val="00396B07"/>
    <w:rsid w:val="00396CEF"/>
    <w:rsid w:val="00396E7F"/>
    <w:rsid w:val="00397A00"/>
    <w:rsid w:val="003A0028"/>
    <w:rsid w:val="003A2686"/>
    <w:rsid w:val="003A34A6"/>
    <w:rsid w:val="003A52CC"/>
    <w:rsid w:val="003A576D"/>
    <w:rsid w:val="003A598C"/>
    <w:rsid w:val="003A7164"/>
    <w:rsid w:val="003A7928"/>
    <w:rsid w:val="003A7FC7"/>
    <w:rsid w:val="003B0072"/>
    <w:rsid w:val="003B109D"/>
    <w:rsid w:val="003B155B"/>
    <w:rsid w:val="003B16DC"/>
    <w:rsid w:val="003B1A1C"/>
    <w:rsid w:val="003B1EDE"/>
    <w:rsid w:val="003B209A"/>
    <w:rsid w:val="003B2141"/>
    <w:rsid w:val="003B2B5E"/>
    <w:rsid w:val="003B3325"/>
    <w:rsid w:val="003B3667"/>
    <w:rsid w:val="003B40DA"/>
    <w:rsid w:val="003C043F"/>
    <w:rsid w:val="003C071B"/>
    <w:rsid w:val="003C120D"/>
    <w:rsid w:val="003C16D2"/>
    <w:rsid w:val="003C1E2E"/>
    <w:rsid w:val="003C2163"/>
    <w:rsid w:val="003C2499"/>
    <w:rsid w:val="003C373C"/>
    <w:rsid w:val="003C49C1"/>
    <w:rsid w:val="003C506C"/>
    <w:rsid w:val="003C5606"/>
    <w:rsid w:val="003C5BA9"/>
    <w:rsid w:val="003C63E4"/>
    <w:rsid w:val="003C6579"/>
    <w:rsid w:val="003C700A"/>
    <w:rsid w:val="003D045A"/>
    <w:rsid w:val="003D0758"/>
    <w:rsid w:val="003D3FA5"/>
    <w:rsid w:val="003D486F"/>
    <w:rsid w:val="003E0B8F"/>
    <w:rsid w:val="003E1E23"/>
    <w:rsid w:val="003E26D5"/>
    <w:rsid w:val="003E293E"/>
    <w:rsid w:val="003E29A4"/>
    <w:rsid w:val="003E3CB4"/>
    <w:rsid w:val="003E4BF9"/>
    <w:rsid w:val="003E5092"/>
    <w:rsid w:val="003E5283"/>
    <w:rsid w:val="003E6FD7"/>
    <w:rsid w:val="003E72A0"/>
    <w:rsid w:val="003E7408"/>
    <w:rsid w:val="003F0655"/>
    <w:rsid w:val="003F0C13"/>
    <w:rsid w:val="003F28B4"/>
    <w:rsid w:val="003F339F"/>
    <w:rsid w:val="003F3531"/>
    <w:rsid w:val="003F3620"/>
    <w:rsid w:val="003F6246"/>
    <w:rsid w:val="003F73A3"/>
    <w:rsid w:val="003F779E"/>
    <w:rsid w:val="0040071C"/>
    <w:rsid w:val="0040098B"/>
    <w:rsid w:val="00401C3C"/>
    <w:rsid w:val="00402E1F"/>
    <w:rsid w:val="00403831"/>
    <w:rsid w:val="00406EC8"/>
    <w:rsid w:val="004071DE"/>
    <w:rsid w:val="00407280"/>
    <w:rsid w:val="0040796F"/>
    <w:rsid w:val="00411A14"/>
    <w:rsid w:val="0041208E"/>
    <w:rsid w:val="00412B40"/>
    <w:rsid w:val="004132F9"/>
    <w:rsid w:val="0041434A"/>
    <w:rsid w:val="00415103"/>
    <w:rsid w:val="00415C0C"/>
    <w:rsid w:val="00416DEB"/>
    <w:rsid w:val="004170BD"/>
    <w:rsid w:val="00417AE7"/>
    <w:rsid w:val="0042009D"/>
    <w:rsid w:val="004204CA"/>
    <w:rsid w:val="0042295C"/>
    <w:rsid w:val="00425C9C"/>
    <w:rsid w:val="00427351"/>
    <w:rsid w:val="00430718"/>
    <w:rsid w:val="00430DA2"/>
    <w:rsid w:val="004320AB"/>
    <w:rsid w:val="004321B5"/>
    <w:rsid w:val="004328E4"/>
    <w:rsid w:val="00432BFA"/>
    <w:rsid w:val="0043384C"/>
    <w:rsid w:val="00433CF4"/>
    <w:rsid w:val="00433D90"/>
    <w:rsid w:val="00434B0D"/>
    <w:rsid w:val="00434EC1"/>
    <w:rsid w:val="00436050"/>
    <w:rsid w:val="00437470"/>
    <w:rsid w:val="00437955"/>
    <w:rsid w:val="00437CA6"/>
    <w:rsid w:val="00441EB6"/>
    <w:rsid w:val="00442249"/>
    <w:rsid w:val="004431B3"/>
    <w:rsid w:val="00443A05"/>
    <w:rsid w:val="00443D8E"/>
    <w:rsid w:val="004467BA"/>
    <w:rsid w:val="00446BD3"/>
    <w:rsid w:val="0044703E"/>
    <w:rsid w:val="004472E2"/>
    <w:rsid w:val="004502D9"/>
    <w:rsid w:val="00451301"/>
    <w:rsid w:val="0045153F"/>
    <w:rsid w:val="00451860"/>
    <w:rsid w:val="00453E77"/>
    <w:rsid w:val="00454409"/>
    <w:rsid w:val="00455F61"/>
    <w:rsid w:val="00457D3F"/>
    <w:rsid w:val="0046148B"/>
    <w:rsid w:val="0046156F"/>
    <w:rsid w:val="00462628"/>
    <w:rsid w:val="0046296F"/>
    <w:rsid w:val="004647B7"/>
    <w:rsid w:val="00466219"/>
    <w:rsid w:val="00467214"/>
    <w:rsid w:val="00467A86"/>
    <w:rsid w:val="00470F5A"/>
    <w:rsid w:val="00470F7E"/>
    <w:rsid w:val="00471067"/>
    <w:rsid w:val="00471733"/>
    <w:rsid w:val="00472340"/>
    <w:rsid w:val="00472FA4"/>
    <w:rsid w:val="004731EC"/>
    <w:rsid w:val="00473CFB"/>
    <w:rsid w:val="0047407E"/>
    <w:rsid w:val="004742DD"/>
    <w:rsid w:val="004744E0"/>
    <w:rsid w:val="004752A2"/>
    <w:rsid w:val="00476D03"/>
    <w:rsid w:val="00476EEF"/>
    <w:rsid w:val="004803A5"/>
    <w:rsid w:val="00480549"/>
    <w:rsid w:val="00480A4A"/>
    <w:rsid w:val="00480F11"/>
    <w:rsid w:val="004818F5"/>
    <w:rsid w:val="00481F73"/>
    <w:rsid w:val="004821D8"/>
    <w:rsid w:val="00483C77"/>
    <w:rsid w:val="004858BB"/>
    <w:rsid w:val="004865C7"/>
    <w:rsid w:val="00487C72"/>
    <w:rsid w:val="00490276"/>
    <w:rsid w:val="00491061"/>
    <w:rsid w:val="00492F6B"/>
    <w:rsid w:val="004951C9"/>
    <w:rsid w:val="00495C35"/>
    <w:rsid w:val="004960F8"/>
    <w:rsid w:val="004A05D3"/>
    <w:rsid w:val="004A0872"/>
    <w:rsid w:val="004A142E"/>
    <w:rsid w:val="004A17CF"/>
    <w:rsid w:val="004A1C31"/>
    <w:rsid w:val="004A35F1"/>
    <w:rsid w:val="004A47D9"/>
    <w:rsid w:val="004A48D8"/>
    <w:rsid w:val="004A580B"/>
    <w:rsid w:val="004A6084"/>
    <w:rsid w:val="004A63B7"/>
    <w:rsid w:val="004A698B"/>
    <w:rsid w:val="004A7E7E"/>
    <w:rsid w:val="004B088F"/>
    <w:rsid w:val="004B1414"/>
    <w:rsid w:val="004B23B2"/>
    <w:rsid w:val="004B5FCD"/>
    <w:rsid w:val="004B7C9A"/>
    <w:rsid w:val="004C0E85"/>
    <w:rsid w:val="004C55E4"/>
    <w:rsid w:val="004C57EA"/>
    <w:rsid w:val="004C7F46"/>
    <w:rsid w:val="004D1D7A"/>
    <w:rsid w:val="004D2A48"/>
    <w:rsid w:val="004D3187"/>
    <w:rsid w:val="004D3449"/>
    <w:rsid w:val="004D3959"/>
    <w:rsid w:val="004D3B44"/>
    <w:rsid w:val="004D5A68"/>
    <w:rsid w:val="004D62D4"/>
    <w:rsid w:val="004E01E2"/>
    <w:rsid w:val="004E2B65"/>
    <w:rsid w:val="004E462D"/>
    <w:rsid w:val="004E4A14"/>
    <w:rsid w:val="004E5851"/>
    <w:rsid w:val="004E587D"/>
    <w:rsid w:val="004E5FD8"/>
    <w:rsid w:val="004E6712"/>
    <w:rsid w:val="004E6A9D"/>
    <w:rsid w:val="004E7689"/>
    <w:rsid w:val="004F04BF"/>
    <w:rsid w:val="004F0986"/>
    <w:rsid w:val="004F264D"/>
    <w:rsid w:val="004F28A9"/>
    <w:rsid w:val="004F3523"/>
    <w:rsid w:val="004F4790"/>
    <w:rsid w:val="004F4C5B"/>
    <w:rsid w:val="004F5BC7"/>
    <w:rsid w:val="004F5F6E"/>
    <w:rsid w:val="005000B0"/>
    <w:rsid w:val="0050082C"/>
    <w:rsid w:val="00501C07"/>
    <w:rsid w:val="00503DA8"/>
    <w:rsid w:val="005043E1"/>
    <w:rsid w:val="005053A2"/>
    <w:rsid w:val="005057A4"/>
    <w:rsid w:val="00505AA0"/>
    <w:rsid w:val="0050624E"/>
    <w:rsid w:val="00506912"/>
    <w:rsid w:val="005071A0"/>
    <w:rsid w:val="00507EE4"/>
    <w:rsid w:val="00511F7F"/>
    <w:rsid w:val="00512792"/>
    <w:rsid w:val="00514B07"/>
    <w:rsid w:val="00514CCA"/>
    <w:rsid w:val="00515456"/>
    <w:rsid w:val="0051742F"/>
    <w:rsid w:val="00520DBE"/>
    <w:rsid w:val="00521B59"/>
    <w:rsid w:val="00521EFF"/>
    <w:rsid w:val="00522C0A"/>
    <w:rsid w:val="00522E27"/>
    <w:rsid w:val="00523230"/>
    <w:rsid w:val="00523730"/>
    <w:rsid w:val="005256CB"/>
    <w:rsid w:val="005304CB"/>
    <w:rsid w:val="00531530"/>
    <w:rsid w:val="00531674"/>
    <w:rsid w:val="00531997"/>
    <w:rsid w:val="005353FE"/>
    <w:rsid w:val="00535D84"/>
    <w:rsid w:val="005362B6"/>
    <w:rsid w:val="0053670E"/>
    <w:rsid w:val="00536875"/>
    <w:rsid w:val="005374DB"/>
    <w:rsid w:val="00537C8E"/>
    <w:rsid w:val="005409A8"/>
    <w:rsid w:val="00541FD1"/>
    <w:rsid w:val="00543B83"/>
    <w:rsid w:val="00544E6A"/>
    <w:rsid w:val="00545903"/>
    <w:rsid w:val="005464BC"/>
    <w:rsid w:val="00546E2D"/>
    <w:rsid w:val="00547C5D"/>
    <w:rsid w:val="00547C98"/>
    <w:rsid w:val="00547D1F"/>
    <w:rsid w:val="00550381"/>
    <w:rsid w:val="0055222D"/>
    <w:rsid w:val="005527E8"/>
    <w:rsid w:val="005529BA"/>
    <w:rsid w:val="005532AA"/>
    <w:rsid w:val="00555687"/>
    <w:rsid w:val="00555B02"/>
    <w:rsid w:val="00556E2D"/>
    <w:rsid w:val="00560BCD"/>
    <w:rsid w:val="00560E10"/>
    <w:rsid w:val="00560F14"/>
    <w:rsid w:val="00561584"/>
    <w:rsid w:val="005646A9"/>
    <w:rsid w:val="00565638"/>
    <w:rsid w:val="00565793"/>
    <w:rsid w:val="005659D2"/>
    <w:rsid w:val="00566EB1"/>
    <w:rsid w:val="00570D1F"/>
    <w:rsid w:val="00571DB8"/>
    <w:rsid w:val="005727FC"/>
    <w:rsid w:val="0057312B"/>
    <w:rsid w:val="00575102"/>
    <w:rsid w:val="00577B10"/>
    <w:rsid w:val="0058068B"/>
    <w:rsid w:val="0058199C"/>
    <w:rsid w:val="00581EAA"/>
    <w:rsid w:val="00583237"/>
    <w:rsid w:val="005844FC"/>
    <w:rsid w:val="00584FCE"/>
    <w:rsid w:val="00585F78"/>
    <w:rsid w:val="005867A6"/>
    <w:rsid w:val="00586BFC"/>
    <w:rsid w:val="00586F1B"/>
    <w:rsid w:val="005879A0"/>
    <w:rsid w:val="005907F5"/>
    <w:rsid w:val="005916E5"/>
    <w:rsid w:val="00591D92"/>
    <w:rsid w:val="00594F14"/>
    <w:rsid w:val="00595B04"/>
    <w:rsid w:val="00595EC1"/>
    <w:rsid w:val="00597072"/>
    <w:rsid w:val="005A0363"/>
    <w:rsid w:val="005A05E5"/>
    <w:rsid w:val="005A1951"/>
    <w:rsid w:val="005A1D97"/>
    <w:rsid w:val="005A276F"/>
    <w:rsid w:val="005A3BD9"/>
    <w:rsid w:val="005A4860"/>
    <w:rsid w:val="005A5EAB"/>
    <w:rsid w:val="005A7360"/>
    <w:rsid w:val="005A7C76"/>
    <w:rsid w:val="005A7D49"/>
    <w:rsid w:val="005B2332"/>
    <w:rsid w:val="005B3806"/>
    <w:rsid w:val="005B3D42"/>
    <w:rsid w:val="005B43A2"/>
    <w:rsid w:val="005B4C6C"/>
    <w:rsid w:val="005B4D43"/>
    <w:rsid w:val="005B5205"/>
    <w:rsid w:val="005B669B"/>
    <w:rsid w:val="005C17AC"/>
    <w:rsid w:val="005C24AF"/>
    <w:rsid w:val="005C2A5C"/>
    <w:rsid w:val="005C338C"/>
    <w:rsid w:val="005C3BF3"/>
    <w:rsid w:val="005C3C77"/>
    <w:rsid w:val="005C4934"/>
    <w:rsid w:val="005C54DB"/>
    <w:rsid w:val="005C55B2"/>
    <w:rsid w:val="005C563D"/>
    <w:rsid w:val="005C5E70"/>
    <w:rsid w:val="005C7698"/>
    <w:rsid w:val="005D049E"/>
    <w:rsid w:val="005D0B0F"/>
    <w:rsid w:val="005D0C82"/>
    <w:rsid w:val="005D3CFE"/>
    <w:rsid w:val="005D3FAD"/>
    <w:rsid w:val="005D59E7"/>
    <w:rsid w:val="005D65B2"/>
    <w:rsid w:val="005D78CA"/>
    <w:rsid w:val="005E0A32"/>
    <w:rsid w:val="005E17A1"/>
    <w:rsid w:val="005E1F7F"/>
    <w:rsid w:val="005E2102"/>
    <w:rsid w:val="005E2B23"/>
    <w:rsid w:val="005E2BB9"/>
    <w:rsid w:val="005E2E35"/>
    <w:rsid w:val="005E32F6"/>
    <w:rsid w:val="005E3308"/>
    <w:rsid w:val="005E369E"/>
    <w:rsid w:val="005E7DF3"/>
    <w:rsid w:val="005F0389"/>
    <w:rsid w:val="005F3264"/>
    <w:rsid w:val="005F365B"/>
    <w:rsid w:val="00600061"/>
    <w:rsid w:val="006006AD"/>
    <w:rsid w:val="0060086B"/>
    <w:rsid w:val="00600B44"/>
    <w:rsid w:val="006011C5"/>
    <w:rsid w:val="00601E02"/>
    <w:rsid w:val="00601ED6"/>
    <w:rsid w:val="00602A6B"/>
    <w:rsid w:val="00604111"/>
    <w:rsid w:val="006041B4"/>
    <w:rsid w:val="00604260"/>
    <w:rsid w:val="00604B66"/>
    <w:rsid w:val="006107BE"/>
    <w:rsid w:val="00613D3A"/>
    <w:rsid w:val="006161EA"/>
    <w:rsid w:val="0061680A"/>
    <w:rsid w:val="00620745"/>
    <w:rsid w:val="00620BBD"/>
    <w:rsid w:val="00620C83"/>
    <w:rsid w:val="00621B67"/>
    <w:rsid w:val="00621D70"/>
    <w:rsid w:val="0062221A"/>
    <w:rsid w:val="0062236A"/>
    <w:rsid w:val="00622A78"/>
    <w:rsid w:val="006237AC"/>
    <w:rsid w:val="006244FC"/>
    <w:rsid w:val="00624C87"/>
    <w:rsid w:val="00625552"/>
    <w:rsid w:val="0062559D"/>
    <w:rsid w:val="006262B6"/>
    <w:rsid w:val="00626B48"/>
    <w:rsid w:val="00627DC0"/>
    <w:rsid w:val="006303A3"/>
    <w:rsid w:val="00630C51"/>
    <w:rsid w:val="00631573"/>
    <w:rsid w:val="00632EFF"/>
    <w:rsid w:val="00632F2E"/>
    <w:rsid w:val="00634549"/>
    <w:rsid w:val="006345A7"/>
    <w:rsid w:val="00635D16"/>
    <w:rsid w:val="00636AB0"/>
    <w:rsid w:val="00636E25"/>
    <w:rsid w:val="0063782B"/>
    <w:rsid w:val="0064146C"/>
    <w:rsid w:val="00641FF5"/>
    <w:rsid w:val="006428B1"/>
    <w:rsid w:val="006433E9"/>
    <w:rsid w:val="00643759"/>
    <w:rsid w:val="00650026"/>
    <w:rsid w:val="00650E21"/>
    <w:rsid w:val="0065172B"/>
    <w:rsid w:val="00651C76"/>
    <w:rsid w:val="00653B26"/>
    <w:rsid w:val="00657E81"/>
    <w:rsid w:val="00660385"/>
    <w:rsid w:val="0066115F"/>
    <w:rsid w:val="0066276A"/>
    <w:rsid w:val="00662E63"/>
    <w:rsid w:val="0066335B"/>
    <w:rsid w:val="00664919"/>
    <w:rsid w:val="006659DB"/>
    <w:rsid w:val="006664F8"/>
    <w:rsid w:val="00666E68"/>
    <w:rsid w:val="0066709F"/>
    <w:rsid w:val="006671DA"/>
    <w:rsid w:val="006716A2"/>
    <w:rsid w:val="00671F80"/>
    <w:rsid w:val="00672231"/>
    <w:rsid w:val="00673D87"/>
    <w:rsid w:val="00675AFB"/>
    <w:rsid w:val="00677239"/>
    <w:rsid w:val="006818FF"/>
    <w:rsid w:val="00682122"/>
    <w:rsid w:val="0068237C"/>
    <w:rsid w:val="006837D5"/>
    <w:rsid w:val="00690868"/>
    <w:rsid w:val="006909F5"/>
    <w:rsid w:val="00691819"/>
    <w:rsid w:val="00691DE4"/>
    <w:rsid w:val="00693ACE"/>
    <w:rsid w:val="00694118"/>
    <w:rsid w:val="0069423E"/>
    <w:rsid w:val="00694DEB"/>
    <w:rsid w:val="006955E1"/>
    <w:rsid w:val="00697118"/>
    <w:rsid w:val="006976CE"/>
    <w:rsid w:val="00697A48"/>
    <w:rsid w:val="006A0375"/>
    <w:rsid w:val="006A0655"/>
    <w:rsid w:val="006A1C6E"/>
    <w:rsid w:val="006A1D46"/>
    <w:rsid w:val="006A264C"/>
    <w:rsid w:val="006A2F04"/>
    <w:rsid w:val="006A32F2"/>
    <w:rsid w:val="006A3776"/>
    <w:rsid w:val="006A4F69"/>
    <w:rsid w:val="006A6188"/>
    <w:rsid w:val="006A626A"/>
    <w:rsid w:val="006A79FF"/>
    <w:rsid w:val="006B0700"/>
    <w:rsid w:val="006B2ED4"/>
    <w:rsid w:val="006B48D4"/>
    <w:rsid w:val="006B5F6D"/>
    <w:rsid w:val="006B6A57"/>
    <w:rsid w:val="006C15C3"/>
    <w:rsid w:val="006C177E"/>
    <w:rsid w:val="006C1AD4"/>
    <w:rsid w:val="006C233C"/>
    <w:rsid w:val="006C2CDA"/>
    <w:rsid w:val="006C33D1"/>
    <w:rsid w:val="006C34F5"/>
    <w:rsid w:val="006C3AD4"/>
    <w:rsid w:val="006C4473"/>
    <w:rsid w:val="006C4D5E"/>
    <w:rsid w:val="006C5035"/>
    <w:rsid w:val="006C556C"/>
    <w:rsid w:val="006C61BA"/>
    <w:rsid w:val="006C67A6"/>
    <w:rsid w:val="006C776C"/>
    <w:rsid w:val="006D0692"/>
    <w:rsid w:val="006D4623"/>
    <w:rsid w:val="006D4AE1"/>
    <w:rsid w:val="006D6ADF"/>
    <w:rsid w:val="006D6BF9"/>
    <w:rsid w:val="006E1A26"/>
    <w:rsid w:val="006E2179"/>
    <w:rsid w:val="006E35C3"/>
    <w:rsid w:val="006E3641"/>
    <w:rsid w:val="006E3963"/>
    <w:rsid w:val="006E3ACE"/>
    <w:rsid w:val="006E4053"/>
    <w:rsid w:val="006E52EB"/>
    <w:rsid w:val="006E6CA4"/>
    <w:rsid w:val="006E6CBB"/>
    <w:rsid w:val="006E7700"/>
    <w:rsid w:val="006E7EEB"/>
    <w:rsid w:val="006E7F1B"/>
    <w:rsid w:val="006F1427"/>
    <w:rsid w:val="006F5736"/>
    <w:rsid w:val="00700A20"/>
    <w:rsid w:val="0070178F"/>
    <w:rsid w:val="00702693"/>
    <w:rsid w:val="007026F0"/>
    <w:rsid w:val="00702CED"/>
    <w:rsid w:val="00703C77"/>
    <w:rsid w:val="00703FFE"/>
    <w:rsid w:val="00704EDE"/>
    <w:rsid w:val="0070740D"/>
    <w:rsid w:val="00707FEF"/>
    <w:rsid w:val="00710832"/>
    <w:rsid w:val="00710A89"/>
    <w:rsid w:val="00712F26"/>
    <w:rsid w:val="007144F5"/>
    <w:rsid w:val="0071549D"/>
    <w:rsid w:val="00715E63"/>
    <w:rsid w:val="007176B4"/>
    <w:rsid w:val="00717D00"/>
    <w:rsid w:val="0072008B"/>
    <w:rsid w:val="007209F3"/>
    <w:rsid w:val="00720B2A"/>
    <w:rsid w:val="00721281"/>
    <w:rsid w:val="007212AF"/>
    <w:rsid w:val="00721565"/>
    <w:rsid w:val="007219DB"/>
    <w:rsid w:val="00721FB7"/>
    <w:rsid w:val="00722619"/>
    <w:rsid w:val="007228C4"/>
    <w:rsid w:val="00722E00"/>
    <w:rsid w:val="0072394E"/>
    <w:rsid w:val="00723B04"/>
    <w:rsid w:val="00723FFB"/>
    <w:rsid w:val="00725B73"/>
    <w:rsid w:val="00725C50"/>
    <w:rsid w:val="007272EB"/>
    <w:rsid w:val="007274B6"/>
    <w:rsid w:val="007315E6"/>
    <w:rsid w:val="00732C9F"/>
    <w:rsid w:val="00733916"/>
    <w:rsid w:val="00735816"/>
    <w:rsid w:val="00735C77"/>
    <w:rsid w:val="00735DF1"/>
    <w:rsid w:val="007368B7"/>
    <w:rsid w:val="00737279"/>
    <w:rsid w:val="0074030B"/>
    <w:rsid w:val="00740E7A"/>
    <w:rsid w:val="00741B0D"/>
    <w:rsid w:val="00744D7F"/>
    <w:rsid w:val="007450A0"/>
    <w:rsid w:val="00745A2A"/>
    <w:rsid w:val="00746A16"/>
    <w:rsid w:val="00746D23"/>
    <w:rsid w:val="0074708D"/>
    <w:rsid w:val="00747479"/>
    <w:rsid w:val="0074790E"/>
    <w:rsid w:val="00747EDF"/>
    <w:rsid w:val="007508F9"/>
    <w:rsid w:val="00752078"/>
    <w:rsid w:val="00752205"/>
    <w:rsid w:val="007528F2"/>
    <w:rsid w:val="00752AE3"/>
    <w:rsid w:val="007550F6"/>
    <w:rsid w:val="00756C47"/>
    <w:rsid w:val="00757B36"/>
    <w:rsid w:val="00757FF2"/>
    <w:rsid w:val="007600A4"/>
    <w:rsid w:val="00761973"/>
    <w:rsid w:val="00763DA8"/>
    <w:rsid w:val="007650A2"/>
    <w:rsid w:val="00765F85"/>
    <w:rsid w:val="00766299"/>
    <w:rsid w:val="00766E96"/>
    <w:rsid w:val="00766F41"/>
    <w:rsid w:val="00766FA1"/>
    <w:rsid w:val="00767C82"/>
    <w:rsid w:val="00770104"/>
    <w:rsid w:val="00771676"/>
    <w:rsid w:val="00771C51"/>
    <w:rsid w:val="00773AD5"/>
    <w:rsid w:val="00775CD5"/>
    <w:rsid w:val="0077614E"/>
    <w:rsid w:val="0077658C"/>
    <w:rsid w:val="007775A9"/>
    <w:rsid w:val="007819C7"/>
    <w:rsid w:val="00782526"/>
    <w:rsid w:val="00783C22"/>
    <w:rsid w:val="00783DDC"/>
    <w:rsid w:val="00784341"/>
    <w:rsid w:val="00784CD1"/>
    <w:rsid w:val="00785C62"/>
    <w:rsid w:val="00786CAF"/>
    <w:rsid w:val="0078741B"/>
    <w:rsid w:val="00791415"/>
    <w:rsid w:val="00791530"/>
    <w:rsid w:val="0079202F"/>
    <w:rsid w:val="00795581"/>
    <w:rsid w:val="00795A6D"/>
    <w:rsid w:val="00795EF0"/>
    <w:rsid w:val="007A0DF1"/>
    <w:rsid w:val="007A262F"/>
    <w:rsid w:val="007A26A4"/>
    <w:rsid w:val="007A2E85"/>
    <w:rsid w:val="007A398E"/>
    <w:rsid w:val="007A3A77"/>
    <w:rsid w:val="007A5AE7"/>
    <w:rsid w:val="007A6B93"/>
    <w:rsid w:val="007A6C71"/>
    <w:rsid w:val="007A7771"/>
    <w:rsid w:val="007B06F1"/>
    <w:rsid w:val="007B1277"/>
    <w:rsid w:val="007B1B94"/>
    <w:rsid w:val="007B30C8"/>
    <w:rsid w:val="007B40A0"/>
    <w:rsid w:val="007B5595"/>
    <w:rsid w:val="007B561F"/>
    <w:rsid w:val="007B5D5A"/>
    <w:rsid w:val="007B6744"/>
    <w:rsid w:val="007B69F4"/>
    <w:rsid w:val="007B6A9C"/>
    <w:rsid w:val="007B7A7C"/>
    <w:rsid w:val="007C0AA8"/>
    <w:rsid w:val="007C0D4C"/>
    <w:rsid w:val="007C1C4F"/>
    <w:rsid w:val="007C2991"/>
    <w:rsid w:val="007C2DB3"/>
    <w:rsid w:val="007C50BD"/>
    <w:rsid w:val="007C5CA5"/>
    <w:rsid w:val="007C78E6"/>
    <w:rsid w:val="007D0AC7"/>
    <w:rsid w:val="007D1697"/>
    <w:rsid w:val="007D2E25"/>
    <w:rsid w:val="007D419C"/>
    <w:rsid w:val="007D602C"/>
    <w:rsid w:val="007D624E"/>
    <w:rsid w:val="007D6655"/>
    <w:rsid w:val="007D6AB0"/>
    <w:rsid w:val="007D7507"/>
    <w:rsid w:val="007D764A"/>
    <w:rsid w:val="007E007D"/>
    <w:rsid w:val="007E4287"/>
    <w:rsid w:val="007E45F9"/>
    <w:rsid w:val="007E474A"/>
    <w:rsid w:val="007E4BA1"/>
    <w:rsid w:val="007E66A2"/>
    <w:rsid w:val="007E719E"/>
    <w:rsid w:val="007E77E7"/>
    <w:rsid w:val="007F15DE"/>
    <w:rsid w:val="007F1C28"/>
    <w:rsid w:val="007F3AB3"/>
    <w:rsid w:val="007F4445"/>
    <w:rsid w:val="007F5307"/>
    <w:rsid w:val="007F5E43"/>
    <w:rsid w:val="007F63DD"/>
    <w:rsid w:val="007F77C3"/>
    <w:rsid w:val="00800002"/>
    <w:rsid w:val="00802AD6"/>
    <w:rsid w:val="00802EDB"/>
    <w:rsid w:val="00803B9B"/>
    <w:rsid w:val="00804E1D"/>
    <w:rsid w:val="0080517C"/>
    <w:rsid w:val="008119E3"/>
    <w:rsid w:val="00811F87"/>
    <w:rsid w:val="00814467"/>
    <w:rsid w:val="00814881"/>
    <w:rsid w:val="00815519"/>
    <w:rsid w:val="00815ACE"/>
    <w:rsid w:val="00816580"/>
    <w:rsid w:val="00816BC1"/>
    <w:rsid w:val="00817274"/>
    <w:rsid w:val="0082188D"/>
    <w:rsid w:val="008223D3"/>
    <w:rsid w:val="00824F02"/>
    <w:rsid w:val="00825235"/>
    <w:rsid w:val="00825285"/>
    <w:rsid w:val="00825F30"/>
    <w:rsid w:val="00826A1F"/>
    <w:rsid w:val="00826C01"/>
    <w:rsid w:val="0083089C"/>
    <w:rsid w:val="00832BA5"/>
    <w:rsid w:val="00834266"/>
    <w:rsid w:val="00834BCB"/>
    <w:rsid w:val="00834E26"/>
    <w:rsid w:val="0083557A"/>
    <w:rsid w:val="0083572F"/>
    <w:rsid w:val="00836210"/>
    <w:rsid w:val="008404E6"/>
    <w:rsid w:val="00840BEB"/>
    <w:rsid w:val="00841369"/>
    <w:rsid w:val="00841AFD"/>
    <w:rsid w:val="00841C0A"/>
    <w:rsid w:val="0084240C"/>
    <w:rsid w:val="00842B9E"/>
    <w:rsid w:val="00844196"/>
    <w:rsid w:val="008451A5"/>
    <w:rsid w:val="008454B7"/>
    <w:rsid w:val="00846353"/>
    <w:rsid w:val="008465AF"/>
    <w:rsid w:val="00846E95"/>
    <w:rsid w:val="00847693"/>
    <w:rsid w:val="00850D75"/>
    <w:rsid w:val="00850FCE"/>
    <w:rsid w:val="00851128"/>
    <w:rsid w:val="00851DA7"/>
    <w:rsid w:val="00852ECC"/>
    <w:rsid w:val="00853305"/>
    <w:rsid w:val="008538CC"/>
    <w:rsid w:val="00855073"/>
    <w:rsid w:val="0085555A"/>
    <w:rsid w:val="00856738"/>
    <w:rsid w:val="008602BB"/>
    <w:rsid w:val="0086108E"/>
    <w:rsid w:val="00862EB8"/>
    <w:rsid w:val="008641A5"/>
    <w:rsid w:val="00865F40"/>
    <w:rsid w:val="008664CA"/>
    <w:rsid w:val="008703ED"/>
    <w:rsid w:val="0087151E"/>
    <w:rsid w:val="008717B4"/>
    <w:rsid w:val="008719C1"/>
    <w:rsid w:val="00871BCE"/>
    <w:rsid w:val="00872AA6"/>
    <w:rsid w:val="00875033"/>
    <w:rsid w:val="00875737"/>
    <w:rsid w:val="008764AB"/>
    <w:rsid w:val="00876535"/>
    <w:rsid w:val="0087677B"/>
    <w:rsid w:val="00876972"/>
    <w:rsid w:val="00876B55"/>
    <w:rsid w:val="00876B5E"/>
    <w:rsid w:val="00876F5E"/>
    <w:rsid w:val="00880C03"/>
    <w:rsid w:val="00881C3B"/>
    <w:rsid w:val="00881D9C"/>
    <w:rsid w:val="008823D4"/>
    <w:rsid w:val="008842DD"/>
    <w:rsid w:val="008846CC"/>
    <w:rsid w:val="00884E0F"/>
    <w:rsid w:val="00885868"/>
    <w:rsid w:val="00885D15"/>
    <w:rsid w:val="00886272"/>
    <w:rsid w:val="008865DA"/>
    <w:rsid w:val="00890278"/>
    <w:rsid w:val="00890291"/>
    <w:rsid w:val="0089043D"/>
    <w:rsid w:val="00892488"/>
    <w:rsid w:val="008924F8"/>
    <w:rsid w:val="0089473C"/>
    <w:rsid w:val="0089516E"/>
    <w:rsid w:val="008A11EB"/>
    <w:rsid w:val="008A18E2"/>
    <w:rsid w:val="008A252F"/>
    <w:rsid w:val="008A4F0D"/>
    <w:rsid w:val="008A5388"/>
    <w:rsid w:val="008A6D57"/>
    <w:rsid w:val="008B0413"/>
    <w:rsid w:val="008B0561"/>
    <w:rsid w:val="008B2A79"/>
    <w:rsid w:val="008B3637"/>
    <w:rsid w:val="008B419C"/>
    <w:rsid w:val="008B6CD1"/>
    <w:rsid w:val="008B76F8"/>
    <w:rsid w:val="008C05B9"/>
    <w:rsid w:val="008C07E5"/>
    <w:rsid w:val="008C4D48"/>
    <w:rsid w:val="008D0DF5"/>
    <w:rsid w:val="008D14B9"/>
    <w:rsid w:val="008D2EB1"/>
    <w:rsid w:val="008D4985"/>
    <w:rsid w:val="008D4EC0"/>
    <w:rsid w:val="008D5D3B"/>
    <w:rsid w:val="008D6B03"/>
    <w:rsid w:val="008E1D20"/>
    <w:rsid w:val="008E1E3A"/>
    <w:rsid w:val="008E372C"/>
    <w:rsid w:val="008F0625"/>
    <w:rsid w:val="008F090B"/>
    <w:rsid w:val="008F2D6D"/>
    <w:rsid w:val="008F34CD"/>
    <w:rsid w:val="008F3654"/>
    <w:rsid w:val="008F3AC4"/>
    <w:rsid w:val="008F3DB1"/>
    <w:rsid w:val="008F63DB"/>
    <w:rsid w:val="008F6AF5"/>
    <w:rsid w:val="008F6C19"/>
    <w:rsid w:val="008F7517"/>
    <w:rsid w:val="008F762B"/>
    <w:rsid w:val="008F77E6"/>
    <w:rsid w:val="008F7CDF"/>
    <w:rsid w:val="0090024D"/>
    <w:rsid w:val="00900F04"/>
    <w:rsid w:val="00902832"/>
    <w:rsid w:val="00902D78"/>
    <w:rsid w:val="00905861"/>
    <w:rsid w:val="00906868"/>
    <w:rsid w:val="00906BC8"/>
    <w:rsid w:val="0090786E"/>
    <w:rsid w:val="00910CB0"/>
    <w:rsid w:val="009110B2"/>
    <w:rsid w:val="009115A3"/>
    <w:rsid w:val="009118D4"/>
    <w:rsid w:val="00911924"/>
    <w:rsid w:val="009119D6"/>
    <w:rsid w:val="009147FC"/>
    <w:rsid w:val="00914AE3"/>
    <w:rsid w:val="00914BB2"/>
    <w:rsid w:val="009164DA"/>
    <w:rsid w:val="0091676C"/>
    <w:rsid w:val="00916964"/>
    <w:rsid w:val="00917479"/>
    <w:rsid w:val="00917C1B"/>
    <w:rsid w:val="00920CA5"/>
    <w:rsid w:val="00920E51"/>
    <w:rsid w:val="00920ED6"/>
    <w:rsid w:val="00921D4B"/>
    <w:rsid w:val="00923796"/>
    <w:rsid w:val="009257FE"/>
    <w:rsid w:val="00926116"/>
    <w:rsid w:val="00926F44"/>
    <w:rsid w:val="009273E6"/>
    <w:rsid w:val="00930994"/>
    <w:rsid w:val="00931A09"/>
    <w:rsid w:val="00931C2D"/>
    <w:rsid w:val="009321E4"/>
    <w:rsid w:val="009326B8"/>
    <w:rsid w:val="00932939"/>
    <w:rsid w:val="00932CD5"/>
    <w:rsid w:val="00932EC0"/>
    <w:rsid w:val="00933C92"/>
    <w:rsid w:val="009346A5"/>
    <w:rsid w:val="00934B42"/>
    <w:rsid w:val="00934E73"/>
    <w:rsid w:val="009364F9"/>
    <w:rsid w:val="0093782C"/>
    <w:rsid w:val="00937940"/>
    <w:rsid w:val="00937EB2"/>
    <w:rsid w:val="00940084"/>
    <w:rsid w:val="00940922"/>
    <w:rsid w:val="00940F67"/>
    <w:rsid w:val="00942921"/>
    <w:rsid w:val="009437D7"/>
    <w:rsid w:val="00943DD7"/>
    <w:rsid w:val="009469D6"/>
    <w:rsid w:val="00950492"/>
    <w:rsid w:val="00950D55"/>
    <w:rsid w:val="0095142E"/>
    <w:rsid w:val="00951CF7"/>
    <w:rsid w:val="00952388"/>
    <w:rsid w:val="00952D0D"/>
    <w:rsid w:val="00955023"/>
    <w:rsid w:val="00955952"/>
    <w:rsid w:val="00955F62"/>
    <w:rsid w:val="0095664E"/>
    <w:rsid w:val="00956EE4"/>
    <w:rsid w:val="0095709F"/>
    <w:rsid w:val="0095716D"/>
    <w:rsid w:val="009574C3"/>
    <w:rsid w:val="0096013F"/>
    <w:rsid w:val="0096015E"/>
    <w:rsid w:val="0096055D"/>
    <w:rsid w:val="00960E5F"/>
    <w:rsid w:val="00961C75"/>
    <w:rsid w:val="00962714"/>
    <w:rsid w:val="009636B8"/>
    <w:rsid w:val="00964806"/>
    <w:rsid w:val="0096496A"/>
    <w:rsid w:val="009658B6"/>
    <w:rsid w:val="00966C7A"/>
    <w:rsid w:val="00967C40"/>
    <w:rsid w:val="00967EE3"/>
    <w:rsid w:val="00970197"/>
    <w:rsid w:val="00970B28"/>
    <w:rsid w:val="009723A0"/>
    <w:rsid w:val="009732EB"/>
    <w:rsid w:val="00973853"/>
    <w:rsid w:val="00974CA2"/>
    <w:rsid w:val="00975546"/>
    <w:rsid w:val="00976C24"/>
    <w:rsid w:val="00977602"/>
    <w:rsid w:val="00977755"/>
    <w:rsid w:val="0098047E"/>
    <w:rsid w:val="00980DE2"/>
    <w:rsid w:val="009811B2"/>
    <w:rsid w:val="0098513A"/>
    <w:rsid w:val="00985786"/>
    <w:rsid w:val="00986533"/>
    <w:rsid w:val="00990922"/>
    <w:rsid w:val="00990F97"/>
    <w:rsid w:val="00992424"/>
    <w:rsid w:val="0099242C"/>
    <w:rsid w:val="00993410"/>
    <w:rsid w:val="009950CF"/>
    <w:rsid w:val="00997CF1"/>
    <w:rsid w:val="009A037A"/>
    <w:rsid w:val="009A0963"/>
    <w:rsid w:val="009A11DA"/>
    <w:rsid w:val="009A143A"/>
    <w:rsid w:val="009A17ED"/>
    <w:rsid w:val="009A17F3"/>
    <w:rsid w:val="009A37FC"/>
    <w:rsid w:val="009A3DFC"/>
    <w:rsid w:val="009A491F"/>
    <w:rsid w:val="009A5CCD"/>
    <w:rsid w:val="009A6978"/>
    <w:rsid w:val="009A697E"/>
    <w:rsid w:val="009B04EF"/>
    <w:rsid w:val="009B1268"/>
    <w:rsid w:val="009B13D2"/>
    <w:rsid w:val="009B1D45"/>
    <w:rsid w:val="009B1FC8"/>
    <w:rsid w:val="009B2DEC"/>
    <w:rsid w:val="009B36B9"/>
    <w:rsid w:val="009B4118"/>
    <w:rsid w:val="009B561F"/>
    <w:rsid w:val="009B65D6"/>
    <w:rsid w:val="009B7DCE"/>
    <w:rsid w:val="009C0BD9"/>
    <w:rsid w:val="009C2C41"/>
    <w:rsid w:val="009C324D"/>
    <w:rsid w:val="009C4979"/>
    <w:rsid w:val="009C4CBB"/>
    <w:rsid w:val="009C5FD3"/>
    <w:rsid w:val="009C617B"/>
    <w:rsid w:val="009C68E3"/>
    <w:rsid w:val="009D0CC8"/>
    <w:rsid w:val="009D1F11"/>
    <w:rsid w:val="009D22F2"/>
    <w:rsid w:val="009D3ADD"/>
    <w:rsid w:val="009D5C05"/>
    <w:rsid w:val="009D743A"/>
    <w:rsid w:val="009D77FF"/>
    <w:rsid w:val="009D79CF"/>
    <w:rsid w:val="009E0072"/>
    <w:rsid w:val="009E0856"/>
    <w:rsid w:val="009E0AD8"/>
    <w:rsid w:val="009E165A"/>
    <w:rsid w:val="009E184D"/>
    <w:rsid w:val="009E1AB3"/>
    <w:rsid w:val="009E3E91"/>
    <w:rsid w:val="009E470B"/>
    <w:rsid w:val="009E4A7A"/>
    <w:rsid w:val="009E4EEB"/>
    <w:rsid w:val="009E73BB"/>
    <w:rsid w:val="009E79D3"/>
    <w:rsid w:val="009F0075"/>
    <w:rsid w:val="009F2452"/>
    <w:rsid w:val="009F3197"/>
    <w:rsid w:val="009F566F"/>
    <w:rsid w:val="009F5BFB"/>
    <w:rsid w:val="009F60BF"/>
    <w:rsid w:val="009F62F9"/>
    <w:rsid w:val="009F75AD"/>
    <w:rsid w:val="009F7B1F"/>
    <w:rsid w:val="009F7C5F"/>
    <w:rsid w:val="00A00FE4"/>
    <w:rsid w:val="00A01452"/>
    <w:rsid w:val="00A0146E"/>
    <w:rsid w:val="00A018E5"/>
    <w:rsid w:val="00A02731"/>
    <w:rsid w:val="00A027A8"/>
    <w:rsid w:val="00A03D40"/>
    <w:rsid w:val="00A04BE9"/>
    <w:rsid w:val="00A05161"/>
    <w:rsid w:val="00A05729"/>
    <w:rsid w:val="00A05AF6"/>
    <w:rsid w:val="00A05F85"/>
    <w:rsid w:val="00A07D48"/>
    <w:rsid w:val="00A125DF"/>
    <w:rsid w:val="00A12A12"/>
    <w:rsid w:val="00A1505F"/>
    <w:rsid w:val="00A1523F"/>
    <w:rsid w:val="00A155E2"/>
    <w:rsid w:val="00A15F43"/>
    <w:rsid w:val="00A16248"/>
    <w:rsid w:val="00A200B7"/>
    <w:rsid w:val="00A20392"/>
    <w:rsid w:val="00A205BD"/>
    <w:rsid w:val="00A2104F"/>
    <w:rsid w:val="00A2208D"/>
    <w:rsid w:val="00A22B4C"/>
    <w:rsid w:val="00A23114"/>
    <w:rsid w:val="00A255E7"/>
    <w:rsid w:val="00A268A9"/>
    <w:rsid w:val="00A275D8"/>
    <w:rsid w:val="00A27845"/>
    <w:rsid w:val="00A27D1C"/>
    <w:rsid w:val="00A31993"/>
    <w:rsid w:val="00A31ADB"/>
    <w:rsid w:val="00A31D97"/>
    <w:rsid w:val="00A32156"/>
    <w:rsid w:val="00A3252E"/>
    <w:rsid w:val="00A331D2"/>
    <w:rsid w:val="00A35360"/>
    <w:rsid w:val="00A37B24"/>
    <w:rsid w:val="00A4139B"/>
    <w:rsid w:val="00A42AC0"/>
    <w:rsid w:val="00A4329C"/>
    <w:rsid w:val="00A433E9"/>
    <w:rsid w:val="00A438D2"/>
    <w:rsid w:val="00A44C60"/>
    <w:rsid w:val="00A45CF0"/>
    <w:rsid w:val="00A47499"/>
    <w:rsid w:val="00A4798F"/>
    <w:rsid w:val="00A50038"/>
    <w:rsid w:val="00A509E7"/>
    <w:rsid w:val="00A52AC8"/>
    <w:rsid w:val="00A53346"/>
    <w:rsid w:val="00A53AB3"/>
    <w:rsid w:val="00A54291"/>
    <w:rsid w:val="00A54467"/>
    <w:rsid w:val="00A54A9C"/>
    <w:rsid w:val="00A56563"/>
    <w:rsid w:val="00A56B07"/>
    <w:rsid w:val="00A60997"/>
    <w:rsid w:val="00A6114A"/>
    <w:rsid w:val="00A6136A"/>
    <w:rsid w:val="00A62C71"/>
    <w:rsid w:val="00A640F4"/>
    <w:rsid w:val="00A64B87"/>
    <w:rsid w:val="00A65527"/>
    <w:rsid w:val="00A66113"/>
    <w:rsid w:val="00A6665C"/>
    <w:rsid w:val="00A66B89"/>
    <w:rsid w:val="00A7205D"/>
    <w:rsid w:val="00A74131"/>
    <w:rsid w:val="00A741A7"/>
    <w:rsid w:val="00A747A8"/>
    <w:rsid w:val="00A7599B"/>
    <w:rsid w:val="00A76718"/>
    <w:rsid w:val="00A76A5D"/>
    <w:rsid w:val="00A808D7"/>
    <w:rsid w:val="00A8232F"/>
    <w:rsid w:val="00A82CEB"/>
    <w:rsid w:val="00A8463E"/>
    <w:rsid w:val="00A84A3B"/>
    <w:rsid w:val="00A84F09"/>
    <w:rsid w:val="00A8567F"/>
    <w:rsid w:val="00A857D0"/>
    <w:rsid w:val="00A87D99"/>
    <w:rsid w:val="00A901A5"/>
    <w:rsid w:val="00A909BA"/>
    <w:rsid w:val="00A923CF"/>
    <w:rsid w:val="00A93C2E"/>
    <w:rsid w:val="00A94C0E"/>
    <w:rsid w:val="00A961D2"/>
    <w:rsid w:val="00A96CF0"/>
    <w:rsid w:val="00A96D2B"/>
    <w:rsid w:val="00AA0B6A"/>
    <w:rsid w:val="00AA2E3C"/>
    <w:rsid w:val="00AA372D"/>
    <w:rsid w:val="00AA4A49"/>
    <w:rsid w:val="00AA4FF7"/>
    <w:rsid w:val="00AA5300"/>
    <w:rsid w:val="00AA56C0"/>
    <w:rsid w:val="00AA6186"/>
    <w:rsid w:val="00AA6EE7"/>
    <w:rsid w:val="00AA7D03"/>
    <w:rsid w:val="00AB0730"/>
    <w:rsid w:val="00AB2ECA"/>
    <w:rsid w:val="00AB3125"/>
    <w:rsid w:val="00AB48D1"/>
    <w:rsid w:val="00AB54FF"/>
    <w:rsid w:val="00AC0017"/>
    <w:rsid w:val="00AC04DD"/>
    <w:rsid w:val="00AC066E"/>
    <w:rsid w:val="00AC1741"/>
    <w:rsid w:val="00AC1933"/>
    <w:rsid w:val="00AC1ED4"/>
    <w:rsid w:val="00AC22EA"/>
    <w:rsid w:val="00AC25CD"/>
    <w:rsid w:val="00AC3933"/>
    <w:rsid w:val="00AC418E"/>
    <w:rsid w:val="00AC4644"/>
    <w:rsid w:val="00AC5BCF"/>
    <w:rsid w:val="00AC5EE0"/>
    <w:rsid w:val="00AC7110"/>
    <w:rsid w:val="00AC7315"/>
    <w:rsid w:val="00AC78F4"/>
    <w:rsid w:val="00AC798A"/>
    <w:rsid w:val="00AD07B6"/>
    <w:rsid w:val="00AD2D7B"/>
    <w:rsid w:val="00AD30D7"/>
    <w:rsid w:val="00AD3EED"/>
    <w:rsid w:val="00AD5C76"/>
    <w:rsid w:val="00AE2538"/>
    <w:rsid w:val="00AE267E"/>
    <w:rsid w:val="00AE269E"/>
    <w:rsid w:val="00AE2F11"/>
    <w:rsid w:val="00AE4519"/>
    <w:rsid w:val="00AE63F4"/>
    <w:rsid w:val="00AE6726"/>
    <w:rsid w:val="00AE6D16"/>
    <w:rsid w:val="00AE6FC1"/>
    <w:rsid w:val="00AF1277"/>
    <w:rsid w:val="00AF2F96"/>
    <w:rsid w:val="00AF345C"/>
    <w:rsid w:val="00AF351B"/>
    <w:rsid w:val="00AF3752"/>
    <w:rsid w:val="00AF3C25"/>
    <w:rsid w:val="00AF3EF6"/>
    <w:rsid w:val="00AF608E"/>
    <w:rsid w:val="00B005BC"/>
    <w:rsid w:val="00B02198"/>
    <w:rsid w:val="00B03187"/>
    <w:rsid w:val="00B05D91"/>
    <w:rsid w:val="00B06E00"/>
    <w:rsid w:val="00B07360"/>
    <w:rsid w:val="00B075BA"/>
    <w:rsid w:val="00B07E88"/>
    <w:rsid w:val="00B13D23"/>
    <w:rsid w:val="00B1422B"/>
    <w:rsid w:val="00B158F6"/>
    <w:rsid w:val="00B167BC"/>
    <w:rsid w:val="00B16C8F"/>
    <w:rsid w:val="00B173E9"/>
    <w:rsid w:val="00B21A31"/>
    <w:rsid w:val="00B21A67"/>
    <w:rsid w:val="00B2222B"/>
    <w:rsid w:val="00B224B4"/>
    <w:rsid w:val="00B22CE2"/>
    <w:rsid w:val="00B2375A"/>
    <w:rsid w:val="00B23A24"/>
    <w:rsid w:val="00B246FF"/>
    <w:rsid w:val="00B3017C"/>
    <w:rsid w:val="00B30BBA"/>
    <w:rsid w:val="00B32A5B"/>
    <w:rsid w:val="00B32DFD"/>
    <w:rsid w:val="00B3334A"/>
    <w:rsid w:val="00B33CD6"/>
    <w:rsid w:val="00B3400C"/>
    <w:rsid w:val="00B3469B"/>
    <w:rsid w:val="00B34C7E"/>
    <w:rsid w:val="00B35BB2"/>
    <w:rsid w:val="00B369C0"/>
    <w:rsid w:val="00B376A2"/>
    <w:rsid w:val="00B378DD"/>
    <w:rsid w:val="00B4096F"/>
    <w:rsid w:val="00B412E5"/>
    <w:rsid w:val="00B41D17"/>
    <w:rsid w:val="00B43050"/>
    <w:rsid w:val="00B4388C"/>
    <w:rsid w:val="00B45BAC"/>
    <w:rsid w:val="00B50B80"/>
    <w:rsid w:val="00B53094"/>
    <w:rsid w:val="00B54B99"/>
    <w:rsid w:val="00B55B15"/>
    <w:rsid w:val="00B562AB"/>
    <w:rsid w:val="00B5705D"/>
    <w:rsid w:val="00B57F76"/>
    <w:rsid w:val="00B60363"/>
    <w:rsid w:val="00B605D7"/>
    <w:rsid w:val="00B616A2"/>
    <w:rsid w:val="00B63B4B"/>
    <w:rsid w:val="00B63C2D"/>
    <w:rsid w:val="00B641B0"/>
    <w:rsid w:val="00B646CE"/>
    <w:rsid w:val="00B64861"/>
    <w:rsid w:val="00B6495C"/>
    <w:rsid w:val="00B65B20"/>
    <w:rsid w:val="00B674FC"/>
    <w:rsid w:val="00B67C72"/>
    <w:rsid w:val="00B707C7"/>
    <w:rsid w:val="00B70D6C"/>
    <w:rsid w:val="00B71878"/>
    <w:rsid w:val="00B71BF7"/>
    <w:rsid w:val="00B72183"/>
    <w:rsid w:val="00B7237E"/>
    <w:rsid w:val="00B72EA9"/>
    <w:rsid w:val="00B74186"/>
    <w:rsid w:val="00B741C1"/>
    <w:rsid w:val="00B7470D"/>
    <w:rsid w:val="00B76E35"/>
    <w:rsid w:val="00B771DB"/>
    <w:rsid w:val="00B81193"/>
    <w:rsid w:val="00B815EA"/>
    <w:rsid w:val="00B82652"/>
    <w:rsid w:val="00B827CA"/>
    <w:rsid w:val="00B833BF"/>
    <w:rsid w:val="00B8379C"/>
    <w:rsid w:val="00B83FAC"/>
    <w:rsid w:val="00B8467B"/>
    <w:rsid w:val="00B86063"/>
    <w:rsid w:val="00B86104"/>
    <w:rsid w:val="00B87E6A"/>
    <w:rsid w:val="00B90714"/>
    <w:rsid w:val="00B91019"/>
    <w:rsid w:val="00B9169B"/>
    <w:rsid w:val="00B916B3"/>
    <w:rsid w:val="00B9172A"/>
    <w:rsid w:val="00B918B9"/>
    <w:rsid w:val="00B9301C"/>
    <w:rsid w:val="00B93409"/>
    <w:rsid w:val="00B93522"/>
    <w:rsid w:val="00B958BE"/>
    <w:rsid w:val="00B9734B"/>
    <w:rsid w:val="00B9735B"/>
    <w:rsid w:val="00BA05AA"/>
    <w:rsid w:val="00BA0A5D"/>
    <w:rsid w:val="00BA1254"/>
    <w:rsid w:val="00BA2D6B"/>
    <w:rsid w:val="00BA4E9C"/>
    <w:rsid w:val="00BA4FF3"/>
    <w:rsid w:val="00BA5520"/>
    <w:rsid w:val="00BA5D2F"/>
    <w:rsid w:val="00BA5D85"/>
    <w:rsid w:val="00BA7131"/>
    <w:rsid w:val="00BA78FA"/>
    <w:rsid w:val="00BB10B0"/>
    <w:rsid w:val="00BB152C"/>
    <w:rsid w:val="00BB1543"/>
    <w:rsid w:val="00BB2D92"/>
    <w:rsid w:val="00BB323E"/>
    <w:rsid w:val="00BB36AB"/>
    <w:rsid w:val="00BB5E85"/>
    <w:rsid w:val="00BB73BF"/>
    <w:rsid w:val="00BB7AB4"/>
    <w:rsid w:val="00BC19BA"/>
    <w:rsid w:val="00BC1B46"/>
    <w:rsid w:val="00BC2BCD"/>
    <w:rsid w:val="00BC3631"/>
    <w:rsid w:val="00BC3F47"/>
    <w:rsid w:val="00BC434F"/>
    <w:rsid w:val="00BC472C"/>
    <w:rsid w:val="00BC506F"/>
    <w:rsid w:val="00BC547A"/>
    <w:rsid w:val="00BC57B8"/>
    <w:rsid w:val="00BC5B2B"/>
    <w:rsid w:val="00BC6083"/>
    <w:rsid w:val="00BC6CA2"/>
    <w:rsid w:val="00BC7ACE"/>
    <w:rsid w:val="00BC7C76"/>
    <w:rsid w:val="00BC7FBC"/>
    <w:rsid w:val="00BD094C"/>
    <w:rsid w:val="00BD0CFB"/>
    <w:rsid w:val="00BD0D44"/>
    <w:rsid w:val="00BD15C8"/>
    <w:rsid w:val="00BD24A4"/>
    <w:rsid w:val="00BD2EC4"/>
    <w:rsid w:val="00BD3A0A"/>
    <w:rsid w:val="00BD3E36"/>
    <w:rsid w:val="00BD44D6"/>
    <w:rsid w:val="00BD503B"/>
    <w:rsid w:val="00BD5F49"/>
    <w:rsid w:val="00BD6082"/>
    <w:rsid w:val="00BD65FC"/>
    <w:rsid w:val="00BD73AC"/>
    <w:rsid w:val="00BD7C33"/>
    <w:rsid w:val="00BE11B6"/>
    <w:rsid w:val="00BE2074"/>
    <w:rsid w:val="00BE2D4B"/>
    <w:rsid w:val="00BE3916"/>
    <w:rsid w:val="00BE7B19"/>
    <w:rsid w:val="00BF0172"/>
    <w:rsid w:val="00BF1379"/>
    <w:rsid w:val="00BF2275"/>
    <w:rsid w:val="00BF2986"/>
    <w:rsid w:val="00BF2CEB"/>
    <w:rsid w:val="00BF322D"/>
    <w:rsid w:val="00BF3392"/>
    <w:rsid w:val="00BF4711"/>
    <w:rsid w:val="00BF4DDF"/>
    <w:rsid w:val="00BF7989"/>
    <w:rsid w:val="00C00CF3"/>
    <w:rsid w:val="00C0134A"/>
    <w:rsid w:val="00C013C5"/>
    <w:rsid w:val="00C0160C"/>
    <w:rsid w:val="00C02560"/>
    <w:rsid w:val="00C030AB"/>
    <w:rsid w:val="00C03E73"/>
    <w:rsid w:val="00C0475F"/>
    <w:rsid w:val="00C048CF"/>
    <w:rsid w:val="00C04CE9"/>
    <w:rsid w:val="00C06038"/>
    <w:rsid w:val="00C062F0"/>
    <w:rsid w:val="00C067F8"/>
    <w:rsid w:val="00C06B75"/>
    <w:rsid w:val="00C07DA2"/>
    <w:rsid w:val="00C11615"/>
    <w:rsid w:val="00C12247"/>
    <w:rsid w:val="00C12E28"/>
    <w:rsid w:val="00C134F3"/>
    <w:rsid w:val="00C14235"/>
    <w:rsid w:val="00C15017"/>
    <w:rsid w:val="00C15384"/>
    <w:rsid w:val="00C154B3"/>
    <w:rsid w:val="00C15D37"/>
    <w:rsid w:val="00C16840"/>
    <w:rsid w:val="00C20222"/>
    <w:rsid w:val="00C205B7"/>
    <w:rsid w:val="00C215C8"/>
    <w:rsid w:val="00C219BF"/>
    <w:rsid w:val="00C219C5"/>
    <w:rsid w:val="00C22905"/>
    <w:rsid w:val="00C231FD"/>
    <w:rsid w:val="00C23D58"/>
    <w:rsid w:val="00C23D67"/>
    <w:rsid w:val="00C26A9F"/>
    <w:rsid w:val="00C26FE8"/>
    <w:rsid w:val="00C27ABC"/>
    <w:rsid w:val="00C312BF"/>
    <w:rsid w:val="00C31ED9"/>
    <w:rsid w:val="00C32506"/>
    <w:rsid w:val="00C33799"/>
    <w:rsid w:val="00C3724D"/>
    <w:rsid w:val="00C37827"/>
    <w:rsid w:val="00C4042C"/>
    <w:rsid w:val="00C411BE"/>
    <w:rsid w:val="00C43120"/>
    <w:rsid w:val="00C43306"/>
    <w:rsid w:val="00C4401F"/>
    <w:rsid w:val="00C45448"/>
    <w:rsid w:val="00C45992"/>
    <w:rsid w:val="00C45DB6"/>
    <w:rsid w:val="00C4645F"/>
    <w:rsid w:val="00C51D76"/>
    <w:rsid w:val="00C5273E"/>
    <w:rsid w:val="00C52DCC"/>
    <w:rsid w:val="00C53880"/>
    <w:rsid w:val="00C53BF2"/>
    <w:rsid w:val="00C544B1"/>
    <w:rsid w:val="00C552BC"/>
    <w:rsid w:val="00C5535B"/>
    <w:rsid w:val="00C55A7F"/>
    <w:rsid w:val="00C55C20"/>
    <w:rsid w:val="00C5689D"/>
    <w:rsid w:val="00C572B4"/>
    <w:rsid w:val="00C605A1"/>
    <w:rsid w:val="00C60715"/>
    <w:rsid w:val="00C60860"/>
    <w:rsid w:val="00C61B22"/>
    <w:rsid w:val="00C66273"/>
    <w:rsid w:val="00C66553"/>
    <w:rsid w:val="00C67DFB"/>
    <w:rsid w:val="00C717AB"/>
    <w:rsid w:val="00C71D5E"/>
    <w:rsid w:val="00C72F7E"/>
    <w:rsid w:val="00C740C1"/>
    <w:rsid w:val="00C741F1"/>
    <w:rsid w:val="00C746FB"/>
    <w:rsid w:val="00C74CE2"/>
    <w:rsid w:val="00C76335"/>
    <w:rsid w:val="00C77D10"/>
    <w:rsid w:val="00C77FFC"/>
    <w:rsid w:val="00C805BD"/>
    <w:rsid w:val="00C808FB"/>
    <w:rsid w:val="00C80A06"/>
    <w:rsid w:val="00C81768"/>
    <w:rsid w:val="00C81ABB"/>
    <w:rsid w:val="00C82E35"/>
    <w:rsid w:val="00C84367"/>
    <w:rsid w:val="00C84D1B"/>
    <w:rsid w:val="00C8670C"/>
    <w:rsid w:val="00C90A56"/>
    <w:rsid w:val="00C91219"/>
    <w:rsid w:val="00C91926"/>
    <w:rsid w:val="00C959F1"/>
    <w:rsid w:val="00C95BCD"/>
    <w:rsid w:val="00C9621B"/>
    <w:rsid w:val="00C9676E"/>
    <w:rsid w:val="00CA167B"/>
    <w:rsid w:val="00CA1CAC"/>
    <w:rsid w:val="00CA20CC"/>
    <w:rsid w:val="00CA2196"/>
    <w:rsid w:val="00CA22F5"/>
    <w:rsid w:val="00CA549F"/>
    <w:rsid w:val="00CA6A18"/>
    <w:rsid w:val="00CA6BF0"/>
    <w:rsid w:val="00CA724B"/>
    <w:rsid w:val="00CB19E1"/>
    <w:rsid w:val="00CB3034"/>
    <w:rsid w:val="00CB30FC"/>
    <w:rsid w:val="00CB38D3"/>
    <w:rsid w:val="00CB5CA5"/>
    <w:rsid w:val="00CB705E"/>
    <w:rsid w:val="00CB79CF"/>
    <w:rsid w:val="00CC0A77"/>
    <w:rsid w:val="00CC0ABE"/>
    <w:rsid w:val="00CC21B6"/>
    <w:rsid w:val="00CC2399"/>
    <w:rsid w:val="00CC2545"/>
    <w:rsid w:val="00CC29CC"/>
    <w:rsid w:val="00CC34B1"/>
    <w:rsid w:val="00CC42F4"/>
    <w:rsid w:val="00CC45A0"/>
    <w:rsid w:val="00CC5A8E"/>
    <w:rsid w:val="00CC5D12"/>
    <w:rsid w:val="00CD0646"/>
    <w:rsid w:val="00CD0922"/>
    <w:rsid w:val="00CD0A12"/>
    <w:rsid w:val="00CD0D56"/>
    <w:rsid w:val="00CD10E4"/>
    <w:rsid w:val="00CD3AC0"/>
    <w:rsid w:val="00CD45C4"/>
    <w:rsid w:val="00CD5476"/>
    <w:rsid w:val="00CE1D10"/>
    <w:rsid w:val="00CE1E62"/>
    <w:rsid w:val="00CE3375"/>
    <w:rsid w:val="00CE41C7"/>
    <w:rsid w:val="00CE4466"/>
    <w:rsid w:val="00CE459B"/>
    <w:rsid w:val="00CE49DF"/>
    <w:rsid w:val="00CE5FE3"/>
    <w:rsid w:val="00CE6058"/>
    <w:rsid w:val="00CE6A71"/>
    <w:rsid w:val="00CF0227"/>
    <w:rsid w:val="00CF0A5D"/>
    <w:rsid w:val="00CF14EC"/>
    <w:rsid w:val="00CF366D"/>
    <w:rsid w:val="00CF3A29"/>
    <w:rsid w:val="00CF3E39"/>
    <w:rsid w:val="00CF3FBF"/>
    <w:rsid w:val="00CF488D"/>
    <w:rsid w:val="00CF4BA4"/>
    <w:rsid w:val="00CF504D"/>
    <w:rsid w:val="00CF617F"/>
    <w:rsid w:val="00CF658E"/>
    <w:rsid w:val="00CF6BB1"/>
    <w:rsid w:val="00D00784"/>
    <w:rsid w:val="00D0150B"/>
    <w:rsid w:val="00D0151F"/>
    <w:rsid w:val="00D01C5A"/>
    <w:rsid w:val="00D01D5C"/>
    <w:rsid w:val="00D02D83"/>
    <w:rsid w:val="00D03B7F"/>
    <w:rsid w:val="00D0488A"/>
    <w:rsid w:val="00D056BE"/>
    <w:rsid w:val="00D07072"/>
    <w:rsid w:val="00D0708D"/>
    <w:rsid w:val="00D07BBB"/>
    <w:rsid w:val="00D10812"/>
    <w:rsid w:val="00D12136"/>
    <w:rsid w:val="00D121D4"/>
    <w:rsid w:val="00D1284F"/>
    <w:rsid w:val="00D12A18"/>
    <w:rsid w:val="00D13A95"/>
    <w:rsid w:val="00D13B4A"/>
    <w:rsid w:val="00D14179"/>
    <w:rsid w:val="00D14B27"/>
    <w:rsid w:val="00D150DE"/>
    <w:rsid w:val="00D15A72"/>
    <w:rsid w:val="00D15FA0"/>
    <w:rsid w:val="00D163A2"/>
    <w:rsid w:val="00D16E78"/>
    <w:rsid w:val="00D1723A"/>
    <w:rsid w:val="00D200E1"/>
    <w:rsid w:val="00D22A18"/>
    <w:rsid w:val="00D2480C"/>
    <w:rsid w:val="00D24D33"/>
    <w:rsid w:val="00D2520E"/>
    <w:rsid w:val="00D276B6"/>
    <w:rsid w:val="00D27ECA"/>
    <w:rsid w:val="00D30E97"/>
    <w:rsid w:val="00D326E8"/>
    <w:rsid w:val="00D33822"/>
    <w:rsid w:val="00D33DFA"/>
    <w:rsid w:val="00D34C3A"/>
    <w:rsid w:val="00D34D23"/>
    <w:rsid w:val="00D357A2"/>
    <w:rsid w:val="00D40447"/>
    <w:rsid w:val="00D40A42"/>
    <w:rsid w:val="00D40B6C"/>
    <w:rsid w:val="00D4247E"/>
    <w:rsid w:val="00D433DD"/>
    <w:rsid w:val="00D4647C"/>
    <w:rsid w:val="00D47453"/>
    <w:rsid w:val="00D47F37"/>
    <w:rsid w:val="00D5049B"/>
    <w:rsid w:val="00D51E97"/>
    <w:rsid w:val="00D53166"/>
    <w:rsid w:val="00D5445D"/>
    <w:rsid w:val="00D564FF"/>
    <w:rsid w:val="00D62730"/>
    <w:rsid w:val="00D636F4"/>
    <w:rsid w:val="00D6372F"/>
    <w:rsid w:val="00D646A8"/>
    <w:rsid w:val="00D646FB"/>
    <w:rsid w:val="00D6536B"/>
    <w:rsid w:val="00D65664"/>
    <w:rsid w:val="00D65913"/>
    <w:rsid w:val="00D65A25"/>
    <w:rsid w:val="00D66394"/>
    <w:rsid w:val="00D66F36"/>
    <w:rsid w:val="00D678DA"/>
    <w:rsid w:val="00D67962"/>
    <w:rsid w:val="00D701F6"/>
    <w:rsid w:val="00D71853"/>
    <w:rsid w:val="00D72664"/>
    <w:rsid w:val="00D726D1"/>
    <w:rsid w:val="00D73D97"/>
    <w:rsid w:val="00D74636"/>
    <w:rsid w:val="00D750F7"/>
    <w:rsid w:val="00D752A3"/>
    <w:rsid w:val="00D75329"/>
    <w:rsid w:val="00D75332"/>
    <w:rsid w:val="00D75F4F"/>
    <w:rsid w:val="00D75FEB"/>
    <w:rsid w:val="00D760E7"/>
    <w:rsid w:val="00D76127"/>
    <w:rsid w:val="00D761BA"/>
    <w:rsid w:val="00D76442"/>
    <w:rsid w:val="00D7677E"/>
    <w:rsid w:val="00D777BB"/>
    <w:rsid w:val="00D806B7"/>
    <w:rsid w:val="00D8103B"/>
    <w:rsid w:val="00D813C0"/>
    <w:rsid w:val="00D81A1B"/>
    <w:rsid w:val="00D81FD4"/>
    <w:rsid w:val="00D82BA5"/>
    <w:rsid w:val="00D84592"/>
    <w:rsid w:val="00D875A1"/>
    <w:rsid w:val="00D9080B"/>
    <w:rsid w:val="00D91CB0"/>
    <w:rsid w:val="00D93022"/>
    <w:rsid w:val="00D956A2"/>
    <w:rsid w:val="00D95B19"/>
    <w:rsid w:val="00DA0451"/>
    <w:rsid w:val="00DA2748"/>
    <w:rsid w:val="00DA2BCC"/>
    <w:rsid w:val="00DA4448"/>
    <w:rsid w:val="00DA44AA"/>
    <w:rsid w:val="00DA50C0"/>
    <w:rsid w:val="00DA53B1"/>
    <w:rsid w:val="00DA601D"/>
    <w:rsid w:val="00DA7356"/>
    <w:rsid w:val="00DA7C3D"/>
    <w:rsid w:val="00DB0B18"/>
    <w:rsid w:val="00DB1AE4"/>
    <w:rsid w:val="00DB1F75"/>
    <w:rsid w:val="00DB1FF7"/>
    <w:rsid w:val="00DB2F40"/>
    <w:rsid w:val="00DB36E8"/>
    <w:rsid w:val="00DB4A17"/>
    <w:rsid w:val="00DB4B43"/>
    <w:rsid w:val="00DB509A"/>
    <w:rsid w:val="00DB5D80"/>
    <w:rsid w:val="00DB61C0"/>
    <w:rsid w:val="00DB6345"/>
    <w:rsid w:val="00DB7126"/>
    <w:rsid w:val="00DB7665"/>
    <w:rsid w:val="00DC0367"/>
    <w:rsid w:val="00DC07FB"/>
    <w:rsid w:val="00DC1345"/>
    <w:rsid w:val="00DC3460"/>
    <w:rsid w:val="00DC34BE"/>
    <w:rsid w:val="00DC3846"/>
    <w:rsid w:val="00DC3DC8"/>
    <w:rsid w:val="00DC4089"/>
    <w:rsid w:val="00DC5328"/>
    <w:rsid w:val="00DC54A5"/>
    <w:rsid w:val="00DC60FF"/>
    <w:rsid w:val="00DC6A42"/>
    <w:rsid w:val="00DC6A6E"/>
    <w:rsid w:val="00DC71B3"/>
    <w:rsid w:val="00DD0D67"/>
    <w:rsid w:val="00DD104A"/>
    <w:rsid w:val="00DD122A"/>
    <w:rsid w:val="00DD1D27"/>
    <w:rsid w:val="00DD2D62"/>
    <w:rsid w:val="00DD3CAD"/>
    <w:rsid w:val="00DD432A"/>
    <w:rsid w:val="00DD4F7C"/>
    <w:rsid w:val="00DE0AD0"/>
    <w:rsid w:val="00DE3233"/>
    <w:rsid w:val="00DE34D3"/>
    <w:rsid w:val="00DE57B8"/>
    <w:rsid w:val="00DE59AE"/>
    <w:rsid w:val="00DE5B20"/>
    <w:rsid w:val="00DE6894"/>
    <w:rsid w:val="00DE79FF"/>
    <w:rsid w:val="00DF1F39"/>
    <w:rsid w:val="00DF2BB9"/>
    <w:rsid w:val="00DF3424"/>
    <w:rsid w:val="00DF355B"/>
    <w:rsid w:val="00DF3F38"/>
    <w:rsid w:val="00DF4226"/>
    <w:rsid w:val="00DF65A1"/>
    <w:rsid w:val="00DF6671"/>
    <w:rsid w:val="00DF693F"/>
    <w:rsid w:val="00DF723C"/>
    <w:rsid w:val="00DF7663"/>
    <w:rsid w:val="00E00326"/>
    <w:rsid w:val="00E00F55"/>
    <w:rsid w:val="00E0157F"/>
    <w:rsid w:val="00E01ACB"/>
    <w:rsid w:val="00E05F31"/>
    <w:rsid w:val="00E076A6"/>
    <w:rsid w:val="00E07870"/>
    <w:rsid w:val="00E10585"/>
    <w:rsid w:val="00E10767"/>
    <w:rsid w:val="00E10F23"/>
    <w:rsid w:val="00E11095"/>
    <w:rsid w:val="00E11256"/>
    <w:rsid w:val="00E11C69"/>
    <w:rsid w:val="00E12848"/>
    <w:rsid w:val="00E132F8"/>
    <w:rsid w:val="00E139D5"/>
    <w:rsid w:val="00E13F30"/>
    <w:rsid w:val="00E154AC"/>
    <w:rsid w:val="00E15B8C"/>
    <w:rsid w:val="00E16FBA"/>
    <w:rsid w:val="00E17600"/>
    <w:rsid w:val="00E17FE1"/>
    <w:rsid w:val="00E20E0D"/>
    <w:rsid w:val="00E21074"/>
    <w:rsid w:val="00E220E2"/>
    <w:rsid w:val="00E220E6"/>
    <w:rsid w:val="00E24AFC"/>
    <w:rsid w:val="00E25B5D"/>
    <w:rsid w:val="00E27F3E"/>
    <w:rsid w:val="00E31B09"/>
    <w:rsid w:val="00E329E8"/>
    <w:rsid w:val="00E33BDB"/>
    <w:rsid w:val="00E36A46"/>
    <w:rsid w:val="00E400E3"/>
    <w:rsid w:val="00E41076"/>
    <w:rsid w:val="00E43B73"/>
    <w:rsid w:val="00E44CA9"/>
    <w:rsid w:val="00E464C8"/>
    <w:rsid w:val="00E4684E"/>
    <w:rsid w:val="00E46A75"/>
    <w:rsid w:val="00E471C2"/>
    <w:rsid w:val="00E47348"/>
    <w:rsid w:val="00E47922"/>
    <w:rsid w:val="00E505F5"/>
    <w:rsid w:val="00E50791"/>
    <w:rsid w:val="00E5093C"/>
    <w:rsid w:val="00E52E65"/>
    <w:rsid w:val="00E53719"/>
    <w:rsid w:val="00E53882"/>
    <w:rsid w:val="00E54184"/>
    <w:rsid w:val="00E54489"/>
    <w:rsid w:val="00E57481"/>
    <w:rsid w:val="00E57C4D"/>
    <w:rsid w:val="00E61D2B"/>
    <w:rsid w:val="00E61D9E"/>
    <w:rsid w:val="00E61E70"/>
    <w:rsid w:val="00E633A7"/>
    <w:rsid w:val="00E637FC"/>
    <w:rsid w:val="00E6405A"/>
    <w:rsid w:val="00E64E14"/>
    <w:rsid w:val="00E65251"/>
    <w:rsid w:val="00E65336"/>
    <w:rsid w:val="00E70117"/>
    <w:rsid w:val="00E7024A"/>
    <w:rsid w:val="00E70284"/>
    <w:rsid w:val="00E70517"/>
    <w:rsid w:val="00E718C2"/>
    <w:rsid w:val="00E770C5"/>
    <w:rsid w:val="00E77ABE"/>
    <w:rsid w:val="00E810E5"/>
    <w:rsid w:val="00E81748"/>
    <w:rsid w:val="00E82A5B"/>
    <w:rsid w:val="00E83F66"/>
    <w:rsid w:val="00E8439B"/>
    <w:rsid w:val="00E84F8B"/>
    <w:rsid w:val="00E851BE"/>
    <w:rsid w:val="00E87D0E"/>
    <w:rsid w:val="00E90256"/>
    <w:rsid w:val="00E90543"/>
    <w:rsid w:val="00E94A22"/>
    <w:rsid w:val="00E9642E"/>
    <w:rsid w:val="00EA0536"/>
    <w:rsid w:val="00EA066F"/>
    <w:rsid w:val="00EA21C2"/>
    <w:rsid w:val="00EA4624"/>
    <w:rsid w:val="00EA5A4A"/>
    <w:rsid w:val="00EA607D"/>
    <w:rsid w:val="00EA7C9E"/>
    <w:rsid w:val="00EA7D65"/>
    <w:rsid w:val="00EB13FD"/>
    <w:rsid w:val="00EB159F"/>
    <w:rsid w:val="00EB1CBC"/>
    <w:rsid w:val="00EB1F7B"/>
    <w:rsid w:val="00EB25B4"/>
    <w:rsid w:val="00EB3553"/>
    <w:rsid w:val="00EB4194"/>
    <w:rsid w:val="00EB4D16"/>
    <w:rsid w:val="00EB560D"/>
    <w:rsid w:val="00EB6FA4"/>
    <w:rsid w:val="00EC00B9"/>
    <w:rsid w:val="00EC01C2"/>
    <w:rsid w:val="00EC1571"/>
    <w:rsid w:val="00EC1715"/>
    <w:rsid w:val="00EC1A8A"/>
    <w:rsid w:val="00EC264D"/>
    <w:rsid w:val="00EC2EF8"/>
    <w:rsid w:val="00EC301E"/>
    <w:rsid w:val="00EC3875"/>
    <w:rsid w:val="00EC6C66"/>
    <w:rsid w:val="00EC6F6E"/>
    <w:rsid w:val="00EC77D7"/>
    <w:rsid w:val="00ED0114"/>
    <w:rsid w:val="00ED0282"/>
    <w:rsid w:val="00ED07EF"/>
    <w:rsid w:val="00ED1102"/>
    <w:rsid w:val="00ED1968"/>
    <w:rsid w:val="00ED2854"/>
    <w:rsid w:val="00ED33AB"/>
    <w:rsid w:val="00ED372E"/>
    <w:rsid w:val="00ED37F6"/>
    <w:rsid w:val="00ED3B91"/>
    <w:rsid w:val="00ED3E4E"/>
    <w:rsid w:val="00ED466B"/>
    <w:rsid w:val="00ED4E40"/>
    <w:rsid w:val="00ED5E3D"/>
    <w:rsid w:val="00ED7584"/>
    <w:rsid w:val="00EE1E8F"/>
    <w:rsid w:val="00EE2CA5"/>
    <w:rsid w:val="00EE3852"/>
    <w:rsid w:val="00EE757A"/>
    <w:rsid w:val="00EF0402"/>
    <w:rsid w:val="00EF1799"/>
    <w:rsid w:val="00EF224F"/>
    <w:rsid w:val="00EF294A"/>
    <w:rsid w:val="00EF4741"/>
    <w:rsid w:val="00EF493E"/>
    <w:rsid w:val="00EF499D"/>
    <w:rsid w:val="00EF4C8C"/>
    <w:rsid w:val="00EF5A59"/>
    <w:rsid w:val="00EF628A"/>
    <w:rsid w:val="00EF71A3"/>
    <w:rsid w:val="00F03E42"/>
    <w:rsid w:val="00F04D74"/>
    <w:rsid w:val="00F0500C"/>
    <w:rsid w:val="00F05D75"/>
    <w:rsid w:val="00F07933"/>
    <w:rsid w:val="00F108CD"/>
    <w:rsid w:val="00F1137E"/>
    <w:rsid w:val="00F11502"/>
    <w:rsid w:val="00F119FD"/>
    <w:rsid w:val="00F12BF6"/>
    <w:rsid w:val="00F13A49"/>
    <w:rsid w:val="00F1525F"/>
    <w:rsid w:val="00F1569A"/>
    <w:rsid w:val="00F1594B"/>
    <w:rsid w:val="00F166D8"/>
    <w:rsid w:val="00F20028"/>
    <w:rsid w:val="00F21B15"/>
    <w:rsid w:val="00F21BBF"/>
    <w:rsid w:val="00F21BCD"/>
    <w:rsid w:val="00F21C8C"/>
    <w:rsid w:val="00F22FE8"/>
    <w:rsid w:val="00F23089"/>
    <w:rsid w:val="00F24A2B"/>
    <w:rsid w:val="00F3025A"/>
    <w:rsid w:val="00F33E1A"/>
    <w:rsid w:val="00F36DE0"/>
    <w:rsid w:val="00F3730F"/>
    <w:rsid w:val="00F4222C"/>
    <w:rsid w:val="00F43D50"/>
    <w:rsid w:val="00F43F89"/>
    <w:rsid w:val="00F4530F"/>
    <w:rsid w:val="00F4689B"/>
    <w:rsid w:val="00F472A2"/>
    <w:rsid w:val="00F5195C"/>
    <w:rsid w:val="00F536A1"/>
    <w:rsid w:val="00F5390C"/>
    <w:rsid w:val="00F55979"/>
    <w:rsid w:val="00F567FC"/>
    <w:rsid w:val="00F5702F"/>
    <w:rsid w:val="00F5719A"/>
    <w:rsid w:val="00F609CD"/>
    <w:rsid w:val="00F62378"/>
    <w:rsid w:val="00F6238B"/>
    <w:rsid w:val="00F62641"/>
    <w:rsid w:val="00F62CC8"/>
    <w:rsid w:val="00F63E57"/>
    <w:rsid w:val="00F6531C"/>
    <w:rsid w:val="00F65D67"/>
    <w:rsid w:val="00F65E33"/>
    <w:rsid w:val="00F66638"/>
    <w:rsid w:val="00F67364"/>
    <w:rsid w:val="00F701AA"/>
    <w:rsid w:val="00F70FC1"/>
    <w:rsid w:val="00F72B11"/>
    <w:rsid w:val="00F72F00"/>
    <w:rsid w:val="00F74592"/>
    <w:rsid w:val="00F747D7"/>
    <w:rsid w:val="00F749D1"/>
    <w:rsid w:val="00F74A17"/>
    <w:rsid w:val="00F74CCF"/>
    <w:rsid w:val="00F7531C"/>
    <w:rsid w:val="00F7609C"/>
    <w:rsid w:val="00F77346"/>
    <w:rsid w:val="00F77DAD"/>
    <w:rsid w:val="00F8015B"/>
    <w:rsid w:val="00F804CE"/>
    <w:rsid w:val="00F81554"/>
    <w:rsid w:val="00F81654"/>
    <w:rsid w:val="00F82C26"/>
    <w:rsid w:val="00F83690"/>
    <w:rsid w:val="00F83AD9"/>
    <w:rsid w:val="00F84CF8"/>
    <w:rsid w:val="00F852D4"/>
    <w:rsid w:val="00F86845"/>
    <w:rsid w:val="00F86F3C"/>
    <w:rsid w:val="00F872AC"/>
    <w:rsid w:val="00F904AB"/>
    <w:rsid w:val="00F91E40"/>
    <w:rsid w:val="00F96389"/>
    <w:rsid w:val="00F96EAE"/>
    <w:rsid w:val="00FA14A9"/>
    <w:rsid w:val="00FA17A7"/>
    <w:rsid w:val="00FA312E"/>
    <w:rsid w:val="00FA3147"/>
    <w:rsid w:val="00FA39DC"/>
    <w:rsid w:val="00FA4036"/>
    <w:rsid w:val="00FA47A2"/>
    <w:rsid w:val="00FA4A83"/>
    <w:rsid w:val="00FA53AB"/>
    <w:rsid w:val="00FA64B9"/>
    <w:rsid w:val="00FA6761"/>
    <w:rsid w:val="00FB0728"/>
    <w:rsid w:val="00FB09A0"/>
    <w:rsid w:val="00FB0E3F"/>
    <w:rsid w:val="00FB23D1"/>
    <w:rsid w:val="00FB445C"/>
    <w:rsid w:val="00FB49CD"/>
    <w:rsid w:val="00FB71A5"/>
    <w:rsid w:val="00FB750E"/>
    <w:rsid w:val="00FC0017"/>
    <w:rsid w:val="00FC1469"/>
    <w:rsid w:val="00FC309E"/>
    <w:rsid w:val="00FC36FB"/>
    <w:rsid w:val="00FC391F"/>
    <w:rsid w:val="00FC450A"/>
    <w:rsid w:val="00FC6BA9"/>
    <w:rsid w:val="00FC7653"/>
    <w:rsid w:val="00FD00D6"/>
    <w:rsid w:val="00FD0519"/>
    <w:rsid w:val="00FD10B5"/>
    <w:rsid w:val="00FD496E"/>
    <w:rsid w:val="00FD5A9B"/>
    <w:rsid w:val="00FD7111"/>
    <w:rsid w:val="00FD7958"/>
    <w:rsid w:val="00FD7E49"/>
    <w:rsid w:val="00FE015B"/>
    <w:rsid w:val="00FE03A3"/>
    <w:rsid w:val="00FE058B"/>
    <w:rsid w:val="00FE0EE3"/>
    <w:rsid w:val="00FE1D8E"/>
    <w:rsid w:val="00FE2291"/>
    <w:rsid w:val="00FE2528"/>
    <w:rsid w:val="00FE2F2D"/>
    <w:rsid w:val="00FE33EA"/>
    <w:rsid w:val="00FE3731"/>
    <w:rsid w:val="00FE4E61"/>
    <w:rsid w:val="00FE5348"/>
    <w:rsid w:val="00FE580B"/>
    <w:rsid w:val="00FE5AA5"/>
    <w:rsid w:val="00FE6820"/>
    <w:rsid w:val="00FE6DFF"/>
    <w:rsid w:val="00FE7F44"/>
    <w:rsid w:val="00FF2E96"/>
    <w:rsid w:val="00FF6B7B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20235439"/>
  <w15:docId w15:val="{A28C6334-B998-4726-8B7D-0DFDD159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79FF"/>
  </w:style>
  <w:style w:type="paragraph" w:styleId="1">
    <w:name w:val="heading 1"/>
    <w:aliases w:val="новая страница,номер приложения,Caaieiaie aei?ac,Заголовок 1 Знак Знак Знак Знак Знак,Заголовок 1 Знак Знак Знак Знак Знак Знак Знак Знак Знак,Заголовок 1 Знак Знак Знак Знак Знак Знак Знак Знак Знак Знак,Заголовок 11,заголовок,§1, Знак,З,H1"/>
    <w:basedOn w:val="a"/>
    <w:next w:val="a"/>
    <w:link w:val="10"/>
    <w:qFormat/>
    <w:rsid w:val="00DE79FF"/>
    <w:pPr>
      <w:keepNext/>
      <w:numPr>
        <w:numId w:val="1"/>
      </w:numPr>
      <w:spacing w:line="360" w:lineRule="auto"/>
      <w:outlineLvl w:val="0"/>
    </w:pPr>
    <w:rPr>
      <w:rFonts w:ascii="Arial" w:hAnsi="Arial"/>
      <w:b/>
      <w:caps/>
      <w:sz w:val="28"/>
    </w:rPr>
  </w:style>
  <w:style w:type="paragraph" w:styleId="2">
    <w:name w:val="heading 2"/>
    <w:aliases w:val="Titles,H2,- 1.1,Title3,hseHeading 2,OG Heading 2,Заголовок 2 Знак2,Заголовок 2 Знак1 Знак,заголовок2,Заголовок 2 Знак Знак Знак1,2,(подраздел),Подраздела,Заголовок 2 Знак Знак1,Знак Знак Знак Знак Знак Знак Знак,h2,Gliederung2,§1.1,111,."/>
    <w:basedOn w:val="a"/>
    <w:next w:val="a"/>
    <w:link w:val="20"/>
    <w:qFormat/>
    <w:rsid w:val="00DE79FF"/>
    <w:pPr>
      <w:keepNext/>
      <w:numPr>
        <w:ilvl w:val="1"/>
        <w:numId w:val="1"/>
      </w:numPr>
      <w:tabs>
        <w:tab w:val="clear" w:pos="1569"/>
        <w:tab w:val="num" w:pos="576"/>
      </w:tabs>
      <w:suppressAutoHyphens/>
      <w:spacing w:line="360" w:lineRule="auto"/>
      <w:ind w:left="576"/>
      <w:outlineLvl w:val="1"/>
    </w:pPr>
    <w:rPr>
      <w:rFonts w:ascii="Arial" w:hAnsi="Arial"/>
      <w:b/>
      <w:sz w:val="24"/>
    </w:rPr>
  </w:style>
  <w:style w:type="paragraph" w:styleId="3">
    <w:name w:val="heading 3"/>
    <w:aliases w:val="- 1.1.1,RSKH3,Ведомость (название),1.1.1 Заголовок,Заголовок 3 Знак Знак Знак Знак Знак Знак Знак Знак Знак Знак Знак Знак,(норм. заголовок),1.1.11.1.1 Заголовок,Heading 3 Char,H3,h3,З-3,Aaaiiinou (iacaaiea),Заголовок 3 Знак1,- 1...,R,П"/>
    <w:basedOn w:val="a"/>
    <w:next w:val="a"/>
    <w:link w:val="30"/>
    <w:qFormat/>
    <w:rsid w:val="00DE79FF"/>
    <w:pPr>
      <w:keepNext/>
      <w:numPr>
        <w:ilvl w:val="2"/>
        <w:numId w:val="1"/>
      </w:numPr>
      <w:suppressAutoHyphens/>
      <w:spacing w:line="360" w:lineRule="auto"/>
      <w:outlineLvl w:val="2"/>
    </w:pPr>
    <w:rPr>
      <w:rFonts w:ascii="Arial" w:hAnsi="Arial"/>
      <w:b/>
      <w:i/>
      <w:sz w:val="24"/>
    </w:rPr>
  </w:style>
  <w:style w:type="paragraph" w:styleId="4">
    <w:name w:val="heading 4"/>
    <w:aliases w:val="- 1.1.1.1,Заголовок 4 подпункт УГТП,H4,(????.),(????.) + Слева:  0 см,Первая строк...,OG Heading 4,EIA H4,Знак3,Знак1,Знак2,Заголовок 4 ОРД,Табличный текст,Разделов,- 11,- 13,13,- 14,14,Н4,Map Title,Heading 4 URS,D&amp;M,Подпункт"/>
    <w:basedOn w:val="a"/>
    <w:next w:val="a"/>
    <w:qFormat/>
    <w:rsid w:val="00DE79FF"/>
    <w:pPr>
      <w:keepNext/>
      <w:numPr>
        <w:ilvl w:val="3"/>
        <w:numId w:val="1"/>
      </w:numPr>
      <w:suppressAutoHyphens/>
      <w:spacing w:line="360" w:lineRule="auto"/>
      <w:jc w:val="both"/>
      <w:outlineLvl w:val="3"/>
    </w:pPr>
    <w:rPr>
      <w:rFonts w:ascii="Arial" w:hAnsi="Arial"/>
      <w:i/>
      <w:sz w:val="24"/>
    </w:rPr>
  </w:style>
  <w:style w:type="paragraph" w:styleId="5">
    <w:name w:val="heading 5"/>
    <w:aliases w:val="Underline,Bold,Bold Underline,обычный"/>
    <w:basedOn w:val="a"/>
    <w:next w:val="a"/>
    <w:link w:val="50"/>
    <w:qFormat/>
    <w:rsid w:val="00DE79FF"/>
    <w:pPr>
      <w:keepNext/>
      <w:suppressAutoHyphens/>
      <w:spacing w:line="360" w:lineRule="auto"/>
      <w:ind w:left="2143" w:hanging="1009"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aliases w:val="Italic,Bold heading,Heading 6 Char,Heading 6 NOT IN USE,Heading 6,H6,OG Distribution,OG Distribution Знак,Heading 6 Знак1,Heading 6 NOT IN USE Знак"/>
    <w:basedOn w:val="a"/>
    <w:next w:val="a"/>
    <w:qFormat/>
    <w:rsid w:val="00DE79FF"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aliases w:val="(содержание док),Heading 7 NOT IN USE,Heading 7,H7,Heading 7 Знак,Heading 7 NOT IN USE Знак,Not in Use Знак,Itallics Знак,Italics Знак,Not in Use,Itallics,Italics,Not in Use1,Not in Use2,Not in Use3,Not in Use4, Heading 7 NOT IN USE"/>
    <w:basedOn w:val="a"/>
    <w:next w:val="a"/>
    <w:qFormat/>
    <w:rsid w:val="00DE79FF"/>
    <w:pPr>
      <w:keepNext/>
      <w:numPr>
        <w:ilvl w:val="6"/>
        <w:numId w:val="1"/>
      </w:numPr>
      <w:spacing w:line="360" w:lineRule="auto"/>
      <w:outlineLvl w:val="6"/>
    </w:pPr>
    <w:rPr>
      <w:rFonts w:ascii="Arial" w:hAnsi="Arial"/>
      <w:b/>
      <w:i/>
      <w:sz w:val="24"/>
    </w:rPr>
  </w:style>
  <w:style w:type="paragraph" w:styleId="8">
    <w:name w:val="heading 8"/>
    <w:aliases w:val=" Знак8,Знак8,Heading 8 NOT IN USE,not In use,GFDSN H, Heading 8 NOT IN USE,Heading 8"/>
    <w:basedOn w:val="a"/>
    <w:next w:val="a"/>
    <w:qFormat/>
    <w:rsid w:val="00DE79FF"/>
    <w:pPr>
      <w:keepNext/>
      <w:numPr>
        <w:ilvl w:val="7"/>
        <w:numId w:val="1"/>
      </w:numPr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9">
    <w:name w:val="heading 9"/>
    <w:aliases w:val="Not in use,Заголовок 90,примечание,Heading 9 NOT IN USE,Heading 9,Not in use1,Not in use2,Not in use3,Not in use4,Not in use5,Not in use6,Not in use7,Not in use8,Not in use9,Not in use11,Not in use21,Not in use10, Heading 9 NOT IN USE"/>
    <w:basedOn w:val="a"/>
    <w:next w:val="a"/>
    <w:qFormat/>
    <w:rsid w:val="00DE79FF"/>
    <w:pPr>
      <w:keepNext/>
      <w:numPr>
        <w:ilvl w:val="8"/>
        <w:numId w:val="1"/>
      </w:numPr>
      <w:spacing w:line="360" w:lineRule="auto"/>
      <w:jc w:val="right"/>
      <w:outlineLvl w:val="8"/>
    </w:pPr>
    <w:rPr>
      <w:rFonts w:ascii="Arial" w:hAnsi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- 1.1.1 Знак,RSKH3 Знак,Ведомость (название) Знак,1.1.1 Заголовок Знак,Заголовок 3 Знак Знак Знак Знак Знак Знак Знак Знак Знак Знак Знак Знак Знак,(норм. заголовок) Знак,1.1.11.1.1 Заголовок Знак,Heading 3 Char Знак,H3 Знак,h3 Знак"/>
    <w:basedOn w:val="a0"/>
    <w:link w:val="3"/>
    <w:rsid w:val="00F7531C"/>
    <w:rPr>
      <w:rFonts w:ascii="Arial" w:hAnsi="Arial"/>
      <w:b/>
      <w:i/>
      <w:sz w:val="24"/>
    </w:rPr>
  </w:style>
  <w:style w:type="character" w:customStyle="1" w:styleId="50">
    <w:name w:val="Заголовок 5 Знак"/>
    <w:aliases w:val="Underline Знак,Bold Знак,Bold Underline Знак,обычный Знак"/>
    <w:basedOn w:val="a0"/>
    <w:link w:val="5"/>
    <w:rsid w:val="002A68E5"/>
    <w:rPr>
      <w:rFonts w:ascii="Arial" w:hAnsi="Arial"/>
      <w:b/>
      <w:sz w:val="24"/>
    </w:rPr>
  </w:style>
  <w:style w:type="paragraph" w:styleId="a3">
    <w:name w:val="header"/>
    <w:aliases w:val="header-first,HeaderPort,??????? ??????????,ВерхКолонтитул,??????? ??????????1,??????? ??????????2,??????? ??????????3,??????? ??????????11,??????? ??????????21,??????? ??????????4,??????? ??????????5,header-firct"/>
    <w:basedOn w:val="a"/>
    <w:link w:val="a4"/>
    <w:rsid w:val="00DE79F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header-first Знак,HeaderPort Знак,??????? ?????????? Знак,ВерхКолонтитул Знак,??????? ??????????1 Знак,??????? ??????????2 Знак,??????? ??????????3 Знак,??????? ??????????11 Знак,??????? ??????????21 Знак,??????? ??????????4 Знак"/>
    <w:basedOn w:val="a0"/>
    <w:link w:val="a3"/>
    <w:rsid w:val="005D59E7"/>
    <w:rPr>
      <w:lang w:val="ru-RU" w:eastAsia="ru-RU" w:bidi="ar-SA"/>
    </w:rPr>
  </w:style>
  <w:style w:type="paragraph" w:styleId="a5">
    <w:name w:val="footer"/>
    <w:basedOn w:val="a"/>
    <w:link w:val="a6"/>
    <w:rsid w:val="00DE79F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B07"/>
    <w:rPr>
      <w:lang w:val="ru-RU" w:eastAsia="ru-RU" w:bidi="ar-SA"/>
    </w:rPr>
  </w:style>
  <w:style w:type="character" w:styleId="a7">
    <w:name w:val="page number"/>
    <w:basedOn w:val="a0"/>
    <w:rsid w:val="00DE79FF"/>
  </w:style>
  <w:style w:type="paragraph" w:styleId="21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,Основной текст с отступом 2 Знак Знак Знак Знак"/>
    <w:basedOn w:val="a"/>
    <w:link w:val="210"/>
    <w:rsid w:val="00DE79FF"/>
    <w:pPr>
      <w:suppressAutoHyphens/>
      <w:spacing w:line="360" w:lineRule="auto"/>
      <w:ind w:left="1134" w:firstLine="720"/>
      <w:jc w:val="both"/>
    </w:pPr>
    <w:rPr>
      <w:rFonts w:ascii="Arial" w:hAnsi="Arial"/>
      <w:sz w:val="24"/>
    </w:rPr>
  </w:style>
  <w:style w:type="paragraph" w:styleId="11">
    <w:name w:val="toc 1"/>
    <w:aliases w:val="Оглавление 1 Знак"/>
    <w:basedOn w:val="a"/>
    <w:next w:val="a"/>
    <w:link w:val="110"/>
    <w:autoRedefine/>
    <w:uiPriority w:val="39"/>
    <w:qFormat/>
    <w:rsid w:val="00752205"/>
    <w:pPr>
      <w:tabs>
        <w:tab w:val="left" w:pos="400"/>
        <w:tab w:val="left" w:pos="1600"/>
        <w:tab w:val="right" w:leader="dot" w:pos="10762"/>
      </w:tabs>
      <w:spacing w:before="60"/>
      <w:ind w:left="1134"/>
    </w:pPr>
    <w:rPr>
      <w:b/>
      <w:bCs/>
      <w:caps/>
      <w:noProof/>
    </w:rPr>
  </w:style>
  <w:style w:type="paragraph" w:styleId="22">
    <w:name w:val="toc 2"/>
    <w:basedOn w:val="a"/>
    <w:next w:val="a"/>
    <w:autoRedefine/>
    <w:uiPriority w:val="39"/>
    <w:qFormat/>
    <w:rsid w:val="00C60860"/>
    <w:pPr>
      <w:tabs>
        <w:tab w:val="left" w:pos="1134"/>
        <w:tab w:val="left" w:pos="1560"/>
        <w:tab w:val="right" w:leader="dot" w:pos="10773"/>
      </w:tabs>
      <w:ind w:left="1134"/>
    </w:pPr>
    <w:rPr>
      <w:smallCaps/>
    </w:rPr>
  </w:style>
  <w:style w:type="paragraph" w:styleId="31">
    <w:name w:val="toc 3"/>
    <w:basedOn w:val="a"/>
    <w:next w:val="a"/>
    <w:autoRedefine/>
    <w:uiPriority w:val="39"/>
    <w:qFormat/>
    <w:rsid w:val="00C60860"/>
    <w:pPr>
      <w:tabs>
        <w:tab w:val="left" w:pos="1134"/>
        <w:tab w:val="right" w:leader="dot" w:pos="10773"/>
      </w:tabs>
      <w:ind w:left="1418"/>
    </w:pPr>
    <w:rPr>
      <w:i/>
      <w:iCs/>
    </w:rPr>
  </w:style>
  <w:style w:type="paragraph" w:styleId="40">
    <w:name w:val="toc 4"/>
    <w:basedOn w:val="a"/>
    <w:next w:val="a"/>
    <w:autoRedefine/>
    <w:semiHidden/>
    <w:rsid w:val="00DE79FF"/>
    <w:pPr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DE79FF"/>
    <w:pPr>
      <w:ind w:left="80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DE79FF"/>
    <w:pPr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DE79FF"/>
    <w:pPr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DE79FF"/>
    <w:pPr>
      <w:ind w:left="140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DE79FF"/>
    <w:pPr>
      <w:ind w:left="1600"/>
    </w:pPr>
    <w:rPr>
      <w:sz w:val="18"/>
      <w:szCs w:val="18"/>
    </w:rPr>
  </w:style>
  <w:style w:type="paragraph" w:customStyle="1" w:styleId="a8">
    <w:name w:val="Название рисунка"/>
    <w:basedOn w:val="a9"/>
    <w:rsid w:val="00DE79FF"/>
    <w:pPr>
      <w:ind w:left="1134" w:firstLine="0"/>
      <w:jc w:val="center"/>
    </w:pPr>
  </w:style>
  <w:style w:type="paragraph" w:customStyle="1" w:styleId="a9">
    <w:name w:val="НазваниеТаблицы"/>
    <w:basedOn w:val="aa"/>
    <w:rsid w:val="00DE79FF"/>
    <w:pPr>
      <w:spacing w:before="120" w:after="120"/>
      <w:ind w:left="2693" w:hanging="1559"/>
      <w:jc w:val="both"/>
      <w:outlineLvl w:val="0"/>
    </w:pPr>
    <w:rPr>
      <w:rFonts w:ascii="Arial" w:hAnsi="Arial"/>
      <w:caps/>
      <w:color w:val="000000"/>
      <w:spacing w:val="-4"/>
      <w:sz w:val="20"/>
    </w:rPr>
  </w:style>
  <w:style w:type="paragraph" w:customStyle="1" w:styleId="aa">
    <w:name w:val="ЗаголовокТаблицы"/>
    <w:basedOn w:val="a"/>
    <w:rsid w:val="00DE79FF"/>
    <w:pPr>
      <w:suppressAutoHyphens/>
      <w:jc w:val="center"/>
    </w:pPr>
    <w:rPr>
      <w:rFonts w:ascii="Arial Narrow" w:hAnsi="Arial Narrow"/>
      <w:b/>
      <w:snapToGrid w:val="0"/>
      <w:sz w:val="24"/>
    </w:rPr>
  </w:style>
  <w:style w:type="paragraph" w:customStyle="1" w:styleId="ab">
    <w:name w:val="ТабличныйТекст"/>
    <w:basedOn w:val="a"/>
    <w:rsid w:val="00DE79FF"/>
    <w:pPr>
      <w:spacing w:before="60" w:after="60"/>
    </w:pPr>
    <w:rPr>
      <w:rFonts w:ascii="Arial Narrow" w:hAnsi="Arial Narrow"/>
      <w:snapToGrid w:val="0"/>
      <w:sz w:val="22"/>
    </w:rPr>
  </w:style>
  <w:style w:type="paragraph" w:styleId="ac">
    <w:name w:val="Document Map"/>
    <w:basedOn w:val="a"/>
    <w:semiHidden/>
    <w:rsid w:val="00DE79FF"/>
    <w:pPr>
      <w:shd w:val="clear" w:color="auto" w:fill="000080"/>
    </w:pPr>
    <w:rPr>
      <w:rFonts w:ascii="Tahoma" w:hAnsi="Tahoma"/>
    </w:rPr>
  </w:style>
  <w:style w:type="paragraph" w:customStyle="1" w:styleId="ad">
    <w:name w:val="НумерованыйСписок"/>
    <w:basedOn w:val="a"/>
    <w:rsid w:val="00DE79FF"/>
    <w:pPr>
      <w:widowControl w:val="0"/>
      <w:tabs>
        <w:tab w:val="left" w:pos="426"/>
        <w:tab w:val="left" w:pos="720"/>
        <w:tab w:val="left" w:pos="850"/>
        <w:tab w:val="left" w:pos="2693"/>
      </w:tabs>
      <w:overflowPunct w:val="0"/>
      <w:autoSpaceDE w:val="0"/>
      <w:autoSpaceDN w:val="0"/>
      <w:adjustRightInd w:val="0"/>
      <w:spacing w:after="120"/>
      <w:ind w:left="720" w:hanging="360"/>
      <w:jc w:val="both"/>
      <w:textAlignment w:val="baseline"/>
    </w:pPr>
    <w:rPr>
      <w:sz w:val="24"/>
    </w:rPr>
  </w:style>
  <w:style w:type="paragraph" w:customStyle="1" w:styleId="ae">
    <w:name w:val="МаркированныйСписок"/>
    <w:basedOn w:val="a"/>
    <w:rsid w:val="00DE79FF"/>
    <w:pPr>
      <w:widowControl w:val="0"/>
      <w:tabs>
        <w:tab w:val="left" w:pos="360"/>
        <w:tab w:val="left" w:pos="426"/>
        <w:tab w:val="left" w:pos="850"/>
        <w:tab w:val="left" w:pos="2693"/>
      </w:tabs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  <w:rPr>
      <w:sz w:val="24"/>
    </w:rPr>
  </w:style>
  <w:style w:type="paragraph" w:customStyle="1" w:styleId="12">
    <w:name w:val="Стиль1"/>
    <w:basedOn w:val="af"/>
    <w:rsid w:val="00DE79FF"/>
    <w:pPr>
      <w:tabs>
        <w:tab w:val="clear" w:pos="360"/>
        <w:tab w:val="num" w:pos="1647"/>
      </w:tabs>
      <w:ind w:hanging="274"/>
    </w:pPr>
  </w:style>
  <w:style w:type="paragraph" w:styleId="af">
    <w:name w:val="List Bullet"/>
    <w:basedOn w:val="a"/>
    <w:rsid w:val="00DE79FF"/>
    <w:pPr>
      <w:tabs>
        <w:tab w:val="num" w:pos="360"/>
      </w:tabs>
      <w:suppressAutoHyphens/>
      <w:spacing w:line="360" w:lineRule="auto"/>
      <w:ind w:left="2160" w:hanging="272"/>
      <w:jc w:val="both"/>
    </w:pPr>
    <w:rPr>
      <w:rFonts w:ascii="Arial" w:hAnsi="Arial"/>
      <w:sz w:val="24"/>
    </w:rPr>
  </w:style>
  <w:style w:type="paragraph" w:styleId="af0">
    <w:name w:val="Body Text"/>
    <w:aliases w:val="Основной текст Знак,Основной текст Знак Знак"/>
    <w:basedOn w:val="a"/>
    <w:rsid w:val="00DE79FF"/>
    <w:pPr>
      <w:widowControl w:val="0"/>
      <w:tabs>
        <w:tab w:val="left" w:pos="850"/>
        <w:tab w:val="left" w:pos="2693"/>
      </w:tabs>
      <w:overflowPunct w:val="0"/>
      <w:autoSpaceDE w:val="0"/>
      <w:autoSpaceDN w:val="0"/>
      <w:adjustRightInd w:val="0"/>
      <w:spacing w:after="180"/>
      <w:jc w:val="both"/>
      <w:textAlignment w:val="baseline"/>
    </w:pPr>
    <w:rPr>
      <w:b/>
      <w:i/>
      <w:sz w:val="24"/>
      <w:u w:val="single"/>
    </w:rPr>
  </w:style>
  <w:style w:type="paragraph" w:styleId="af1">
    <w:name w:val="Body Text Indent"/>
    <w:aliases w:val="Основной текст лево"/>
    <w:basedOn w:val="a"/>
    <w:autoRedefine/>
    <w:rsid w:val="00FB71A5"/>
    <w:pPr>
      <w:suppressAutoHyphens/>
      <w:spacing w:line="360" w:lineRule="auto"/>
      <w:ind w:left="1134"/>
      <w:jc w:val="center"/>
    </w:pPr>
    <w:rPr>
      <w:rFonts w:ascii="Arial" w:hAnsi="Arial"/>
      <w:b/>
      <w:caps/>
      <w:sz w:val="24"/>
    </w:rPr>
  </w:style>
  <w:style w:type="paragraph" w:styleId="23">
    <w:name w:val="Body Text 2"/>
    <w:basedOn w:val="a"/>
    <w:rsid w:val="00DE79FF"/>
    <w:pPr>
      <w:spacing w:after="120" w:line="480" w:lineRule="auto"/>
    </w:pPr>
  </w:style>
  <w:style w:type="paragraph" w:customStyle="1" w:styleId="JOIBodyText">
    <w:name w:val="JOI Body Text"/>
    <w:rsid w:val="00DE79FF"/>
    <w:pPr>
      <w:suppressAutoHyphens/>
      <w:spacing w:before="180" w:after="60"/>
      <w:ind w:left="1080"/>
      <w:jc w:val="both"/>
    </w:pPr>
    <w:rPr>
      <w:rFonts w:ascii="Arial" w:hAnsi="Arial"/>
      <w:sz w:val="22"/>
      <w:lang w:eastAsia="ja-JP"/>
    </w:rPr>
  </w:style>
  <w:style w:type="paragraph" w:customStyle="1" w:styleId="BodyText2plus12ptsabove">
    <w:name w:val="Body Text 2 plus 12 pts above"/>
    <w:basedOn w:val="23"/>
    <w:rsid w:val="00DE79FF"/>
    <w:pPr>
      <w:spacing w:before="240" w:line="240" w:lineRule="auto"/>
      <w:ind w:left="1080"/>
      <w:jc w:val="both"/>
    </w:pPr>
    <w:rPr>
      <w:rFonts w:ascii="Arial" w:hAnsi="Arial"/>
      <w:sz w:val="24"/>
      <w:lang w:val="en-US"/>
    </w:rPr>
  </w:style>
  <w:style w:type="paragraph" w:customStyle="1" w:styleId="-0">
    <w:name w:val="Абзац ненумерованный - 0 ур"/>
    <w:rsid w:val="00DE79FF"/>
    <w:pPr>
      <w:spacing w:before="60" w:after="60"/>
      <w:ind w:left="284" w:right="170" w:firstLine="851"/>
      <w:jc w:val="both"/>
    </w:pPr>
    <w:rPr>
      <w:sz w:val="28"/>
      <w:szCs w:val="28"/>
    </w:rPr>
  </w:style>
  <w:style w:type="paragraph" w:customStyle="1" w:styleId="13">
    <w:name w:val="Название1"/>
    <w:basedOn w:val="a"/>
    <w:rsid w:val="00DE79FF"/>
    <w:pPr>
      <w:jc w:val="center"/>
    </w:pPr>
    <w:rPr>
      <w:b/>
      <w:snapToGrid w:val="0"/>
      <w:sz w:val="28"/>
    </w:rPr>
  </w:style>
  <w:style w:type="paragraph" w:styleId="af2">
    <w:name w:val="List"/>
    <w:basedOn w:val="a"/>
    <w:rsid w:val="00DE79FF"/>
    <w:pPr>
      <w:ind w:left="283" w:hanging="283"/>
    </w:pPr>
  </w:style>
  <w:style w:type="paragraph" w:styleId="32">
    <w:name w:val="Body Text Indent 3"/>
    <w:basedOn w:val="a"/>
    <w:link w:val="33"/>
    <w:rsid w:val="00DE79FF"/>
    <w:pPr>
      <w:spacing w:line="360" w:lineRule="auto"/>
      <w:ind w:firstLine="709"/>
      <w:jc w:val="both"/>
    </w:pPr>
    <w:rPr>
      <w:rFonts w:ascii="Arial" w:hAnsi="Arial" w:cs="Arial"/>
      <w:spacing w:val="-4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3C043F"/>
    <w:rPr>
      <w:rFonts w:ascii="Arial" w:hAnsi="Arial" w:cs="Arial"/>
      <w:spacing w:val="-4"/>
      <w:sz w:val="24"/>
      <w:szCs w:val="24"/>
    </w:rPr>
  </w:style>
  <w:style w:type="paragraph" w:styleId="af3">
    <w:name w:val="Title"/>
    <w:basedOn w:val="a"/>
    <w:link w:val="af4"/>
    <w:qFormat/>
    <w:rsid w:val="00DE79FF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f4">
    <w:name w:val="Заголовок Знак"/>
    <w:link w:val="af3"/>
    <w:uiPriority w:val="10"/>
    <w:rsid w:val="002A68E5"/>
    <w:rPr>
      <w:rFonts w:ascii="Arial" w:hAnsi="Arial" w:cs="Arial"/>
      <w:b/>
      <w:bCs/>
      <w:sz w:val="24"/>
      <w:szCs w:val="24"/>
    </w:rPr>
  </w:style>
  <w:style w:type="paragraph" w:styleId="af5">
    <w:name w:val="Block Text"/>
    <w:basedOn w:val="a"/>
    <w:rsid w:val="00DE79FF"/>
    <w:pPr>
      <w:spacing w:before="222"/>
      <w:ind w:left="660" w:right="2816" w:hanging="330"/>
    </w:pPr>
    <w:rPr>
      <w:rFonts w:ascii="Arial" w:hAnsi="Arial"/>
      <w:b/>
      <w:snapToGrid w:val="0"/>
      <w:lang w:val="en-US"/>
    </w:rPr>
  </w:style>
  <w:style w:type="character" w:styleId="af6">
    <w:name w:val="Hyperlink"/>
    <w:basedOn w:val="a0"/>
    <w:uiPriority w:val="99"/>
    <w:rsid w:val="00DE79FF"/>
    <w:rPr>
      <w:color w:val="0000FF"/>
      <w:u w:val="single"/>
    </w:rPr>
  </w:style>
  <w:style w:type="paragraph" w:customStyle="1" w:styleId="-">
    <w:name w:val="- Список"/>
    <w:basedOn w:val="a3"/>
    <w:rsid w:val="00DE79FF"/>
    <w:pPr>
      <w:tabs>
        <w:tab w:val="clear" w:pos="4153"/>
        <w:tab w:val="clear" w:pos="8306"/>
        <w:tab w:val="num" w:pos="1069"/>
      </w:tabs>
      <w:ind w:firstLine="709"/>
      <w:jc w:val="both"/>
    </w:pPr>
    <w:rPr>
      <w:sz w:val="24"/>
      <w:szCs w:val="24"/>
    </w:rPr>
  </w:style>
  <w:style w:type="paragraph" w:customStyle="1" w:styleId="14">
    <w:name w:val="Обычный1"/>
    <w:link w:val="Normal"/>
    <w:rsid w:val="00DE79FF"/>
    <w:rPr>
      <w:sz w:val="24"/>
    </w:rPr>
  </w:style>
  <w:style w:type="paragraph" w:customStyle="1" w:styleId="af7">
    <w:name w:val="Âåðõíèé êîëîíòèòóë"/>
    <w:basedOn w:val="a"/>
    <w:rsid w:val="00DE79FF"/>
    <w:pPr>
      <w:keepLines/>
      <w:tabs>
        <w:tab w:val="center" w:pos="4320"/>
        <w:tab w:val="right" w:pos="8309"/>
        <w:tab w:val="right" w:pos="8640"/>
      </w:tabs>
      <w:spacing w:after="220" w:line="220" w:lineRule="atLeast"/>
      <w:ind w:left="1077"/>
      <w:jc w:val="both"/>
    </w:pPr>
    <w:rPr>
      <w:rFonts w:ascii="Arial" w:hAnsi="Arial"/>
      <w:spacing w:val="-4"/>
      <w:sz w:val="24"/>
    </w:rPr>
  </w:style>
  <w:style w:type="paragraph" w:customStyle="1" w:styleId="310">
    <w:name w:val="Основной текст с отступом 31"/>
    <w:basedOn w:val="a"/>
    <w:rsid w:val="00DE79FF"/>
    <w:pPr>
      <w:widowControl w:val="0"/>
      <w:spacing w:line="401" w:lineRule="auto"/>
      <w:ind w:left="278" w:firstLine="720"/>
      <w:jc w:val="both"/>
    </w:pPr>
    <w:rPr>
      <w:rFonts w:ascii="Courier New" w:hAnsi="Courier New"/>
      <w:sz w:val="24"/>
    </w:rPr>
  </w:style>
  <w:style w:type="paragraph" w:styleId="24">
    <w:name w:val="List Bullet 2"/>
    <w:basedOn w:val="a"/>
    <w:autoRedefine/>
    <w:rsid w:val="00DE79FF"/>
    <w:pPr>
      <w:spacing w:beforeLines="40" w:afterLines="40"/>
      <w:ind w:left="567"/>
    </w:pPr>
    <w:rPr>
      <w:szCs w:val="24"/>
    </w:rPr>
  </w:style>
  <w:style w:type="paragraph" w:styleId="34">
    <w:name w:val="List Bullet 3"/>
    <w:basedOn w:val="a"/>
    <w:autoRedefine/>
    <w:rsid w:val="00DE79FF"/>
    <w:pPr>
      <w:tabs>
        <w:tab w:val="num" w:pos="360"/>
      </w:tabs>
      <w:ind w:left="360" w:hanging="360"/>
    </w:pPr>
  </w:style>
  <w:style w:type="paragraph" w:styleId="af8">
    <w:name w:val="caption"/>
    <w:aliases w:val="Caption Char"/>
    <w:basedOn w:val="a"/>
    <w:next w:val="a"/>
    <w:qFormat/>
    <w:rsid w:val="00DE79FF"/>
    <w:pPr>
      <w:spacing w:line="360" w:lineRule="auto"/>
      <w:ind w:lef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41">
    <w:name w:val="Стиль4.1"/>
    <w:basedOn w:val="af0"/>
    <w:rsid w:val="00DE79FF"/>
    <w:pPr>
      <w:widowControl/>
      <w:tabs>
        <w:tab w:val="clear" w:pos="850"/>
        <w:tab w:val="clear" w:pos="2693"/>
        <w:tab w:val="num" w:pos="720"/>
      </w:tabs>
      <w:suppressAutoHyphens/>
      <w:overflowPunct/>
      <w:adjustRightInd/>
      <w:spacing w:after="0" w:line="360" w:lineRule="auto"/>
      <w:ind w:left="720" w:hanging="360"/>
      <w:textAlignment w:val="auto"/>
    </w:pPr>
    <w:rPr>
      <w:b w:val="0"/>
      <w:i w:val="0"/>
      <w:u w:val="none"/>
    </w:rPr>
  </w:style>
  <w:style w:type="character" w:styleId="af9">
    <w:name w:val="FollowedHyperlink"/>
    <w:basedOn w:val="a0"/>
    <w:uiPriority w:val="99"/>
    <w:rsid w:val="00DE79FF"/>
    <w:rPr>
      <w:color w:val="800080"/>
      <w:u w:val="single"/>
    </w:rPr>
  </w:style>
  <w:style w:type="paragraph" w:customStyle="1" w:styleId="xl46">
    <w:name w:val="xl46"/>
    <w:basedOn w:val="a"/>
    <w:rsid w:val="00DE79FF"/>
    <w:pP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4">
    <w:name w:val="xl24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25">
    <w:name w:val="xl25"/>
    <w:basedOn w:val="a"/>
    <w:rsid w:val="00DE79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26">
    <w:name w:val="xl26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27">
    <w:name w:val="xl27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28"/>
      <w:szCs w:val="28"/>
    </w:rPr>
  </w:style>
  <w:style w:type="paragraph" w:customStyle="1" w:styleId="xl28">
    <w:name w:val="xl28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29">
    <w:name w:val="xl29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28"/>
      <w:szCs w:val="28"/>
    </w:rPr>
  </w:style>
  <w:style w:type="paragraph" w:customStyle="1" w:styleId="xl30">
    <w:name w:val="xl30"/>
    <w:basedOn w:val="a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31">
    <w:name w:val="xl31"/>
    <w:basedOn w:val="a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2">
    <w:name w:val="xl32"/>
    <w:basedOn w:val="a"/>
    <w:rsid w:val="00DE79FF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</w:pPr>
    <w:rPr>
      <w:rFonts w:ascii="Arial CYR" w:eastAsia="Arial Unicode MS" w:hAnsi="Arial CYR" w:cs="Arial CYR"/>
      <w:sz w:val="28"/>
      <w:szCs w:val="28"/>
    </w:rPr>
  </w:style>
  <w:style w:type="paragraph" w:customStyle="1" w:styleId="xl33">
    <w:name w:val="xl33"/>
    <w:basedOn w:val="a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sz w:val="28"/>
      <w:szCs w:val="28"/>
    </w:rPr>
  </w:style>
  <w:style w:type="paragraph" w:customStyle="1" w:styleId="xl34">
    <w:name w:val="xl34"/>
    <w:basedOn w:val="a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5">
    <w:name w:val="xl35"/>
    <w:basedOn w:val="a"/>
    <w:rsid w:val="00DE79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6">
    <w:name w:val="xl36"/>
    <w:basedOn w:val="a"/>
    <w:rsid w:val="00DE79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7">
    <w:name w:val="xl37"/>
    <w:basedOn w:val="a"/>
    <w:rsid w:val="00DE79FF"/>
    <w:pPr>
      <w:pBdr>
        <w:bottom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8">
    <w:name w:val="xl38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9">
    <w:name w:val="xl39"/>
    <w:basedOn w:val="a"/>
    <w:rsid w:val="00DE79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40">
    <w:name w:val="xl40"/>
    <w:basedOn w:val="a"/>
    <w:rsid w:val="00DE79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41">
    <w:name w:val="xl41"/>
    <w:basedOn w:val="a"/>
    <w:rsid w:val="00DE79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2">
    <w:name w:val="xl42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32"/>
      <w:szCs w:val="32"/>
    </w:rPr>
  </w:style>
  <w:style w:type="paragraph" w:customStyle="1" w:styleId="xl43">
    <w:name w:val="xl43"/>
    <w:basedOn w:val="a"/>
    <w:rsid w:val="00DE79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4">
    <w:name w:val="xl44"/>
    <w:basedOn w:val="a"/>
    <w:rsid w:val="00DE79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5">
    <w:name w:val="xl45"/>
    <w:basedOn w:val="a"/>
    <w:rsid w:val="00DE79F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7">
    <w:name w:val="xl47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48">
    <w:name w:val="xl48"/>
    <w:basedOn w:val="a"/>
    <w:rsid w:val="00DE79FF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49">
    <w:name w:val="xl49"/>
    <w:basedOn w:val="a"/>
    <w:rsid w:val="00DE79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0">
    <w:name w:val="xl50"/>
    <w:basedOn w:val="a"/>
    <w:rsid w:val="00DE79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1">
    <w:name w:val="xl51"/>
    <w:basedOn w:val="a"/>
    <w:rsid w:val="00DE79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52">
    <w:name w:val="xl52"/>
    <w:basedOn w:val="a"/>
    <w:rsid w:val="00DE79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3">
    <w:name w:val="xl53"/>
    <w:basedOn w:val="a"/>
    <w:rsid w:val="00DE79F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4">
    <w:name w:val="xl54"/>
    <w:basedOn w:val="a"/>
    <w:rsid w:val="00DE79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5">
    <w:name w:val="xl55"/>
    <w:basedOn w:val="a"/>
    <w:rsid w:val="00DE79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6">
    <w:name w:val="xl56"/>
    <w:basedOn w:val="a"/>
    <w:rsid w:val="00DE79F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7">
    <w:name w:val="xl57"/>
    <w:basedOn w:val="a"/>
    <w:rsid w:val="00DE79F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58">
    <w:name w:val="xl58"/>
    <w:basedOn w:val="a"/>
    <w:rsid w:val="00DE79F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b">
    <w:name w:val="Обычнbй"/>
    <w:rsid w:val="00DE79FF"/>
    <w:pPr>
      <w:widowControl w:val="0"/>
    </w:pPr>
  </w:style>
  <w:style w:type="paragraph" w:customStyle="1" w:styleId="Listbullets">
    <w:name w:val="List bullets"/>
    <w:basedOn w:val="a"/>
    <w:rsid w:val="00DE79FF"/>
    <w:pPr>
      <w:tabs>
        <w:tab w:val="num" w:pos="360"/>
      </w:tabs>
      <w:ind w:left="360" w:right="284" w:hanging="360"/>
    </w:pPr>
    <w:rPr>
      <w:sz w:val="24"/>
      <w:lang w:val="en-GB" w:eastAsia="en-GB"/>
    </w:rPr>
  </w:style>
  <w:style w:type="paragraph" w:customStyle="1" w:styleId="StyleCaption12pt">
    <w:name w:val="Style Caption + 12 pt"/>
    <w:basedOn w:val="af8"/>
    <w:rsid w:val="00DE79FF"/>
    <w:pPr>
      <w:spacing w:before="120" w:after="120" w:line="240" w:lineRule="auto"/>
      <w:ind w:left="0"/>
      <w:jc w:val="left"/>
    </w:pPr>
    <w:rPr>
      <w:rFonts w:ascii="Times New Roman" w:hAnsi="Times New Roman" w:cs="Times New Roman"/>
      <w:szCs w:val="20"/>
      <w:lang w:val="en-GB" w:eastAsia="en-GB"/>
    </w:rPr>
  </w:style>
  <w:style w:type="paragraph" w:customStyle="1" w:styleId="-00">
    <w:name w:val="Абзац ненумерованный - 0 ур Знак"/>
    <w:rsid w:val="00DE79FF"/>
    <w:pPr>
      <w:spacing w:before="60" w:after="60"/>
      <w:ind w:left="284" w:right="170" w:firstLine="851"/>
      <w:jc w:val="both"/>
    </w:pPr>
    <w:rPr>
      <w:sz w:val="28"/>
      <w:szCs w:val="28"/>
    </w:rPr>
  </w:style>
  <w:style w:type="paragraph" w:styleId="afa">
    <w:name w:val="Plain Text"/>
    <w:basedOn w:val="a"/>
    <w:link w:val="afb"/>
    <w:rsid w:val="00DE79FF"/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2A450C"/>
    <w:rPr>
      <w:rFonts w:ascii="Courier New" w:hAnsi="Courier New"/>
    </w:rPr>
  </w:style>
  <w:style w:type="paragraph" w:styleId="35">
    <w:name w:val="Body Text 3"/>
    <w:basedOn w:val="a"/>
    <w:rsid w:val="00DE79FF"/>
    <w:pPr>
      <w:jc w:val="both"/>
    </w:pPr>
    <w:rPr>
      <w:sz w:val="24"/>
      <w:szCs w:val="24"/>
    </w:rPr>
  </w:style>
  <w:style w:type="character" w:customStyle="1" w:styleId="afc">
    <w:name w:val="Основной шрифт"/>
    <w:rsid w:val="00DE79FF"/>
  </w:style>
  <w:style w:type="paragraph" w:customStyle="1" w:styleId="211">
    <w:name w:val="Основной текст 21"/>
    <w:basedOn w:val="a"/>
    <w:rsid w:val="00DE79FF"/>
    <w:pPr>
      <w:ind w:firstLine="720"/>
      <w:jc w:val="both"/>
    </w:pPr>
    <w:rPr>
      <w:sz w:val="24"/>
    </w:rPr>
  </w:style>
  <w:style w:type="paragraph" w:customStyle="1" w:styleId="Default">
    <w:name w:val="Default"/>
    <w:rsid w:val="00DE79FF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customStyle="1" w:styleId="Iauiue">
    <w:name w:val="Iau.iue"/>
    <w:basedOn w:val="Default"/>
    <w:next w:val="Default"/>
    <w:rsid w:val="00DE79FF"/>
    <w:rPr>
      <w:sz w:val="24"/>
      <w:szCs w:val="24"/>
    </w:rPr>
  </w:style>
  <w:style w:type="paragraph" w:customStyle="1" w:styleId="xl60">
    <w:name w:val="xl60"/>
    <w:basedOn w:val="a"/>
    <w:rsid w:val="00DE79F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111">
    <w:name w:val="Обычный11"/>
    <w:rsid w:val="00DE79FF"/>
  </w:style>
  <w:style w:type="paragraph" w:customStyle="1" w:styleId="font5">
    <w:name w:val="font5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font6">
    <w:name w:val="font6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9">
    <w:name w:val="xl59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24"/>
      <w:szCs w:val="24"/>
    </w:rPr>
  </w:style>
  <w:style w:type="paragraph" w:customStyle="1" w:styleId="xl61">
    <w:name w:val="xl61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4"/>
      <w:szCs w:val="24"/>
    </w:rPr>
  </w:style>
  <w:style w:type="paragraph" w:customStyle="1" w:styleId="xl62">
    <w:name w:val="xl62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63">
    <w:name w:val="xl63"/>
    <w:basedOn w:val="a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64">
    <w:name w:val="xl64"/>
    <w:basedOn w:val="a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65">
    <w:name w:val="xl65"/>
    <w:basedOn w:val="a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66">
    <w:name w:val="xl66"/>
    <w:basedOn w:val="a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afd">
    <w:name w:val="МаркСсписок"/>
    <w:basedOn w:val="a"/>
    <w:rsid w:val="00DE79FF"/>
    <w:pPr>
      <w:tabs>
        <w:tab w:val="num" w:pos="1069"/>
      </w:tabs>
      <w:spacing w:line="360" w:lineRule="auto"/>
      <w:ind w:firstLine="709"/>
      <w:jc w:val="both"/>
    </w:pPr>
    <w:rPr>
      <w:sz w:val="24"/>
    </w:rPr>
  </w:style>
  <w:style w:type="paragraph" w:customStyle="1" w:styleId="-2">
    <w:name w:val="маркер-2"/>
    <w:basedOn w:val="a"/>
    <w:autoRedefine/>
    <w:rsid w:val="00DE79FF"/>
    <w:pPr>
      <w:tabs>
        <w:tab w:val="num" w:pos="1068"/>
      </w:tabs>
      <w:spacing w:line="360" w:lineRule="auto"/>
      <w:ind w:left="1068" w:hanging="360"/>
    </w:pPr>
    <w:rPr>
      <w:rFonts w:ascii="Arial" w:hAnsi="Arial"/>
      <w:sz w:val="24"/>
    </w:rPr>
  </w:style>
  <w:style w:type="paragraph" w:customStyle="1" w:styleId="Oaenooaaeeou12oaio">
    <w:name w:val="Oaeno oaaeeou 12 oaio?"/>
    <w:basedOn w:val="Oaenooaaeeou12"/>
    <w:next w:val="Oaenooaaeeou12"/>
    <w:rsid w:val="00DE79FF"/>
    <w:pPr>
      <w:jc w:val="center"/>
    </w:pPr>
  </w:style>
  <w:style w:type="paragraph" w:customStyle="1" w:styleId="Oaenooaaeeou12">
    <w:name w:val="Oaeno oaaeeou 12"/>
    <w:rsid w:val="00DE79F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12">
    <w:name w:val="Основной текст с отступом 21"/>
    <w:aliases w:val="Iniiaiie aey oaenoa,Iniiaiie oaeno n ionooiii 2 Ciae,Iniiaiie oaeno n ionooiii 2 Ciae Ciae,Iniiaiie oaeno n ionooiii 2 Ciae Ciae Ciae,Iniiaiie oaeno n ionooiii 1,Iniiaiie oaeno n ionooiii 2 Ciae Ciae Ciae Ciae"/>
    <w:basedOn w:val="a"/>
    <w:rsid w:val="00DE79F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/>
      <w:sz w:val="24"/>
    </w:rPr>
  </w:style>
  <w:style w:type="paragraph" w:customStyle="1" w:styleId="-Nienie">
    <w:name w:val="- Nienie"/>
    <w:basedOn w:val="a3"/>
    <w:rsid w:val="00DE79FF"/>
    <w:pPr>
      <w:tabs>
        <w:tab w:val="clear" w:pos="4153"/>
        <w:tab w:val="clear" w:pos="8306"/>
        <w:tab w:val="left" w:pos="1069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customStyle="1" w:styleId="15">
    <w:name w:val="Цитата1"/>
    <w:basedOn w:val="a"/>
    <w:rsid w:val="00DE79FF"/>
    <w:pPr>
      <w:overflowPunct w:val="0"/>
      <w:autoSpaceDE w:val="0"/>
      <w:autoSpaceDN w:val="0"/>
      <w:adjustRightInd w:val="0"/>
      <w:spacing w:before="222"/>
      <w:ind w:left="660" w:right="2816" w:hanging="330"/>
      <w:textAlignment w:val="baseline"/>
    </w:pPr>
    <w:rPr>
      <w:rFonts w:ascii="Arial" w:hAnsi="Arial"/>
      <w:b/>
      <w:lang w:val="en-US"/>
    </w:rPr>
  </w:style>
  <w:style w:type="paragraph" w:customStyle="1" w:styleId="-4">
    <w:name w:val="Подпункт - 4 ур"/>
    <w:basedOn w:val="-00"/>
    <w:rsid w:val="00DE79FF"/>
    <w:pPr>
      <w:ind w:left="860" w:firstLine="850"/>
    </w:pPr>
    <w:rPr>
      <w:szCs w:val="24"/>
    </w:rPr>
  </w:style>
  <w:style w:type="paragraph" w:customStyle="1" w:styleId="-3">
    <w:name w:val="Пункт подраздела - 3 ур"/>
    <w:basedOn w:val="-00"/>
    <w:rsid w:val="00DE79FF"/>
    <w:pPr>
      <w:ind w:firstLine="850"/>
    </w:pPr>
  </w:style>
  <w:style w:type="paragraph" w:customStyle="1" w:styleId="afe">
    <w:name w:val="Приложение"/>
    <w:next w:val="-00"/>
    <w:rsid w:val="00DE79FF"/>
    <w:pPr>
      <w:keepNext/>
      <w:pageBreakBefore/>
      <w:suppressAutoHyphens/>
      <w:spacing w:after="240"/>
      <w:ind w:left="284" w:right="170"/>
      <w:jc w:val="center"/>
      <w:outlineLvl w:val="0"/>
    </w:pPr>
    <w:rPr>
      <w:rFonts w:ascii="Arial" w:hAnsi="Arial"/>
      <w:b/>
      <w:sz w:val="28"/>
      <w:szCs w:val="28"/>
    </w:rPr>
  </w:style>
  <w:style w:type="paragraph" w:customStyle="1" w:styleId="-20">
    <w:name w:val="Пункт раздела - 2 ур"/>
    <w:basedOn w:val="-00"/>
    <w:rsid w:val="00DE79FF"/>
    <w:pPr>
      <w:ind w:left="347" w:firstLine="850"/>
    </w:pPr>
  </w:style>
  <w:style w:type="character" w:customStyle="1" w:styleId="-01">
    <w:name w:val="Абзац ненумерованный - 0 ур Знак Знак"/>
    <w:basedOn w:val="a0"/>
    <w:rsid w:val="00DE79FF"/>
    <w:rPr>
      <w:sz w:val="28"/>
      <w:szCs w:val="28"/>
      <w:lang w:val="ru-RU" w:eastAsia="ru-RU" w:bidi="ar-SA"/>
    </w:rPr>
  </w:style>
  <w:style w:type="paragraph" w:customStyle="1" w:styleId="-1">
    <w:name w:val="Раздел - 1 ур"/>
    <w:next w:val="-20"/>
    <w:rsid w:val="00DE79FF"/>
    <w:pPr>
      <w:keepNext/>
      <w:suppressAutoHyphens/>
      <w:spacing w:after="240"/>
      <w:ind w:right="170"/>
    </w:pPr>
    <w:rPr>
      <w:rFonts w:ascii="Arial" w:hAnsi="Arial"/>
      <w:b/>
      <w:sz w:val="28"/>
      <w:szCs w:val="28"/>
    </w:rPr>
  </w:style>
  <w:style w:type="paragraph" w:customStyle="1" w:styleId="-5">
    <w:name w:val="Перечисление -"/>
    <w:basedOn w:val="-00"/>
    <w:rsid w:val="00DE79FF"/>
    <w:pPr>
      <w:tabs>
        <w:tab w:val="num" w:pos="1418"/>
      </w:tabs>
    </w:pPr>
  </w:style>
  <w:style w:type="paragraph" w:customStyle="1" w:styleId="aff">
    <w:name w:val="Название таблицы"/>
    <w:basedOn w:val="-00"/>
    <w:next w:val="-00"/>
    <w:rsid w:val="00DE79FF"/>
    <w:pPr>
      <w:keepNext/>
      <w:suppressAutoHyphens/>
      <w:spacing w:before="120"/>
      <w:ind w:firstLine="0"/>
    </w:pPr>
    <w:rPr>
      <w:b/>
    </w:rPr>
  </w:style>
  <w:style w:type="paragraph" w:styleId="aff0">
    <w:name w:val="Balloon Text"/>
    <w:basedOn w:val="a"/>
    <w:link w:val="aff1"/>
    <w:rsid w:val="00DE79FF"/>
    <w:rPr>
      <w:rFonts w:ascii="Tahoma" w:hAnsi="Tahoma" w:cs="Tahoma"/>
      <w:sz w:val="16"/>
      <w:szCs w:val="16"/>
    </w:rPr>
  </w:style>
  <w:style w:type="paragraph" w:styleId="aff2">
    <w:name w:val="Normal (Web)"/>
    <w:basedOn w:val="a"/>
    <w:uiPriority w:val="99"/>
    <w:rsid w:val="00DE79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6">
    <w:name w:val="Маркированный список 1"/>
    <w:basedOn w:val="a"/>
    <w:rsid w:val="00DE79FF"/>
    <w:pPr>
      <w:tabs>
        <w:tab w:val="num" w:pos="1567"/>
      </w:tabs>
      <w:spacing w:line="360" w:lineRule="auto"/>
      <w:ind w:left="1567" w:hanging="432"/>
      <w:jc w:val="both"/>
    </w:pPr>
    <w:rPr>
      <w:rFonts w:ascii="Arial" w:hAnsi="Arial" w:cs="Arial"/>
      <w:sz w:val="24"/>
      <w:szCs w:val="24"/>
    </w:rPr>
  </w:style>
  <w:style w:type="paragraph" w:customStyle="1" w:styleId="TableText">
    <w:name w:val="Table Text"/>
    <w:basedOn w:val="a"/>
    <w:rsid w:val="00DE79FF"/>
    <w:pPr>
      <w:spacing w:before="40" w:after="40"/>
      <w:jc w:val="center"/>
    </w:pPr>
    <w:rPr>
      <w:rFonts w:ascii="Arial" w:hAnsi="Arial" w:cs="Arial"/>
      <w:noProof/>
      <w:lang w:val="en-US" w:eastAsia="en-US"/>
    </w:rPr>
  </w:style>
  <w:style w:type="paragraph" w:customStyle="1" w:styleId="aff3">
    <w:name w:val="табл текст"/>
    <w:basedOn w:val="a"/>
    <w:rsid w:val="00DE79FF"/>
    <w:rPr>
      <w:rFonts w:ascii="Arial" w:hAnsi="Arial"/>
      <w:sz w:val="22"/>
    </w:rPr>
  </w:style>
  <w:style w:type="paragraph" w:customStyle="1" w:styleId="aff4">
    <w:name w:val="табл текстЖ Знак"/>
    <w:basedOn w:val="a"/>
    <w:rsid w:val="00DE79FF"/>
    <w:pPr>
      <w:ind w:hanging="6"/>
      <w:jc w:val="center"/>
    </w:pPr>
    <w:rPr>
      <w:rFonts w:ascii="Arial" w:hAnsi="Arial"/>
      <w:b/>
      <w:sz w:val="24"/>
      <w:szCs w:val="24"/>
    </w:rPr>
  </w:style>
  <w:style w:type="character" w:customStyle="1" w:styleId="aff5">
    <w:name w:val="табл текстЖ Знак Знак"/>
    <w:basedOn w:val="a0"/>
    <w:rsid w:val="00DE79FF"/>
    <w:rPr>
      <w:rFonts w:ascii="Arial" w:hAnsi="Arial"/>
      <w:b/>
      <w:sz w:val="24"/>
      <w:szCs w:val="24"/>
      <w:lang w:val="ru-RU" w:eastAsia="ru-RU" w:bidi="ar-SA"/>
    </w:rPr>
  </w:style>
  <w:style w:type="paragraph" w:customStyle="1" w:styleId="aff6">
    <w:name w:val="табл текстЦ"/>
    <w:basedOn w:val="aff3"/>
    <w:rsid w:val="00DE79FF"/>
    <w:pPr>
      <w:jc w:val="center"/>
    </w:pPr>
    <w:rPr>
      <w:rFonts w:cs="Arial"/>
    </w:rPr>
  </w:style>
  <w:style w:type="paragraph" w:customStyle="1" w:styleId="aff7">
    <w:name w:val="назвтабл"/>
    <w:basedOn w:val="a"/>
    <w:rsid w:val="00DE79FF"/>
    <w:pPr>
      <w:spacing w:line="360" w:lineRule="auto"/>
      <w:ind w:left="540"/>
      <w:jc w:val="both"/>
    </w:pPr>
    <w:rPr>
      <w:rFonts w:ascii="Arial" w:hAnsi="Arial"/>
      <w:b/>
      <w:bCs/>
      <w:sz w:val="24"/>
    </w:rPr>
  </w:style>
  <w:style w:type="paragraph" w:customStyle="1" w:styleId="100">
    <w:name w:val="табл текст10Ц"/>
    <w:basedOn w:val="a"/>
    <w:rsid w:val="00DE79FF"/>
    <w:pPr>
      <w:jc w:val="center"/>
    </w:pPr>
    <w:rPr>
      <w:rFonts w:ascii="Arial" w:hAnsi="Arial"/>
    </w:rPr>
  </w:style>
  <w:style w:type="character" w:customStyle="1" w:styleId="510">
    <w:name w:val="Заголовок 51"/>
    <w:aliases w:val="EIA H5 Знак1"/>
    <w:basedOn w:val="a0"/>
    <w:rsid w:val="002D27FA"/>
    <w:rPr>
      <w:rFonts w:ascii="Arial" w:hAnsi="Arial"/>
      <w:b/>
      <w:bCs/>
      <w:sz w:val="24"/>
      <w:lang w:val="ru-RU" w:eastAsia="ru-RU" w:bidi="ar-SA"/>
    </w:rPr>
  </w:style>
  <w:style w:type="character" w:styleId="aff8">
    <w:name w:val="footnote reference"/>
    <w:basedOn w:val="a0"/>
    <w:semiHidden/>
    <w:rsid w:val="000E3093"/>
    <w:rPr>
      <w:vertAlign w:val="superscript"/>
    </w:rPr>
  </w:style>
  <w:style w:type="table" w:styleId="aff9">
    <w:name w:val="Table Grid"/>
    <w:aliases w:val="Табл_текст"/>
    <w:basedOn w:val="a1"/>
    <w:uiPriority w:val="39"/>
    <w:rsid w:val="00825F3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endnote text"/>
    <w:basedOn w:val="a"/>
    <w:semiHidden/>
    <w:rsid w:val="001B6EB1"/>
  </w:style>
  <w:style w:type="character" w:styleId="affb">
    <w:name w:val="endnote reference"/>
    <w:basedOn w:val="a0"/>
    <w:semiHidden/>
    <w:rsid w:val="001B6EB1"/>
    <w:rPr>
      <w:vertAlign w:val="superscript"/>
    </w:rPr>
  </w:style>
  <w:style w:type="paragraph" w:customStyle="1" w:styleId="112">
    <w:name w:val="Знак Знак Знак1 Знак Знак Знак Знак Знак Знак1 Знак Знак Знак Знак"/>
    <w:basedOn w:val="a"/>
    <w:rsid w:val="002D590E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affc">
    <w:name w:val="текст_эко"/>
    <w:basedOn w:val="a"/>
    <w:rsid w:val="00816BC1"/>
    <w:pPr>
      <w:widowControl w:val="0"/>
      <w:spacing w:before="360"/>
      <w:ind w:left="1418"/>
      <w:jc w:val="both"/>
    </w:pPr>
    <w:rPr>
      <w:sz w:val="24"/>
      <w:szCs w:val="24"/>
    </w:rPr>
  </w:style>
  <w:style w:type="paragraph" w:customStyle="1" w:styleId="-6">
    <w:name w:val="УГТП-Содержание"/>
    <w:basedOn w:val="a"/>
    <w:rsid w:val="007219DB"/>
    <w:pPr>
      <w:ind w:left="204"/>
    </w:pPr>
    <w:rPr>
      <w:rFonts w:ascii="Arial" w:hAnsi="Arial" w:cs="Arial"/>
      <w:sz w:val="24"/>
      <w:szCs w:val="24"/>
    </w:rPr>
  </w:style>
  <w:style w:type="paragraph" w:customStyle="1" w:styleId="aacao12">
    <w:name w:val="aacao 12"/>
    <w:basedOn w:val="a"/>
    <w:semiHidden/>
    <w:rsid w:val="008602BB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d">
    <w:name w:val="Emphasis"/>
    <w:basedOn w:val="a0"/>
    <w:qFormat/>
    <w:rsid w:val="008602BB"/>
    <w:rPr>
      <w:i/>
      <w:iCs/>
    </w:rPr>
  </w:style>
  <w:style w:type="paragraph" w:customStyle="1" w:styleId="a12">
    <w:name w:val="aбзац 12 Знак Знак"/>
    <w:basedOn w:val="a"/>
    <w:link w:val="a120"/>
    <w:rsid w:val="008602BB"/>
    <w:pPr>
      <w:spacing w:before="120"/>
      <w:ind w:firstLine="709"/>
      <w:jc w:val="both"/>
      <w:textAlignment w:val="baseline"/>
    </w:pPr>
    <w:rPr>
      <w:sz w:val="24"/>
      <w:szCs w:val="24"/>
    </w:rPr>
  </w:style>
  <w:style w:type="character" w:customStyle="1" w:styleId="a120">
    <w:name w:val="aбзац 12 Знак Знак Знак"/>
    <w:basedOn w:val="a0"/>
    <w:link w:val="a12"/>
    <w:rsid w:val="008602BB"/>
    <w:rPr>
      <w:sz w:val="24"/>
      <w:szCs w:val="24"/>
      <w:lang w:val="ru-RU" w:eastAsia="ru-RU" w:bidi="ar-SA"/>
    </w:rPr>
  </w:style>
  <w:style w:type="paragraph" w:customStyle="1" w:styleId="affe">
    <w:name w:val="Осн.текст"/>
    <w:basedOn w:val="a"/>
    <w:autoRedefine/>
    <w:rsid w:val="00D4647C"/>
    <w:pPr>
      <w:ind w:firstLine="709"/>
      <w:jc w:val="both"/>
    </w:pPr>
    <w:rPr>
      <w:sz w:val="24"/>
    </w:rPr>
  </w:style>
  <w:style w:type="paragraph" w:customStyle="1" w:styleId="17">
    <w:name w:val="Знак Знак Знак Знак Знак Знак1 Знак Знак Знак Знак"/>
    <w:basedOn w:val="a"/>
    <w:rsid w:val="00EB13F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9D1F11"/>
  </w:style>
  <w:style w:type="paragraph" w:customStyle="1" w:styleId="18">
    <w:name w:val="Без интервала1"/>
    <w:uiPriority w:val="1"/>
    <w:qFormat/>
    <w:rsid w:val="005727FC"/>
    <w:rPr>
      <w:rFonts w:ascii="Calibri" w:eastAsia="Calibri" w:hAnsi="Calibri"/>
      <w:sz w:val="22"/>
      <w:szCs w:val="22"/>
      <w:lang w:eastAsia="en-US"/>
    </w:rPr>
  </w:style>
  <w:style w:type="character" w:styleId="afff">
    <w:name w:val="Strong"/>
    <w:basedOn w:val="a0"/>
    <w:uiPriority w:val="22"/>
    <w:qFormat/>
    <w:rsid w:val="009D79CF"/>
    <w:rPr>
      <w:b/>
      <w:bCs/>
    </w:rPr>
  </w:style>
  <w:style w:type="paragraph" w:customStyle="1" w:styleId="afff0">
    <w:name w:val="текст"/>
    <w:link w:val="afff1"/>
    <w:qFormat/>
    <w:rsid w:val="00E36A46"/>
    <w:pPr>
      <w:spacing w:line="276" w:lineRule="auto"/>
      <w:ind w:firstLine="851"/>
      <w:jc w:val="both"/>
    </w:pPr>
    <w:rPr>
      <w:rFonts w:ascii="Arial" w:hAnsi="Arial"/>
      <w:sz w:val="24"/>
    </w:rPr>
  </w:style>
  <w:style w:type="character" w:customStyle="1" w:styleId="afff1">
    <w:name w:val="текст Знак"/>
    <w:link w:val="afff0"/>
    <w:locked/>
    <w:rsid w:val="005E7DF3"/>
    <w:rPr>
      <w:rFonts w:ascii="Arial" w:hAnsi="Arial"/>
      <w:sz w:val="24"/>
    </w:rPr>
  </w:style>
  <w:style w:type="paragraph" w:customStyle="1" w:styleId="19">
    <w:name w:val="заг1"/>
    <w:qFormat/>
    <w:rsid w:val="000234A0"/>
    <w:pPr>
      <w:pageBreakBefore/>
      <w:suppressAutoHyphens/>
      <w:spacing w:before="220" w:after="220" w:line="276" w:lineRule="auto"/>
      <w:ind w:firstLine="851"/>
      <w:jc w:val="both"/>
      <w:outlineLvl w:val="0"/>
    </w:pPr>
    <w:rPr>
      <w:rFonts w:ascii="Arial" w:hAnsi="Arial"/>
      <w:b/>
      <w:caps/>
      <w:sz w:val="24"/>
    </w:rPr>
  </w:style>
  <w:style w:type="paragraph" w:customStyle="1" w:styleId="ConsNormal">
    <w:name w:val="ConsNormal"/>
    <w:rsid w:val="00E17600"/>
    <w:pPr>
      <w:autoSpaceDE w:val="0"/>
      <w:autoSpaceDN w:val="0"/>
      <w:ind w:right="19772" w:firstLine="720"/>
    </w:pPr>
    <w:rPr>
      <w:rFonts w:ascii="Arial" w:hAnsi="Arial"/>
    </w:rPr>
  </w:style>
  <w:style w:type="paragraph" w:customStyle="1" w:styleId="25">
    <w:name w:val="2 БашНИПИ осн текст"/>
    <w:link w:val="26"/>
    <w:rsid w:val="005E369E"/>
    <w:pPr>
      <w:suppressAutoHyphens/>
      <w:spacing w:line="276" w:lineRule="auto"/>
      <w:ind w:right="-425" w:firstLine="851"/>
      <w:jc w:val="both"/>
    </w:pPr>
    <w:rPr>
      <w:rFonts w:ascii="Arial" w:hAnsi="Arial"/>
      <w:kern w:val="28"/>
      <w:sz w:val="24"/>
      <w:szCs w:val="32"/>
    </w:rPr>
  </w:style>
  <w:style w:type="character" w:customStyle="1" w:styleId="26">
    <w:name w:val="2 БашНИПИ осн текст Знак"/>
    <w:link w:val="25"/>
    <w:rsid w:val="005E369E"/>
    <w:rPr>
      <w:rFonts w:ascii="Arial" w:hAnsi="Arial"/>
      <w:kern w:val="28"/>
      <w:sz w:val="24"/>
      <w:szCs w:val="32"/>
    </w:rPr>
  </w:style>
  <w:style w:type="paragraph" w:customStyle="1" w:styleId="-7">
    <w:name w:val="УГТП-Текст"/>
    <w:basedOn w:val="a"/>
    <w:link w:val="-21"/>
    <w:qFormat/>
    <w:rsid w:val="0013625B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character" w:customStyle="1" w:styleId="-21">
    <w:name w:val="УГТП-Текст Знак2"/>
    <w:basedOn w:val="a0"/>
    <w:link w:val="-7"/>
    <w:rsid w:val="0013625B"/>
    <w:rPr>
      <w:rFonts w:ascii="Arial" w:hAnsi="Arial" w:cs="Arial"/>
      <w:sz w:val="24"/>
      <w:szCs w:val="24"/>
    </w:rPr>
  </w:style>
  <w:style w:type="paragraph" w:customStyle="1" w:styleId="-10">
    <w:name w:val="УГТП-Текст Знак1 Знак Знак Знак Знак Знак Знак Знак Знак Знак Знак Знак Знак Знак Знак Знак Знак Знак Знак"/>
    <w:basedOn w:val="a"/>
    <w:rsid w:val="0013625B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paragraph" w:customStyle="1" w:styleId="-8">
    <w:name w:val="УГТП-Текст Знак Знак Знак Знак Знак"/>
    <w:basedOn w:val="a"/>
    <w:link w:val="-11"/>
    <w:rsid w:val="0013625B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Гипертекстовая ссылка"/>
    <w:basedOn w:val="a0"/>
    <w:uiPriority w:val="99"/>
    <w:rsid w:val="00322475"/>
    <w:rPr>
      <w:rFonts w:cs="Times New Roman"/>
      <w:color w:val="106BBE"/>
    </w:rPr>
  </w:style>
  <w:style w:type="paragraph" w:styleId="afff3">
    <w:name w:val="List Paragraph"/>
    <w:aliases w:val="Абзац списка - заголовок 3,Абзац списка11,основной диплом,фото,Абзац2,Абзац 2"/>
    <w:basedOn w:val="a"/>
    <w:link w:val="afff4"/>
    <w:uiPriority w:val="34"/>
    <w:qFormat/>
    <w:rsid w:val="000450B1"/>
    <w:pPr>
      <w:ind w:left="720"/>
      <w:contextualSpacing/>
    </w:pPr>
  </w:style>
  <w:style w:type="paragraph" w:styleId="afff5">
    <w:name w:val="List Number"/>
    <w:basedOn w:val="a"/>
    <w:rsid w:val="004B5FCD"/>
    <w:pPr>
      <w:overflowPunct w:val="0"/>
      <w:autoSpaceDE w:val="0"/>
      <w:autoSpaceDN w:val="0"/>
      <w:adjustRightInd w:val="0"/>
      <w:ind w:left="284" w:right="284" w:firstLine="851"/>
      <w:jc w:val="both"/>
      <w:textAlignment w:val="baseline"/>
    </w:pPr>
    <w:rPr>
      <w:rFonts w:ascii="Arial" w:hAnsi="Arial" w:cs="Arial"/>
      <w:szCs w:val="24"/>
    </w:rPr>
  </w:style>
  <w:style w:type="paragraph" w:customStyle="1" w:styleId="213">
    <w:name w:val="2.1 БашНИПИ список"/>
    <w:basedOn w:val="25"/>
    <w:rsid w:val="004B5FCD"/>
    <w:pPr>
      <w:tabs>
        <w:tab w:val="left" w:pos="1200"/>
      </w:tabs>
    </w:pPr>
  </w:style>
  <w:style w:type="character" w:customStyle="1" w:styleId="FontStyle54">
    <w:name w:val="Font Style54"/>
    <w:rsid w:val="00881C3B"/>
    <w:rPr>
      <w:rFonts w:ascii="Arial" w:hAnsi="Arial" w:cs="Arial"/>
      <w:sz w:val="22"/>
      <w:szCs w:val="22"/>
    </w:rPr>
  </w:style>
  <w:style w:type="paragraph" w:customStyle="1" w:styleId="afff6">
    <w:name w:val="содержание"/>
    <w:basedOn w:val="11"/>
    <w:link w:val="afff7"/>
    <w:rsid w:val="00E43B73"/>
    <w:pPr>
      <w:tabs>
        <w:tab w:val="clear" w:pos="400"/>
        <w:tab w:val="clear" w:pos="1600"/>
        <w:tab w:val="clear" w:pos="10762"/>
        <w:tab w:val="right" w:pos="9911"/>
      </w:tabs>
      <w:spacing w:before="0" w:after="60" w:line="276" w:lineRule="auto"/>
      <w:ind w:left="0" w:right="567"/>
      <w:outlineLvl w:val="0"/>
    </w:pPr>
    <w:rPr>
      <w:rFonts w:ascii="Arial" w:hAnsi="Arial"/>
      <w:b w:val="0"/>
      <w:bCs w:val="0"/>
      <w:noProof w:val="0"/>
      <w:sz w:val="24"/>
    </w:rPr>
  </w:style>
  <w:style w:type="character" w:customStyle="1" w:styleId="afff7">
    <w:name w:val="содержание Знак"/>
    <w:basedOn w:val="a0"/>
    <w:link w:val="afff6"/>
    <w:rsid w:val="00E43B73"/>
    <w:rPr>
      <w:rFonts w:ascii="Arial" w:hAnsi="Arial"/>
      <w:caps/>
      <w:sz w:val="24"/>
    </w:rPr>
  </w:style>
  <w:style w:type="paragraph" w:customStyle="1" w:styleId="xl67">
    <w:name w:val="xl67"/>
    <w:basedOn w:val="a"/>
    <w:rsid w:val="0067723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6772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77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677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677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677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677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67723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677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67723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6772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772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6772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677239"/>
    <w:pPr>
      <w:spacing w:before="100" w:beforeAutospacing="1" w:after="100" w:afterAutospacing="1"/>
    </w:pPr>
    <w:rPr>
      <w:sz w:val="24"/>
      <w:szCs w:val="24"/>
    </w:rPr>
  </w:style>
  <w:style w:type="character" w:customStyle="1" w:styleId="docaccesstitle">
    <w:name w:val="docaccess_title"/>
    <w:basedOn w:val="a0"/>
    <w:rsid w:val="001E08AF"/>
  </w:style>
  <w:style w:type="paragraph" w:customStyle="1" w:styleId="IG">
    <w:name w:val="Обычный_IG Знак Знак"/>
    <w:basedOn w:val="a"/>
    <w:link w:val="IG0"/>
    <w:rsid w:val="0094292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IG0">
    <w:name w:val="Обычный_IG Знак Знак Знак"/>
    <w:link w:val="IG"/>
    <w:locked/>
    <w:rsid w:val="00942921"/>
    <w:rPr>
      <w:sz w:val="28"/>
      <w:szCs w:val="28"/>
    </w:rPr>
  </w:style>
  <w:style w:type="paragraph" w:customStyle="1" w:styleId="120">
    <w:name w:val="Марк. 12"/>
    <w:basedOn w:val="a"/>
    <w:rsid w:val="00942921"/>
    <w:pPr>
      <w:tabs>
        <w:tab w:val="num" w:pos="1070"/>
      </w:tabs>
      <w:spacing w:line="312" w:lineRule="auto"/>
      <w:ind w:left="1070" w:hanging="360"/>
      <w:jc w:val="both"/>
    </w:pPr>
    <w:rPr>
      <w:sz w:val="24"/>
      <w:szCs w:val="24"/>
    </w:rPr>
  </w:style>
  <w:style w:type="paragraph" w:customStyle="1" w:styleId="121">
    <w:name w:val="Обыч. 12"/>
    <w:basedOn w:val="a"/>
    <w:link w:val="122"/>
    <w:rsid w:val="0098047E"/>
    <w:pPr>
      <w:spacing w:line="312" w:lineRule="auto"/>
      <w:ind w:firstLine="578"/>
      <w:jc w:val="both"/>
    </w:pPr>
    <w:rPr>
      <w:sz w:val="24"/>
      <w:szCs w:val="24"/>
    </w:rPr>
  </w:style>
  <w:style w:type="character" w:customStyle="1" w:styleId="122">
    <w:name w:val="Обыч. 12 Знак"/>
    <w:link w:val="121"/>
    <w:rsid w:val="0098047E"/>
    <w:rPr>
      <w:sz w:val="24"/>
      <w:szCs w:val="24"/>
    </w:rPr>
  </w:style>
  <w:style w:type="paragraph" w:customStyle="1" w:styleId="-30">
    <w:name w:val="А-Текст_ПЗ_Ур3"/>
    <w:basedOn w:val="3"/>
    <w:next w:val="a"/>
    <w:link w:val="-31"/>
    <w:qFormat/>
    <w:rsid w:val="00FE058B"/>
    <w:pPr>
      <w:tabs>
        <w:tab w:val="clear" w:pos="720"/>
      </w:tabs>
      <w:spacing w:before="60" w:after="60" w:line="240" w:lineRule="auto"/>
      <w:ind w:left="851" w:hanging="142"/>
      <w:jc w:val="both"/>
    </w:pPr>
    <w:rPr>
      <w:rFonts w:ascii="Times New Roman" w:hAnsi="Times New Roman" w:cs="Arial"/>
      <w:b w:val="0"/>
      <w:bCs/>
      <w:i w:val="0"/>
      <w:szCs w:val="26"/>
    </w:rPr>
  </w:style>
  <w:style w:type="character" w:customStyle="1" w:styleId="-31">
    <w:name w:val="А-Текст_ПЗ_Ур3 Знак"/>
    <w:basedOn w:val="a0"/>
    <w:link w:val="-30"/>
    <w:rsid w:val="00FE058B"/>
    <w:rPr>
      <w:rFonts w:cs="Arial"/>
      <w:bCs/>
      <w:sz w:val="24"/>
      <w:szCs w:val="26"/>
    </w:rPr>
  </w:style>
  <w:style w:type="paragraph" w:customStyle="1" w:styleId="afff8">
    <w:name w:val="Пояснит"/>
    <w:basedOn w:val="a"/>
    <w:rsid w:val="00BD7C33"/>
    <w:pPr>
      <w:ind w:left="170" w:right="170" w:firstLine="851"/>
      <w:jc w:val="both"/>
    </w:pPr>
    <w:rPr>
      <w:sz w:val="24"/>
      <w:lang w:val="en-US"/>
    </w:rPr>
  </w:style>
  <w:style w:type="paragraph" w:customStyle="1" w:styleId="IG1">
    <w:name w:val="Обычный_IG"/>
    <w:basedOn w:val="a"/>
    <w:link w:val="IG3"/>
    <w:qFormat/>
    <w:rsid w:val="00E94A22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IG3">
    <w:name w:val="Обычный_IG Знак3"/>
    <w:link w:val="IG1"/>
    <w:rsid w:val="00E94A22"/>
    <w:rPr>
      <w:sz w:val="28"/>
      <w:szCs w:val="28"/>
    </w:rPr>
  </w:style>
  <w:style w:type="paragraph" w:customStyle="1" w:styleId="2IG">
    <w:name w:val="Заголовок_2_IG"/>
    <w:basedOn w:val="a"/>
    <w:link w:val="2IG0"/>
    <w:rsid w:val="005E2E35"/>
    <w:pPr>
      <w:keepNext/>
      <w:spacing w:before="240" w:after="240" w:line="360" w:lineRule="auto"/>
      <w:ind w:firstLine="709"/>
      <w:jc w:val="both"/>
      <w:outlineLvl w:val="1"/>
    </w:pPr>
    <w:rPr>
      <w:rFonts w:ascii="Arial" w:hAnsi="Arial"/>
      <w:b/>
      <w:bCs/>
      <w:i/>
      <w:iCs/>
      <w:snapToGrid w:val="0"/>
      <w:sz w:val="28"/>
    </w:rPr>
  </w:style>
  <w:style w:type="character" w:customStyle="1" w:styleId="2IG0">
    <w:name w:val="Заголовок_2_IG Знак"/>
    <w:link w:val="2IG"/>
    <w:locked/>
    <w:rsid w:val="005E2E35"/>
    <w:rPr>
      <w:rFonts w:ascii="Arial" w:hAnsi="Arial"/>
      <w:b/>
      <w:bCs/>
      <w:i/>
      <w:iCs/>
      <w:snapToGrid w:val="0"/>
      <w:sz w:val="28"/>
    </w:rPr>
  </w:style>
  <w:style w:type="paragraph" w:styleId="HTML">
    <w:name w:val="HTML Preformatted"/>
    <w:basedOn w:val="a"/>
    <w:link w:val="HTML0"/>
    <w:rsid w:val="005E2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5E2E35"/>
    <w:rPr>
      <w:rFonts w:ascii="Courier New" w:hAnsi="Courier New"/>
    </w:rPr>
  </w:style>
  <w:style w:type="paragraph" w:customStyle="1" w:styleId="afff9">
    <w:name w:val="Знак"/>
    <w:basedOn w:val="a"/>
    <w:rsid w:val="00F1137E"/>
    <w:pPr>
      <w:spacing w:after="160" w:line="240" w:lineRule="exact"/>
    </w:pPr>
    <w:rPr>
      <w:rFonts w:ascii="Verdana" w:eastAsia="MS Mincho" w:hAnsi="Verdana"/>
      <w:sz w:val="16"/>
      <w:lang w:val="en-US" w:eastAsia="en-US"/>
    </w:rPr>
  </w:style>
  <w:style w:type="character" w:customStyle="1" w:styleId="afffa">
    <w:name w:val="Основной текст_"/>
    <w:basedOn w:val="a0"/>
    <w:link w:val="1a"/>
    <w:rsid w:val="00766E9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a">
    <w:name w:val="Основной текст1"/>
    <w:basedOn w:val="a"/>
    <w:link w:val="afffa"/>
    <w:rsid w:val="00766E96"/>
    <w:pPr>
      <w:shd w:val="clear" w:color="auto" w:fill="FFFFFF"/>
      <w:spacing w:before="120" w:line="269" w:lineRule="exact"/>
      <w:ind w:hanging="260"/>
      <w:jc w:val="both"/>
    </w:pPr>
    <w:rPr>
      <w:rFonts w:ascii="Arial" w:eastAsia="Arial" w:hAnsi="Arial" w:cs="Arial"/>
      <w:sz w:val="23"/>
      <w:szCs w:val="23"/>
    </w:rPr>
  </w:style>
  <w:style w:type="character" w:customStyle="1" w:styleId="afffb">
    <w:name w:val="Подпись к таблице_"/>
    <w:basedOn w:val="a0"/>
    <w:link w:val="afffc"/>
    <w:rsid w:val="00624C8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ffc">
    <w:name w:val="Подпись к таблице"/>
    <w:basedOn w:val="a"/>
    <w:link w:val="afffb"/>
    <w:rsid w:val="00624C87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character" w:customStyle="1" w:styleId="afffd">
    <w:name w:val="Основной текст + Полужирный"/>
    <w:basedOn w:val="afffa"/>
    <w:rsid w:val="00624C8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7">
    <w:name w:val="Заголовок №2_"/>
    <w:basedOn w:val="a0"/>
    <w:link w:val="28"/>
    <w:rsid w:val="006E7EEB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6E7EEB"/>
    <w:pPr>
      <w:shd w:val="clear" w:color="auto" w:fill="FFFFFF"/>
      <w:spacing w:after="420" w:line="0" w:lineRule="atLeast"/>
      <w:jc w:val="both"/>
      <w:outlineLvl w:val="1"/>
    </w:pPr>
    <w:rPr>
      <w:rFonts w:ascii="Arial" w:eastAsia="Arial" w:hAnsi="Arial" w:cs="Arial"/>
      <w:sz w:val="27"/>
      <w:szCs w:val="27"/>
    </w:rPr>
  </w:style>
  <w:style w:type="character" w:customStyle="1" w:styleId="29">
    <w:name w:val="Основной текст (2)_"/>
    <w:basedOn w:val="a0"/>
    <w:link w:val="2a"/>
    <w:rsid w:val="006E7EE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6E7EEB"/>
    <w:pPr>
      <w:shd w:val="clear" w:color="auto" w:fill="FFFFFF"/>
      <w:spacing w:line="274" w:lineRule="exact"/>
      <w:jc w:val="both"/>
    </w:pPr>
    <w:rPr>
      <w:rFonts w:ascii="Arial" w:eastAsia="Arial" w:hAnsi="Arial" w:cs="Arial"/>
      <w:sz w:val="23"/>
      <w:szCs w:val="23"/>
    </w:rPr>
  </w:style>
  <w:style w:type="paragraph" w:styleId="afffe">
    <w:name w:val="No Spacing"/>
    <w:link w:val="affff"/>
    <w:uiPriority w:val="1"/>
    <w:qFormat/>
    <w:rsid w:val="007F3AB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b">
    <w:name w:val="Основной текст2"/>
    <w:basedOn w:val="a0"/>
    <w:rsid w:val="007F3AB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paragraph" w:customStyle="1" w:styleId="xl81">
    <w:name w:val="xl81"/>
    <w:basedOn w:val="a"/>
    <w:rsid w:val="00CF3E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CF3E3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CF3E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CF3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CF3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CF3E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F3E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CF3E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CF3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CF3E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rsid w:val="00CF3E3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CF3E3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CF3E3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CF3E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CF3E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character" w:customStyle="1" w:styleId="61">
    <w:name w:val="Основной текст (6)_"/>
    <w:basedOn w:val="a0"/>
    <w:link w:val="62"/>
    <w:rsid w:val="00A15F43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15F4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ConsPlusNormal">
    <w:name w:val="ConsPlusNormal"/>
    <w:rsid w:val="00F539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-9">
    <w:name w:val="УГТП-Текст Знак"/>
    <w:rsid w:val="003C120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-11">
    <w:name w:val="УГТП-Текст Знак Знак Знак Знак Знак Знак1"/>
    <w:link w:val="-8"/>
    <w:rsid w:val="00F3730F"/>
    <w:rPr>
      <w:rFonts w:ascii="Arial" w:hAnsi="Arial" w:cs="Arial"/>
      <w:sz w:val="24"/>
      <w:szCs w:val="24"/>
    </w:rPr>
  </w:style>
  <w:style w:type="paragraph" w:customStyle="1" w:styleId="36">
    <w:name w:val="заголовок 3"/>
    <w:basedOn w:val="a"/>
    <w:next w:val="a"/>
    <w:rsid w:val="00A961D2"/>
    <w:pPr>
      <w:keepNext/>
      <w:jc w:val="both"/>
    </w:pPr>
    <w:rPr>
      <w:sz w:val="24"/>
    </w:rPr>
  </w:style>
  <w:style w:type="paragraph" w:customStyle="1" w:styleId="1b">
    <w:name w:val="Абзац списка1"/>
    <w:basedOn w:val="a"/>
    <w:rsid w:val="00A961D2"/>
    <w:pPr>
      <w:suppressAutoHyphens/>
    </w:pPr>
    <w:rPr>
      <w:sz w:val="24"/>
      <w:szCs w:val="24"/>
      <w:lang w:eastAsia="ar-SA"/>
    </w:rPr>
  </w:style>
  <w:style w:type="character" w:customStyle="1" w:styleId="-12">
    <w:name w:val="УГТП-Текст Знак1"/>
    <w:basedOn w:val="a0"/>
    <w:rsid w:val="00A76718"/>
    <w:rPr>
      <w:rFonts w:ascii="Arial" w:hAnsi="Arial" w:cs="Arial"/>
      <w:sz w:val="24"/>
      <w:szCs w:val="24"/>
    </w:rPr>
  </w:style>
  <w:style w:type="character" w:customStyle="1" w:styleId="afff4">
    <w:name w:val="Абзац списка Знак"/>
    <w:aliases w:val="Абзац списка - заголовок 3 Знак,Абзац списка11 Знак,основной диплом Знак,фото Знак,Абзац2 Знак,Абзац 2 Знак"/>
    <w:link w:val="afff3"/>
    <w:uiPriority w:val="99"/>
    <w:locked/>
    <w:rsid w:val="000C4C0E"/>
  </w:style>
  <w:style w:type="paragraph" w:customStyle="1" w:styleId="-a">
    <w:name w:val="УГТП-Текст в таблице"/>
    <w:basedOn w:val="a"/>
    <w:rsid w:val="00096DB8"/>
    <w:pPr>
      <w:jc w:val="both"/>
    </w:pPr>
    <w:rPr>
      <w:rFonts w:ascii="Arial" w:hAnsi="Arial" w:cs="Arial"/>
      <w:sz w:val="24"/>
      <w:szCs w:val="24"/>
      <w:lang w:val="uk-UA"/>
    </w:rPr>
  </w:style>
  <w:style w:type="paragraph" w:customStyle="1" w:styleId="52">
    <w:name w:val="5 Нумеров список"/>
    <w:basedOn w:val="a"/>
    <w:next w:val="a"/>
    <w:rsid w:val="00096DB8"/>
    <w:pPr>
      <w:tabs>
        <w:tab w:val="num" w:pos="360"/>
        <w:tab w:val="left" w:pos="1134"/>
        <w:tab w:val="num" w:pos="1178"/>
      </w:tabs>
      <w:spacing w:line="360" w:lineRule="auto"/>
      <w:jc w:val="both"/>
    </w:pPr>
    <w:rPr>
      <w:sz w:val="24"/>
      <w:lang w:eastAsia="en-US"/>
    </w:rPr>
  </w:style>
  <w:style w:type="character" w:customStyle="1" w:styleId="affff">
    <w:name w:val="Без интервала Знак"/>
    <w:basedOn w:val="a0"/>
    <w:link w:val="afffe"/>
    <w:uiPriority w:val="1"/>
    <w:rsid w:val="00096DB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fff0">
    <w:name w:val="Основной текст Знак Знак Знак"/>
    <w:aliases w:val="Основной текст Знак Знак2,Основной текст1 Знак,Основной текст Знак Знак1 Знак,Основной текст Знак1 Знак Знак Знак Знак Знак Знак,Основной текст Знак1 Знак Знак Знак Знак Знак1,Основной текст Знак1 Знак2,Основной текст Знак1"/>
    <w:rsid w:val="00096DB8"/>
    <w:rPr>
      <w:sz w:val="28"/>
      <w:szCs w:val="28"/>
      <w:lang w:val="ru-RU" w:eastAsia="ru-RU" w:bidi="ar-SA"/>
    </w:rPr>
  </w:style>
  <w:style w:type="paragraph" w:customStyle="1" w:styleId="affff1">
    <w:name w:val="Заголовок Таблицы"/>
    <w:basedOn w:val="a"/>
    <w:next w:val="a"/>
    <w:link w:val="affff2"/>
    <w:autoRedefine/>
    <w:rsid w:val="00096DB8"/>
    <w:pPr>
      <w:keepNext/>
      <w:keepLines/>
      <w:suppressAutoHyphens/>
      <w:spacing w:line="276" w:lineRule="auto"/>
      <w:ind w:left="1701" w:firstLine="284"/>
      <w:jc w:val="both"/>
    </w:pPr>
    <w:rPr>
      <w:sz w:val="22"/>
      <w:szCs w:val="22"/>
    </w:rPr>
  </w:style>
  <w:style w:type="character" w:customStyle="1" w:styleId="affff2">
    <w:name w:val="Заголовок Таблицы Знак Знак"/>
    <w:link w:val="affff1"/>
    <w:rsid w:val="00096DB8"/>
    <w:rPr>
      <w:sz w:val="22"/>
      <w:szCs w:val="22"/>
    </w:rPr>
  </w:style>
  <w:style w:type="character" w:customStyle="1" w:styleId="IG2">
    <w:name w:val="Обычный_IG Знак"/>
    <w:rsid w:val="00096DB8"/>
    <w:rPr>
      <w:sz w:val="28"/>
      <w:szCs w:val="28"/>
      <w:lang w:val="ru-RU" w:eastAsia="ru-RU" w:bidi="ar-SA"/>
    </w:rPr>
  </w:style>
  <w:style w:type="paragraph" w:customStyle="1" w:styleId="Text">
    <w:name w:val="Text"/>
    <w:basedOn w:val="a"/>
    <w:rsid w:val="00096DB8"/>
    <w:rPr>
      <w:sz w:val="22"/>
    </w:rPr>
  </w:style>
  <w:style w:type="paragraph" w:customStyle="1" w:styleId="IG4">
    <w:name w:val="Маркированный_список_IG"/>
    <w:basedOn w:val="a"/>
    <w:link w:val="IG10"/>
    <w:rsid w:val="00096DB8"/>
    <w:pPr>
      <w:tabs>
        <w:tab w:val="num" w:pos="540"/>
        <w:tab w:val="left" w:pos="1134"/>
      </w:tabs>
      <w:spacing w:line="360" w:lineRule="auto"/>
      <w:ind w:left="-169" w:firstLine="709"/>
      <w:jc w:val="both"/>
    </w:pPr>
    <w:rPr>
      <w:snapToGrid w:val="0"/>
      <w:sz w:val="28"/>
      <w:szCs w:val="28"/>
    </w:rPr>
  </w:style>
  <w:style w:type="character" w:customStyle="1" w:styleId="IG10">
    <w:name w:val="Маркированный_список_IG Знак1"/>
    <w:link w:val="IG4"/>
    <w:rsid w:val="00096DB8"/>
    <w:rPr>
      <w:snapToGrid w:val="0"/>
      <w:sz w:val="28"/>
      <w:szCs w:val="28"/>
    </w:rPr>
  </w:style>
  <w:style w:type="paragraph" w:customStyle="1" w:styleId="affff3">
    <w:name w:val="табл"/>
    <w:qFormat/>
    <w:rsid w:val="00096DB8"/>
    <w:pPr>
      <w:jc w:val="both"/>
    </w:pPr>
    <w:rPr>
      <w:rFonts w:ascii="Arial" w:hAnsi="Arial"/>
      <w:sz w:val="24"/>
    </w:rPr>
  </w:style>
  <w:style w:type="paragraph" w:customStyle="1" w:styleId="37">
    <w:name w:val="Основной текст3"/>
    <w:basedOn w:val="a"/>
    <w:rsid w:val="00096DB8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affff4">
    <w:name w:val="Буквица"/>
    <w:rsid w:val="00096DB8"/>
    <w:rPr>
      <w:lang w:val="ru-RU"/>
    </w:rPr>
  </w:style>
  <w:style w:type="character" w:customStyle="1" w:styleId="-13">
    <w:name w:val="УГТП-Текст Знак1 Знак"/>
    <w:locked/>
    <w:rsid w:val="00096DB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-14">
    <w:name w:val="УГТП-Заголовок 1"/>
    <w:basedOn w:val="a"/>
    <w:link w:val="-15"/>
    <w:rsid w:val="00096DB8"/>
    <w:pPr>
      <w:spacing w:before="240"/>
      <w:ind w:left="284" w:right="284" w:firstLine="851"/>
    </w:pPr>
    <w:rPr>
      <w:rFonts w:ascii="Arial" w:hAnsi="Arial" w:cs="Arial"/>
      <w:b/>
      <w:caps/>
      <w:sz w:val="28"/>
      <w:szCs w:val="28"/>
    </w:rPr>
  </w:style>
  <w:style w:type="character" w:customStyle="1" w:styleId="-15">
    <w:name w:val="УГТП-Заголовок 1 Знак"/>
    <w:link w:val="-14"/>
    <w:rsid w:val="00096DB8"/>
    <w:rPr>
      <w:rFonts w:ascii="Arial" w:hAnsi="Arial" w:cs="Arial"/>
      <w:b/>
      <w:caps/>
      <w:sz w:val="28"/>
      <w:szCs w:val="28"/>
    </w:rPr>
  </w:style>
  <w:style w:type="paragraph" w:customStyle="1" w:styleId="-120">
    <w:name w:val="УГТП-Текст Знак1 Знак Знак Знак Знак Знак Знак2"/>
    <w:basedOn w:val="a"/>
    <w:rsid w:val="00096DB8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Таблица"/>
    <w:basedOn w:val="a"/>
    <w:next w:val="a"/>
    <w:link w:val="affff6"/>
    <w:qFormat/>
    <w:rsid w:val="00096DB8"/>
    <w:pPr>
      <w:jc w:val="center"/>
    </w:pPr>
    <w:rPr>
      <w:rFonts w:ascii="Calibri" w:hAnsi="Calibri"/>
      <w:szCs w:val="24"/>
    </w:rPr>
  </w:style>
  <w:style w:type="character" w:customStyle="1" w:styleId="affff6">
    <w:name w:val="Таблица Знак"/>
    <w:link w:val="affff5"/>
    <w:rsid w:val="00096DB8"/>
    <w:rPr>
      <w:rFonts w:ascii="Calibri" w:hAnsi="Calibri"/>
      <w:szCs w:val="24"/>
    </w:rPr>
  </w:style>
  <w:style w:type="character" w:customStyle="1" w:styleId="IG11">
    <w:name w:val="Маркированный_список_IG Знак Знак1"/>
    <w:rsid w:val="00096DB8"/>
    <w:rPr>
      <w:snapToGrid w:val="0"/>
      <w:sz w:val="28"/>
      <w:szCs w:val="28"/>
      <w:lang w:val="ru-RU" w:eastAsia="ru-RU" w:bidi="ar-SA"/>
    </w:rPr>
  </w:style>
  <w:style w:type="paragraph" w:customStyle="1" w:styleId="affff7">
    <w:name w:val="Текст в таблице"/>
    <w:basedOn w:val="21"/>
    <w:rsid w:val="00096DB8"/>
    <w:pPr>
      <w:suppressAutoHyphens w:val="0"/>
      <w:spacing w:line="240" w:lineRule="auto"/>
      <w:ind w:left="0" w:firstLine="0"/>
      <w:jc w:val="left"/>
    </w:pPr>
    <w:rPr>
      <w:bCs/>
      <w:iCs/>
      <w:sz w:val="20"/>
      <w:szCs w:val="24"/>
    </w:rPr>
  </w:style>
  <w:style w:type="paragraph" w:customStyle="1" w:styleId="affff8">
    <w:name w:val="Данные в таблице_по центру"/>
    <w:basedOn w:val="affff7"/>
    <w:rsid w:val="00096DB8"/>
    <w:pPr>
      <w:spacing w:before="60"/>
      <w:jc w:val="center"/>
    </w:pPr>
    <w:rPr>
      <w:bCs w:val="0"/>
      <w:iCs w:val="0"/>
      <w:szCs w:val="20"/>
      <w:lang w:eastAsia="en-US"/>
    </w:rPr>
  </w:style>
  <w:style w:type="paragraph" w:customStyle="1" w:styleId="1c">
    <w:name w:val="Название объекта стиль1"/>
    <w:basedOn w:val="a"/>
    <w:link w:val="1d"/>
    <w:qFormat/>
    <w:rsid w:val="00096DB8"/>
    <w:pPr>
      <w:spacing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1d">
    <w:name w:val="Название объекта стиль1 Знак"/>
    <w:link w:val="1c"/>
    <w:rsid w:val="00096DB8"/>
    <w:rPr>
      <w:rFonts w:ascii="Arial" w:hAnsi="Arial"/>
      <w:b/>
      <w:sz w:val="24"/>
      <w:szCs w:val="24"/>
    </w:rPr>
  </w:style>
  <w:style w:type="character" w:customStyle="1" w:styleId="10">
    <w:name w:val="Заголовок 1 Знак"/>
    <w:aliases w:val="новая страница Знак,номер приложения Знак,Caaieiaie aei?ac Знак,Заголовок 1 Знак Знак Знак Знак Знак Знак,Заголовок 1 Знак Знак Знак Знак Знак Знак Знак Знак Знак Знак1,Заголовок 1 Знак Знак Знак Знак Знак Знак Знак Знак Знак Знак Знак"/>
    <w:link w:val="1"/>
    <w:rsid w:val="00096DB8"/>
    <w:rPr>
      <w:rFonts w:ascii="Arial" w:hAnsi="Arial"/>
      <w:b/>
      <w:caps/>
      <w:sz w:val="28"/>
    </w:rPr>
  </w:style>
  <w:style w:type="character" w:customStyle="1" w:styleId="214">
    <w:name w:val="Заголовок 21"/>
    <w:aliases w:val="Заголовок 2 Знак Знак3"/>
    <w:rsid w:val="00096DB8"/>
    <w:rPr>
      <w:rFonts w:ascii="Arial" w:hAnsi="Arial"/>
      <w:b/>
      <w:i/>
      <w:iCs/>
      <w:snapToGrid w:val="0"/>
      <w:sz w:val="28"/>
      <w:szCs w:val="28"/>
      <w:lang w:val="ru-RU" w:eastAsia="ru-RU" w:bidi="ar-SA"/>
    </w:rPr>
  </w:style>
  <w:style w:type="character" w:customStyle="1" w:styleId="110">
    <w:name w:val="Оглавление 1 Знак1"/>
    <w:aliases w:val="Оглавление 1 Знак Знак"/>
    <w:link w:val="11"/>
    <w:uiPriority w:val="39"/>
    <w:rsid w:val="00096DB8"/>
    <w:rPr>
      <w:b/>
      <w:bCs/>
      <w:caps/>
      <w:noProof/>
    </w:rPr>
  </w:style>
  <w:style w:type="paragraph" w:customStyle="1" w:styleId="1IG">
    <w:name w:val="Заголовок_1_IG"/>
    <w:basedOn w:val="1"/>
    <w:link w:val="1IG0"/>
    <w:rsid w:val="00096DB8"/>
    <w:pPr>
      <w:pageBreakBefore/>
      <w:numPr>
        <w:numId w:val="0"/>
      </w:numPr>
      <w:spacing w:after="360"/>
      <w:jc w:val="center"/>
    </w:pPr>
    <w:rPr>
      <w:rFonts w:cs="Arial"/>
      <w:bCs/>
      <w:kern w:val="32"/>
      <w:szCs w:val="28"/>
    </w:rPr>
  </w:style>
  <w:style w:type="paragraph" w:customStyle="1" w:styleId="IG5">
    <w:name w:val="Нумерованный_список_IG"/>
    <w:basedOn w:val="a"/>
    <w:rsid w:val="00096DB8"/>
    <w:pPr>
      <w:tabs>
        <w:tab w:val="num" w:pos="0"/>
      </w:tabs>
      <w:spacing w:line="360" w:lineRule="auto"/>
      <w:ind w:firstLine="851"/>
      <w:jc w:val="both"/>
    </w:pPr>
    <w:rPr>
      <w:snapToGrid w:val="0"/>
      <w:sz w:val="28"/>
      <w:szCs w:val="28"/>
    </w:rPr>
  </w:style>
  <w:style w:type="paragraph" w:customStyle="1" w:styleId="IG6">
    <w:name w:val="Формулы_IG"/>
    <w:basedOn w:val="a"/>
    <w:rsid w:val="00096DB8"/>
    <w:pPr>
      <w:tabs>
        <w:tab w:val="center" w:pos="4536"/>
        <w:tab w:val="right" w:pos="9356"/>
      </w:tabs>
      <w:spacing w:line="360" w:lineRule="auto"/>
      <w:jc w:val="both"/>
    </w:pPr>
    <w:rPr>
      <w:sz w:val="28"/>
      <w:szCs w:val="28"/>
    </w:rPr>
  </w:style>
  <w:style w:type="paragraph" w:customStyle="1" w:styleId="IG7">
    <w:name w:val="Название_таблицы_IG"/>
    <w:basedOn w:val="a"/>
    <w:link w:val="IG8"/>
    <w:rsid w:val="00096DB8"/>
    <w:pPr>
      <w:spacing w:line="360" w:lineRule="auto"/>
      <w:jc w:val="both"/>
    </w:pPr>
    <w:rPr>
      <w:snapToGrid w:val="0"/>
      <w:sz w:val="28"/>
      <w:szCs w:val="28"/>
    </w:rPr>
  </w:style>
  <w:style w:type="paragraph" w:customStyle="1" w:styleId="IG9">
    <w:name w:val="Текст_таблицы_IG"/>
    <w:basedOn w:val="a"/>
    <w:rsid w:val="00096DB8"/>
    <w:rPr>
      <w:sz w:val="24"/>
      <w:szCs w:val="24"/>
    </w:rPr>
  </w:style>
  <w:style w:type="paragraph" w:customStyle="1" w:styleId="IGa">
    <w:name w:val="Маркированный_с_количеством_IG"/>
    <w:basedOn w:val="IG4"/>
    <w:link w:val="IG12"/>
    <w:rsid w:val="00096DB8"/>
    <w:pPr>
      <w:tabs>
        <w:tab w:val="clear" w:pos="540"/>
        <w:tab w:val="clear" w:pos="1134"/>
        <w:tab w:val="num" w:pos="0"/>
      </w:tabs>
      <w:ind w:left="0"/>
    </w:pPr>
  </w:style>
  <w:style w:type="paragraph" w:customStyle="1" w:styleId="IGb">
    <w:name w:val="Название_рис_IG"/>
    <w:basedOn w:val="a"/>
    <w:rsid w:val="00096DB8"/>
    <w:pPr>
      <w:spacing w:after="240" w:line="360" w:lineRule="auto"/>
      <w:jc w:val="center"/>
    </w:pPr>
    <w:rPr>
      <w:sz w:val="28"/>
    </w:rPr>
  </w:style>
  <w:style w:type="paragraph" w:customStyle="1" w:styleId="3IG">
    <w:name w:val="Заголовок_3_IG"/>
    <w:basedOn w:val="3"/>
    <w:link w:val="3IG0"/>
    <w:rsid w:val="00096DB8"/>
    <w:pPr>
      <w:numPr>
        <w:ilvl w:val="0"/>
        <w:numId w:val="0"/>
      </w:numPr>
      <w:suppressAutoHyphens w:val="0"/>
      <w:spacing w:before="240" w:after="240"/>
      <w:ind w:firstLine="709"/>
      <w:jc w:val="both"/>
    </w:pPr>
    <w:rPr>
      <w:rFonts w:cs="Arial"/>
      <w:bCs/>
      <w:i w:val="0"/>
      <w:szCs w:val="24"/>
    </w:rPr>
  </w:style>
  <w:style w:type="paragraph" w:styleId="38">
    <w:name w:val="List 3"/>
    <w:basedOn w:val="a"/>
    <w:rsid w:val="00096DB8"/>
    <w:pPr>
      <w:ind w:left="849" w:hanging="283"/>
    </w:pPr>
  </w:style>
  <w:style w:type="paragraph" w:styleId="2c">
    <w:name w:val="List 2"/>
    <w:basedOn w:val="a"/>
    <w:rsid w:val="00096DB8"/>
    <w:pPr>
      <w:ind w:left="566" w:hanging="283"/>
    </w:pPr>
  </w:style>
  <w:style w:type="paragraph" w:customStyle="1" w:styleId="1e">
    <w:name w:val="Название объекта1"/>
    <w:basedOn w:val="a"/>
    <w:rsid w:val="00096DB8"/>
    <w:pPr>
      <w:widowControl w:val="0"/>
      <w:suppressAutoHyphens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character" w:customStyle="1" w:styleId="1IG0">
    <w:name w:val="Заголовок_1_IG Знак"/>
    <w:basedOn w:val="10"/>
    <w:link w:val="1IG"/>
    <w:rsid w:val="00096DB8"/>
    <w:rPr>
      <w:rFonts w:ascii="Arial" w:hAnsi="Arial" w:cs="Arial"/>
      <w:b/>
      <w:bCs/>
      <w:caps/>
      <w:kern w:val="32"/>
      <w:sz w:val="28"/>
      <w:szCs w:val="28"/>
    </w:rPr>
  </w:style>
  <w:style w:type="table" w:styleId="1f">
    <w:name w:val="Table Classic 1"/>
    <w:basedOn w:val="a1"/>
    <w:rsid w:val="00096DB8"/>
    <w:pPr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a2"/>
    <w:rsid w:val="00096DB8"/>
    <w:pPr>
      <w:numPr>
        <w:numId w:val="31"/>
      </w:numPr>
    </w:pPr>
  </w:style>
  <w:style w:type="paragraph" w:customStyle="1" w:styleId="xl22">
    <w:name w:val="xl22"/>
    <w:basedOn w:val="a"/>
    <w:rsid w:val="00096D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">
    <w:name w:val="xl23"/>
    <w:basedOn w:val="a"/>
    <w:rsid w:val="00096DB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IGc">
    <w:name w:val="Маркированный_список_IG Знак"/>
    <w:basedOn w:val="a"/>
    <w:link w:val="IGd"/>
    <w:rsid w:val="00096DB8"/>
    <w:pPr>
      <w:tabs>
        <w:tab w:val="num" w:pos="0"/>
      </w:tabs>
      <w:spacing w:line="360" w:lineRule="auto"/>
      <w:ind w:firstLine="709"/>
      <w:jc w:val="both"/>
    </w:pPr>
    <w:rPr>
      <w:snapToGrid w:val="0"/>
      <w:sz w:val="28"/>
      <w:szCs w:val="28"/>
    </w:rPr>
  </w:style>
  <w:style w:type="character" w:customStyle="1" w:styleId="IGd">
    <w:name w:val="Маркированный_список_IG Знак Знак"/>
    <w:link w:val="IGc"/>
    <w:rsid w:val="00096DB8"/>
    <w:rPr>
      <w:snapToGrid w:val="0"/>
      <w:sz w:val="28"/>
      <w:szCs w:val="28"/>
    </w:rPr>
  </w:style>
  <w:style w:type="character" w:customStyle="1" w:styleId="IG20">
    <w:name w:val="Обычный_IG Знак2"/>
    <w:rsid w:val="00096DB8"/>
    <w:rPr>
      <w:sz w:val="28"/>
      <w:szCs w:val="28"/>
      <w:lang w:val="ru-RU" w:eastAsia="ru-RU" w:bidi="ar-SA"/>
    </w:rPr>
  </w:style>
  <w:style w:type="character" w:customStyle="1" w:styleId="3IG0">
    <w:name w:val="Заголовок_3_IG Знак"/>
    <w:link w:val="3IG"/>
    <w:rsid w:val="00096DB8"/>
    <w:rPr>
      <w:rFonts w:ascii="Arial" w:hAnsi="Arial" w:cs="Arial"/>
      <w:b/>
      <w:bCs/>
      <w:sz w:val="24"/>
      <w:szCs w:val="24"/>
    </w:rPr>
  </w:style>
  <w:style w:type="character" w:customStyle="1" w:styleId="IG8">
    <w:name w:val="Название_таблицы_IG Знак"/>
    <w:link w:val="IG7"/>
    <w:rsid w:val="00096DB8"/>
    <w:rPr>
      <w:snapToGrid w:val="0"/>
      <w:sz w:val="28"/>
      <w:szCs w:val="28"/>
    </w:rPr>
  </w:style>
  <w:style w:type="paragraph" w:customStyle="1" w:styleId="2d">
    <w:name w:val="Обычный2"/>
    <w:rsid w:val="00096DB8"/>
    <w:pPr>
      <w:widowControl w:val="0"/>
    </w:pPr>
    <w:rPr>
      <w:sz w:val="28"/>
    </w:rPr>
  </w:style>
  <w:style w:type="character" w:customStyle="1" w:styleId="IG13">
    <w:name w:val="Обычный_IG Знак1"/>
    <w:rsid w:val="00096DB8"/>
    <w:rPr>
      <w:sz w:val="28"/>
      <w:szCs w:val="28"/>
      <w:lang w:val="ru-RU" w:eastAsia="ru-RU" w:bidi="ar-SA"/>
    </w:rPr>
  </w:style>
  <w:style w:type="character" w:customStyle="1" w:styleId="1f0">
    <w:name w:val="Текст Знак1"/>
    <w:aliases w:val="Текст Знак Знак"/>
    <w:rsid w:val="00096DB8"/>
    <w:rPr>
      <w:rFonts w:ascii="Courier New" w:hAnsi="Courier New"/>
      <w:lang w:val="ru-RU" w:eastAsia="ru-RU" w:bidi="ar-SA"/>
    </w:rPr>
  </w:style>
  <w:style w:type="paragraph" w:customStyle="1" w:styleId="2e">
    <w:name w:val="Стиль2"/>
    <w:basedOn w:val="IG4"/>
    <w:rsid w:val="00096DB8"/>
    <w:pPr>
      <w:tabs>
        <w:tab w:val="clear" w:pos="540"/>
        <w:tab w:val="num" w:pos="1042"/>
      </w:tabs>
      <w:overflowPunct w:val="0"/>
      <w:autoSpaceDE w:val="0"/>
      <w:autoSpaceDN w:val="0"/>
      <w:adjustRightInd w:val="0"/>
      <w:ind w:left="1042"/>
      <w:textAlignment w:val="baseline"/>
    </w:pPr>
    <w:rPr>
      <w:snapToGrid/>
    </w:rPr>
  </w:style>
  <w:style w:type="character" w:customStyle="1" w:styleId="210">
    <w:name w:val="Основной текст с отступом 2 Знак1"/>
    <w:aliases w:val="Основной для текста Знак,Основной текст с отступом 2 Знак Знак Знак1,Основной текст с отступом 2 Знак Знак Знак Знак1,Основной текст с отступом 1 Знак,Основной текст с отступом 2 Знак Знак1"/>
    <w:link w:val="21"/>
    <w:rsid w:val="00096DB8"/>
    <w:rPr>
      <w:rFonts w:ascii="Arial" w:hAnsi="Arial"/>
      <w:sz w:val="24"/>
    </w:rPr>
  </w:style>
  <w:style w:type="paragraph" w:styleId="1f1">
    <w:name w:val="index 1"/>
    <w:basedOn w:val="a"/>
    <w:next w:val="a"/>
    <w:autoRedefine/>
    <w:rsid w:val="00096DB8"/>
    <w:pPr>
      <w:ind w:left="278" w:hanging="278"/>
      <w:jc w:val="both"/>
    </w:pPr>
    <w:rPr>
      <w:sz w:val="28"/>
      <w:szCs w:val="28"/>
    </w:rPr>
  </w:style>
  <w:style w:type="paragraph" w:customStyle="1" w:styleId="2IG1">
    <w:name w:val="Заголовок_2_IG Знак Знак"/>
    <w:basedOn w:val="a"/>
    <w:link w:val="2IG2"/>
    <w:rsid w:val="00096DB8"/>
    <w:pPr>
      <w:keepNext/>
      <w:spacing w:before="240" w:after="240" w:line="360" w:lineRule="auto"/>
      <w:ind w:firstLine="709"/>
      <w:jc w:val="both"/>
      <w:outlineLvl w:val="1"/>
    </w:pPr>
    <w:rPr>
      <w:rFonts w:ascii="Arial" w:hAnsi="Arial"/>
      <w:b/>
      <w:bCs/>
      <w:i/>
      <w:iCs/>
      <w:snapToGrid w:val="0"/>
      <w:sz w:val="28"/>
    </w:rPr>
  </w:style>
  <w:style w:type="character" w:customStyle="1" w:styleId="IGe">
    <w:name w:val="Маркированный_список_IG Знак Знак Знак"/>
    <w:rsid w:val="00096DB8"/>
    <w:rPr>
      <w:snapToGrid w:val="0"/>
      <w:sz w:val="28"/>
      <w:szCs w:val="28"/>
      <w:lang w:val="ru-RU" w:eastAsia="ru-RU" w:bidi="ar-SA"/>
    </w:rPr>
  </w:style>
  <w:style w:type="character" w:customStyle="1" w:styleId="2IG2">
    <w:name w:val="Заголовок_2_IG Знак Знак Знак"/>
    <w:link w:val="2IG1"/>
    <w:rsid w:val="00096DB8"/>
    <w:rPr>
      <w:rFonts w:ascii="Arial" w:hAnsi="Arial"/>
      <w:b/>
      <w:bCs/>
      <w:i/>
      <w:iCs/>
      <w:snapToGrid w:val="0"/>
      <w:sz w:val="28"/>
    </w:rPr>
  </w:style>
  <w:style w:type="character" w:customStyle="1" w:styleId="1IG1">
    <w:name w:val="Заголовок_1_IG Знак Знак"/>
    <w:rsid w:val="00096DB8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character" w:customStyle="1" w:styleId="2110">
    <w:name w:val="Заголовок 211"/>
    <w:rsid w:val="00096DB8"/>
    <w:rPr>
      <w:rFonts w:ascii="Arial" w:hAnsi="Arial"/>
      <w:b/>
      <w:i/>
      <w:iCs/>
      <w:snapToGrid w:val="0"/>
      <w:sz w:val="28"/>
      <w:szCs w:val="28"/>
      <w:lang w:val="ru-RU" w:eastAsia="ru-RU" w:bidi="ar-SA"/>
    </w:rPr>
  </w:style>
  <w:style w:type="character" w:customStyle="1" w:styleId="1f2">
    <w:name w:val="Оглавление 1 Знак Знак Знак"/>
    <w:rsid w:val="00096DB8"/>
    <w:rPr>
      <w:b/>
      <w:bCs/>
      <w:caps/>
      <w:sz w:val="24"/>
      <w:lang w:val="ru-RU" w:eastAsia="ru-RU" w:bidi="ar-SA"/>
    </w:rPr>
  </w:style>
  <w:style w:type="paragraph" w:customStyle="1" w:styleId="123">
    <w:name w:val="Таблица 12"/>
    <w:basedOn w:val="a"/>
    <w:rsid w:val="00096DB8"/>
    <w:pPr>
      <w:spacing w:line="221" w:lineRule="auto"/>
      <w:jc w:val="both"/>
    </w:pPr>
    <w:rPr>
      <w:sz w:val="24"/>
      <w:szCs w:val="24"/>
    </w:rPr>
  </w:style>
  <w:style w:type="paragraph" w:styleId="affff9">
    <w:name w:val="Subtitle"/>
    <w:basedOn w:val="a"/>
    <w:link w:val="affffa"/>
    <w:qFormat/>
    <w:rsid w:val="00096DB8"/>
    <w:pPr>
      <w:ind w:firstLine="851"/>
    </w:pPr>
    <w:rPr>
      <w:b/>
      <w:sz w:val="32"/>
    </w:rPr>
  </w:style>
  <w:style w:type="character" w:customStyle="1" w:styleId="affffa">
    <w:name w:val="Подзаголовок Знак"/>
    <w:basedOn w:val="a0"/>
    <w:link w:val="affff9"/>
    <w:rsid w:val="00096DB8"/>
    <w:rPr>
      <w:b/>
      <w:sz w:val="32"/>
    </w:rPr>
  </w:style>
  <w:style w:type="character" w:customStyle="1" w:styleId="20">
    <w:name w:val="Заголовок 2 Знак"/>
    <w:aliases w:val="Titles Знак,H2 Знак,- 1.1 Знак,Title3 Знак,hseHeading 2 Знак,OG Heading 2 Знак,Заголовок 2 Знак2 Знак,Заголовок 2 Знак1 Знак Знак,заголовок2 Знак,Заголовок 2 Знак Знак Знак1 Знак,2 Знак,(подраздел) Знак,Подраздела Знак,h2 Знак,§1.1 Знак"/>
    <w:link w:val="2"/>
    <w:rsid w:val="00096DB8"/>
    <w:rPr>
      <w:rFonts w:ascii="Arial" w:hAnsi="Arial"/>
      <w:b/>
      <w:sz w:val="24"/>
    </w:rPr>
  </w:style>
  <w:style w:type="paragraph" w:customStyle="1" w:styleId="IGf">
    <w:name w:val="Маркированный_список_IG Знак Знак Знак Знак Знак"/>
    <w:basedOn w:val="a"/>
    <w:link w:val="IGf0"/>
    <w:rsid w:val="00096DB8"/>
    <w:pPr>
      <w:tabs>
        <w:tab w:val="num" w:pos="191"/>
      </w:tabs>
      <w:spacing w:line="360" w:lineRule="auto"/>
      <w:ind w:left="191" w:firstLine="709"/>
      <w:jc w:val="both"/>
    </w:pPr>
    <w:rPr>
      <w:snapToGrid w:val="0"/>
      <w:sz w:val="28"/>
      <w:szCs w:val="28"/>
    </w:rPr>
  </w:style>
  <w:style w:type="character" w:customStyle="1" w:styleId="IGf0">
    <w:name w:val="Маркированный_список_IG Знак Знак Знак Знак Знак Знак"/>
    <w:link w:val="IGf"/>
    <w:rsid w:val="00096DB8"/>
    <w:rPr>
      <w:snapToGrid w:val="0"/>
      <w:sz w:val="28"/>
      <w:szCs w:val="28"/>
    </w:rPr>
  </w:style>
  <w:style w:type="paragraph" w:customStyle="1" w:styleId="IGf1">
    <w:name w:val="Обычный_IG Знак Знак Знак Знак"/>
    <w:basedOn w:val="a"/>
    <w:link w:val="IGf2"/>
    <w:rsid w:val="00096DB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IGf2">
    <w:name w:val="Обычный_IG Знак Знак Знак Знак Знак"/>
    <w:link w:val="IGf1"/>
    <w:rsid w:val="00096DB8"/>
    <w:rPr>
      <w:sz w:val="28"/>
      <w:szCs w:val="28"/>
    </w:rPr>
  </w:style>
  <w:style w:type="character" w:customStyle="1" w:styleId="2IG10">
    <w:name w:val="Заголовок_2_IG Знак1"/>
    <w:rsid w:val="00096DB8"/>
    <w:rPr>
      <w:rFonts w:ascii="Arial" w:hAnsi="Arial"/>
      <w:b/>
      <w:bCs/>
      <w:i/>
      <w:iCs/>
      <w:snapToGrid w:val="0"/>
      <w:sz w:val="28"/>
      <w:lang w:val="ru-RU" w:eastAsia="ru-RU" w:bidi="ar-SA"/>
    </w:rPr>
  </w:style>
  <w:style w:type="character" w:customStyle="1" w:styleId="IG12">
    <w:name w:val="Маркированный_с_количеством_IG Знак1"/>
    <w:basedOn w:val="IG10"/>
    <w:link w:val="IGa"/>
    <w:rsid w:val="00096DB8"/>
    <w:rPr>
      <w:snapToGrid w:val="0"/>
      <w:sz w:val="28"/>
      <w:szCs w:val="28"/>
    </w:rPr>
  </w:style>
  <w:style w:type="paragraph" w:customStyle="1" w:styleId="1IG2">
    <w:name w:val="Заголовок_1_IG Знак Знак Знак Знак"/>
    <w:basedOn w:val="1"/>
    <w:link w:val="1IG3"/>
    <w:rsid w:val="00096DB8"/>
    <w:pPr>
      <w:pageBreakBefore/>
      <w:numPr>
        <w:numId w:val="0"/>
      </w:numPr>
      <w:spacing w:after="360"/>
      <w:jc w:val="center"/>
    </w:pPr>
    <w:rPr>
      <w:rFonts w:cs="Arial"/>
      <w:bCs/>
      <w:kern w:val="32"/>
      <w:szCs w:val="28"/>
    </w:rPr>
  </w:style>
  <w:style w:type="character" w:customStyle="1" w:styleId="1IG3">
    <w:name w:val="Заголовок_1_IG Знак Знак Знак Знак Знак"/>
    <w:link w:val="1IG2"/>
    <w:rsid w:val="00096DB8"/>
    <w:rPr>
      <w:rFonts w:ascii="Arial" w:hAnsi="Arial" w:cs="Arial"/>
      <w:b/>
      <w:bCs/>
      <w:caps/>
      <w:kern w:val="32"/>
      <w:sz w:val="28"/>
      <w:szCs w:val="28"/>
    </w:rPr>
  </w:style>
  <w:style w:type="character" w:customStyle="1" w:styleId="Absatz-Standardschriftart">
    <w:name w:val="Absatz-Standardschriftart"/>
    <w:rsid w:val="00096DB8"/>
  </w:style>
  <w:style w:type="paragraph" w:customStyle="1" w:styleId="affffb">
    <w:name w:val="Формула"/>
    <w:basedOn w:val="a"/>
    <w:rsid w:val="00096DB8"/>
    <w:pPr>
      <w:tabs>
        <w:tab w:val="center" w:pos="4678"/>
        <w:tab w:val="left" w:pos="8789"/>
      </w:tabs>
      <w:spacing w:line="360" w:lineRule="auto"/>
      <w:ind w:firstLine="709"/>
      <w:jc w:val="both"/>
    </w:pPr>
    <w:rPr>
      <w:sz w:val="28"/>
      <w:szCs w:val="28"/>
      <w:lang w:val="en-US"/>
    </w:rPr>
  </w:style>
  <w:style w:type="paragraph" w:customStyle="1" w:styleId="1000">
    <w:name w:val="Стиль Заголовок 1 + Перед:  0 пт После:  0 пт"/>
    <w:basedOn w:val="1"/>
    <w:rsid w:val="00096DB8"/>
    <w:pPr>
      <w:numPr>
        <w:numId w:val="0"/>
      </w:numPr>
      <w:spacing w:before="240" w:after="240" w:line="240" w:lineRule="auto"/>
      <w:ind w:firstLine="709"/>
      <w:jc w:val="center"/>
    </w:pPr>
    <w:rPr>
      <w:bCs/>
      <w:kern w:val="32"/>
    </w:rPr>
  </w:style>
  <w:style w:type="paragraph" w:customStyle="1" w:styleId="21250">
    <w:name w:val="Стиль Заголовок 2 + Первая строка:  125 см Перед:  0 пт После:  ..."/>
    <w:basedOn w:val="2"/>
    <w:rsid w:val="00096DB8"/>
    <w:pPr>
      <w:numPr>
        <w:ilvl w:val="0"/>
        <w:numId w:val="0"/>
      </w:numPr>
      <w:suppressAutoHyphens w:val="0"/>
      <w:spacing w:before="240" w:after="240" w:line="240" w:lineRule="auto"/>
      <w:ind w:left="709" w:firstLine="709"/>
      <w:jc w:val="both"/>
    </w:pPr>
    <w:rPr>
      <w:rFonts w:ascii="Times New Roman" w:hAnsi="Times New Roman"/>
      <w:i/>
      <w:iCs/>
      <w:snapToGrid w:val="0"/>
      <w:sz w:val="28"/>
    </w:rPr>
  </w:style>
  <w:style w:type="paragraph" w:customStyle="1" w:styleId="1TimesNewRoman">
    <w:name w:val="Стиль Заголовок 1 + Times New Roman"/>
    <w:basedOn w:val="1"/>
    <w:rsid w:val="00096DB8"/>
    <w:pPr>
      <w:numPr>
        <w:numId w:val="0"/>
      </w:numPr>
      <w:spacing w:before="240" w:after="60" w:line="240" w:lineRule="auto"/>
      <w:ind w:firstLine="709"/>
      <w:jc w:val="center"/>
    </w:pPr>
    <w:rPr>
      <w:rFonts w:ascii="Times New Roman" w:hAnsi="Times New Roman" w:cs="Arial"/>
      <w:bCs/>
      <w:caps w:val="0"/>
      <w:kern w:val="32"/>
      <w:sz w:val="32"/>
      <w:szCs w:val="32"/>
    </w:rPr>
  </w:style>
  <w:style w:type="paragraph" w:customStyle="1" w:styleId="125">
    <w:name w:val="Стиль Первая строка:  125 см"/>
    <w:basedOn w:val="a"/>
    <w:rsid w:val="00096DB8"/>
    <w:pPr>
      <w:spacing w:line="360" w:lineRule="auto"/>
      <w:ind w:firstLine="709"/>
      <w:jc w:val="both"/>
    </w:pPr>
    <w:rPr>
      <w:sz w:val="28"/>
    </w:rPr>
  </w:style>
  <w:style w:type="paragraph" w:customStyle="1" w:styleId="1251">
    <w:name w:val="Стиль Первая строка:  125 см1"/>
    <w:basedOn w:val="a"/>
    <w:rsid w:val="00096DB8"/>
    <w:pPr>
      <w:spacing w:line="360" w:lineRule="auto"/>
      <w:ind w:firstLine="708"/>
      <w:jc w:val="both"/>
    </w:pPr>
    <w:rPr>
      <w:sz w:val="28"/>
    </w:rPr>
  </w:style>
  <w:style w:type="paragraph" w:customStyle="1" w:styleId="1250">
    <w:name w:val="Стиль полужирный Первая строка:  125 см"/>
    <w:basedOn w:val="a"/>
    <w:rsid w:val="00096DB8"/>
    <w:pPr>
      <w:spacing w:before="240" w:after="240" w:line="360" w:lineRule="auto"/>
      <w:ind w:firstLine="709"/>
      <w:jc w:val="both"/>
    </w:pPr>
    <w:rPr>
      <w:b/>
      <w:bCs/>
      <w:sz w:val="28"/>
    </w:rPr>
  </w:style>
  <w:style w:type="paragraph" w:customStyle="1" w:styleId="1f3">
    <w:name w:val="Стиль Первая строка:  1 см"/>
    <w:basedOn w:val="a"/>
    <w:rsid w:val="00096DB8"/>
    <w:pPr>
      <w:spacing w:line="360" w:lineRule="auto"/>
      <w:ind w:firstLine="680"/>
      <w:jc w:val="both"/>
    </w:pPr>
    <w:rPr>
      <w:sz w:val="28"/>
    </w:rPr>
  </w:style>
  <w:style w:type="paragraph" w:customStyle="1" w:styleId="affffc">
    <w:name w:val="Стиль Основной текст с отступом + полужирный"/>
    <w:basedOn w:val="af1"/>
    <w:rsid w:val="00096DB8"/>
    <w:pPr>
      <w:suppressAutoHyphens w:val="0"/>
      <w:ind w:left="0" w:firstLine="720"/>
      <w:jc w:val="both"/>
    </w:pPr>
    <w:rPr>
      <w:rFonts w:ascii="Times New Roman" w:hAnsi="Times New Roman"/>
      <w:b w:val="0"/>
      <w:bCs/>
      <w:caps w:val="0"/>
      <w:sz w:val="28"/>
      <w:szCs w:val="28"/>
    </w:rPr>
  </w:style>
  <w:style w:type="paragraph" w:customStyle="1" w:styleId="125129">
    <w:name w:val="Стиль Слева:  125 см Выступ:  129 см"/>
    <w:basedOn w:val="a"/>
    <w:rsid w:val="00096DB8"/>
    <w:pPr>
      <w:spacing w:line="360" w:lineRule="auto"/>
      <w:ind w:left="709" w:firstLine="731"/>
      <w:jc w:val="both"/>
    </w:pPr>
    <w:rPr>
      <w:sz w:val="28"/>
    </w:rPr>
  </w:style>
  <w:style w:type="paragraph" w:customStyle="1" w:styleId="TimesNewRoman14pt15">
    <w:name w:val="Стиль основной текст + Times New Roman 14 pt Первая строка:  15 ..."/>
    <w:basedOn w:val="a"/>
    <w:rsid w:val="00096DB8"/>
    <w:pPr>
      <w:spacing w:line="360" w:lineRule="auto"/>
      <w:ind w:firstLine="851"/>
      <w:jc w:val="both"/>
    </w:pPr>
    <w:rPr>
      <w:sz w:val="28"/>
    </w:rPr>
  </w:style>
  <w:style w:type="paragraph" w:customStyle="1" w:styleId="14pt156">
    <w:name w:val="Стиль 14 pt Первая строка:  15 см Перед:  6 пт"/>
    <w:basedOn w:val="a"/>
    <w:rsid w:val="00096DB8"/>
    <w:pPr>
      <w:spacing w:line="360" w:lineRule="auto"/>
      <w:ind w:firstLine="851"/>
      <w:jc w:val="both"/>
    </w:pPr>
    <w:rPr>
      <w:sz w:val="28"/>
    </w:rPr>
  </w:style>
  <w:style w:type="paragraph" w:customStyle="1" w:styleId="14pt1560">
    <w:name w:val="Стиль 14 pt Черный Первая строка:  15 см Перед:  6 пт"/>
    <w:basedOn w:val="a"/>
    <w:rsid w:val="00096DB8"/>
    <w:pPr>
      <w:shd w:val="clear" w:color="auto" w:fill="FFFFFF"/>
      <w:spacing w:line="360" w:lineRule="auto"/>
      <w:ind w:firstLine="851"/>
      <w:jc w:val="both"/>
    </w:pPr>
    <w:rPr>
      <w:color w:val="000000"/>
      <w:spacing w:val="4"/>
      <w:sz w:val="28"/>
    </w:rPr>
  </w:style>
  <w:style w:type="character" w:customStyle="1" w:styleId="14pt">
    <w:name w:val="Стиль 14 pt Черный"/>
    <w:rsid w:val="00096DB8"/>
    <w:rPr>
      <w:rFonts w:ascii="Times New Roman" w:hAnsi="Times New Roman"/>
      <w:color w:val="000000"/>
      <w:spacing w:val="4"/>
      <w:sz w:val="28"/>
    </w:rPr>
  </w:style>
  <w:style w:type="paragraph" w:customStyle="1" w:styleId="14pt15">
    <w:name w:val="Стиль 14 pt Черный подчеркивание Первая строка:  15 см Перед: ..."/>
    <w:basedOn w:val="a"/>
    <w:rsid w:val="00096DB8"/>
    <w:pPr>
      <w:spacing w:before="120" w:line="360" w:lineRule="auto"/>
      <w:ind w:firstLine="851"/>
      <w:jc w:val="both"/>
    </w:pPr>
    <w:rPr>
      <w:color w:val="000000"/>
      <w:spacing w:val="4"/>
      <w:sz w:val="28"/>
      <w:u w:val="single"/>
    </w:rPr>
  </w:style>
  <w:style w:type="paragraph" w:customStyle="1" w:styleId="14pt6">
    <w:name w:val="Стиль 14 pt Черный Перед:  6 пт"/>
    <w:basedOn w:val="a"/>
    <w:rsid w:val="00096DB8"/>
    <w:pPr>
      <w:shd w:val="clear" w:color="auto" w:fill="FFFFFF"/>
      <w:spacing w:before="120" w:line="360" w:lineRule="auto"/>
      <w:ind w:firstLine="709"/>
      <w:jc w:val="both"/>
    </w:pPr>
    <w:rPr>
      <w:color w:val="000000"/>
      <w:spacing w:val="4"/>
      <w:sz w:val="28"/>
    </w:rPr>
  </w:style>
  <w:style w:type="paragraph" w:customStyle="1" w:styleId="14pt125">
    <w:name w:val="Стиль 14 pt Первая строка:  125 см"/>
    <w:basedOn w:val="a"/>
    <w:rsid w:val="00096DB8"/>
    <w:pPr>
      <w:spacing w:line="360" w:lineRule="auto"/>
      <w:ind w:firstLine="709"/>
      <w:jc w:val="both"/>
    </w:pPr>
    <w:rPr>
      <w:sz w:val="28"/>
    </w:rPr>
  </w:style>
  <w:style w:type="paragraph" w:customStyle="1" w:styleId="14pt12">
    <w:name w:val="Стиль 14 pt Первая строка:  12 см"/>
    <w:basedOn w:val="a"/>
    <w:rsid w:val="00096DB8"/>
    <w:pPr>
      <w:spacing w:line="360" w:lineRule="auto"/>
      <w:ind w:firstLine="680"/>
      <w:jc w:val="both"/>
    </w:pPr>
    <w:rPr>
      <w:sz w:val="28"/>
    </w:rPr>
  </w:style>
  <w:style w:type="paragraph" w:customStyle="1" w:styleId="14pt127">
    <w:name w:val="Стиль 14 pt Первая строка:  127 см"/>
    <w:basedOn w:val="a"/>
    <w:rsid w:val="00096DB8"/>
    <w:pPr>
      <w:spacing w:line="360" w:lineRule="auto"/>
      <w:ind w:firstLine="720"/>
      <w:jc w:val="both"/>
    </w:pPr>
    <w:rPr>
      <w:sz w:val="28"/>
    </w:rPr>
  </w:style>
  <w:style w:type="paragraph" w:customStyle="1" w:styleId="Normal14pt113">
    <w:name w:val="Стиль Normal + 14 pt по ширине Первая строка:  113 см"/>
    <w:basedOn w:val="a"/>
    <w:rsid w:val="00096DB8"/>
    <w:pPr>
      <w:ind w:firstLine="720"/>
      <w:jc w:val="both"/>
    </w:pPr>
    <w:rPr>
      <w:snapToGrid w:val="0"/>
      <w:sz w:val="28"/>
    </w:rPr>
  </w:style>
  <w:style w:type="paragraph" w:customStyle="1" w:styleId="14pt0">
    <w:name w:val="Стиль 14 pt"/>
    <w:basedOn w:val="a"/>
    <w:rsid w:val="00096DB8"/>
    <w:pPr>
      <w:ind w:firstLine="720"/>
      <w:jc w:val="both"/>
    </w:pPr>
    <w:rPr>
      <w:sz w:val="28"/>
      <w:szCs w:val="28"/>
    </w:rPr>
  </w:style>
  <w:style w:type="paragraph" w:customStyle="1" w:styleId="39">
    <w:name w:val="Стиль3"/>
    <w:basedOn w:val="a"/>
    <w:rsid w:val="00096DB8"/>
    <w:pPr>
      <w:spacing w:line="360" w:lineRule="auto"/>
      <w:ind w:firstLine="851"/>
      <w:jc w:val="both"/>
    </w:pPr>
    <w:rPr>
      <w:snapToGrid w:val="0"/>
      <w:sz w:val="28"/>
    </w:rPr>
  </w:style>
  <w:style w:type="paragraph" w:customStyle="1" w:styleId="42">
    <w:name w:val="Стиль4"/>
    <w:basedOn w:val="a"/>
    <w:autoRedefine/>
    <w:rsid w:val="00096DB8"/>
    <w:pPr>
      <w:spacing w:line="360" w:lineRule="auto"/>
      <w:ind w:firstLine="851"/>
      <w:jc w:val="both"/>
    </w:pPr>
    <w:rPr>
      <w:snapToGrid w:val="0"/>
      <w:sz w:val="28"/>
    </w:rPr>
  </w:style>
  <w:style w:type="paragraph" w:customStyle="1" w:styleId="1f4">
    <w:name w:val="Заголовок_1"/>
    <w:basedOn w:val="1"/>
    <w:rsid w:val="00096DB8"/>
    <w:pPr>
      <w:pageBreakBefore/>
      <w:numPr>
        <w:numId w:val="0"/>
      </w:numPr>
      <w:spacing w:before="240" w:after="240"/>
      <w:jc w:val="center"/>
    </w:pPr>
    <w:rPr>
      <w:rFonts w:ascii="Times New Roman" w:hAnsi="Times New Roman"/>
      <w:b w:val="0"/>
      <w:szCs w:val="28"/>
    </w:rPr>
  </w:style>
  <w:style w:type="paragraph" w:customStyle="1" w:styleId="affffd">
    <w:name w:val="Текст_таблицы"/>
    <w:basedOn w:val="a"/>
    <w:rsid w:val="00096DB8"/>
    <w:rPr>
      <w:sz w:val="28"/>
      <w:szCs w:val="28"/>
    </w:rPr>
  </w:style>
  <w:style w:type="character" w:customStyle="1" w:styleId="2f">
    <w:name w:val="Знак Знак2"/>
    <w:rsid w:val="00096DB8"/>
    <w:rPr>
      <w:sz w:val="24"/>
      <w:lang w:val="ru-RU" w:eastAsia="ru-RU" w:bidi="ar-SA"/>
    </w:rPr>
  </w:style>
  <w:style w:type="paragraph" w:styleId="affffe">
    <w:name w:val="List Continue"/>
    <w:basedOn w:val="a"/>
    <w:rsid w:val="00096DB8"/>
    <w:pPr>
      <w:spacing w:after="120" w:line="360" w:lineRule="auto"/>
      <w:ind w:left="283" w:firstLine="709"/>
      <w:jc w:val="both"/>
    </w:pPr>
    <w:rPr>
      <w:sz w:val="28"/>
      <w:szCs w:val="28"/>
    </w:rPr>
  </w:style>
  <w:style w:type="character" w:customStyle="1" w:styleId="3IG1">
    <w:name w:val="Заголовок_3_IG Знак1"/>
    <w:rsid w:val="00096DB8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IGf3">
    <w:name w:val="Маркированный_с_количеством_IG Знак"/>
    <w:basedOn w:val="a"/>
    <w:link w:val="IGf4"/>
    <w:rsid w:val="00096DB8"/>
    <w:pPr>
      <w:tabs>
        <w:tab w:val="num" w:pos="0"/>
        <w:tab w:val="left" w:pos="1134"/>
        <w:tab w:val="left" w:pos="8505"/>
      </w:tabs>
      <w:spacing w:line="360" w:lineRule="auto"/>
      <w:ind w:firstLine="709"/>
      <w:jc w:val="both"/>
    </w:pPr>
    <w:rPr>
      <w:snapToGrid w:val="0"/>
      <w:sz w:val="28"/>
      <w:szCs w:val="28"/>
    </w:rPr>
  </w:style>
  <w:style w:type="character" w:customStyle="1" w:styleId="IGf4">
    <w:name w:val="Маркированный_с_количеством_IG Знак Знак"/>
    <w:link w:val="IGf3"/>
    <w:rsid w:val="00096DB8"/>
    <w:rPr>
      <w:snapToGrid w:val="0"/>
      <w:sz w:val="28"/>
      <w:szCs w:val="28"/>
    </w:rPr>
  </w:style>
  <w:style w:type="character" w:customStyle="1" w:styleId="1f5">
    <w:name w:val="Заголовок 1 Знак Знак Знак"/>
    <w:rsid w:val="00096DB8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paragraph" w:customStyle="1" w:styleId="1IG4">
    <w:name w:val="Заголовок_1_IG Знак Знак Знак"/>
    <w:basedOn w:val="1"/>
    <w:rsid w:val="00096DB8"/>
    <w:pPr>
      <w:pageBreakBefore/>
      <w:numPr>
        <w:numId w:val="0"/>
      </w:numPr>
      <w:spacing w:after="360"/>
      <w:jc w:val="center"/>
    </w:pPr>
    <w:rPr>
      <w:rFonts w:cs="Arial"/>
      <w:bCs/>
      <w:kern w:val="32"/>
      <w:szCs w:val="28"/>
    </w:rPr>
  </w:style>
  <w:style w:type="character" w:customStyle="1" w:styleId="Normal">
    <w:name w:val="Normal Знак"/>
    <w:link w:val="14"/>
    <w:rsid w:val="00096DB8"/>
    <w:rPr>
      <w:sz w:val="24"/>
    </w:rPr>
  </w:style>
  <w:style w:type="character" w:customStyle="1" w:styleId="1f6">
    <w:name w:val="Основной текст Знак Знак1"/>
    <w:aliases w:val="Основной текст Знак Знак Знак Знак1"/>
    <w:rsid w:val="00096DB8"/>
    <w:rPr>
      <w:sz w:val="28"/>
      <w:szCs w:val="28"/>
      <w:lang w:val="ru-RU" w:eastAsia="ru-RU" w:bidi="ar-SA"/>
    </w:rPr>
  </w:style>
  <w:style w:type="paragraph" w:customStyle="1" w:styleId="afffff">
    <w:name w:val="Список_произведений"/>
    <w:basedOn w:val="a"/>
    <w:rsid w:val="00096DB8"/>
    <w:pPr>
      <w:widowControl w:val="0"/>
      <w:tabs>
        <w:tab w:val="left" w:pos="8505"/>
      </w:tabs>
      <w:ind w:firstLine="720"/>
      <w:jc w:val="both"/>
    </w:pPr>
    <w:rPr>
      <w:snapToGrid w:val="0"/>
      <w:sz w:val="28"/>
    </w:rPr>
  </w:style>
  <w:style w:type="character" w:customStyle="1" w:styleId="IGf5">
    <w:name w:val="Обычный_IG Знак Знак Знак Знак Знак Знак"/>
    <w:rsid w:val="00096DB8"/>
    <w:rPr>
      <w:sz w:val="28"/>
      <w:szCs w:val="28"/>
      <w:lang w:val="ru-RU" w:eastAsia="ru-RU" w:bidi="ar-SA"/>
    </w:rPr>
  </w:style>
  <w:style w:type="character" w:customStyle="1" w:styleId="IGf6">
    <w:name w:val="Маркированный_список_IG Знак Знак Знак Знак"/>
    <w:rsid w:val="00096DB8"/>
    <w:rPr>
      <w:snapToGrid w:val="0"/>
      <w:sz w:val="28"/>
      <w:szCs w:val="28"/>
      <w:lang w:val="ru-RU" w:eastAsia="ru-RU" w:bidi="ar-SA"/>
    </w:rPr>
  </w:style>
  <w:style w:type="character" w:styleId="afffff0">
    <w:name w:val="line number"/>
    <w:basedOn w:val="a0"/>
    <w:rsid w:val="00096DB8"/>
  </w:style>
  <w:style w:type="paragraph" w:customStyle="1" w:styleId="afffff1">
    <w:name w:val="Титул"/>
    <w:basedOn w:val="affff9"/>
    <w:rsid w:val="00096DB8"/>
    <w:pPr>
      <w:spacing w:after="60"/>
      <w:ind w:firstLine="0"/>
      <w:jc w:val="center"/>
    </w:pPr>
    <w:rPr>
      <w:sz w:val="24"/>
    </w:rPr>
  </w:style>
  <w:style w:type="character" w:customStyle="1" w:styleId="IGf7">
    <w:name w:val="Маркированный_с_количеством_IG Знак Знак Знак"/>
    <w:rsid w:val="00096DB8"/>
    <w:rPr>
      <w:snapToGrid w:val="0"/>
      <w:sz w:val="28"/>
      <w:szCs w:val="28"/>
      <w:lang w:val="ru-RU" w:eastAsia="ru-RU" w:bidi="ar-SA"/>
    </w:rPr>
  </w:style>
  <w:style w:type="character" w:customStyle="1" w:styleId="IGf8">
    <w:name w:val="Маркированный_список_IG Знак Знак Знак Знак Знак Знак Знак"/>
    <w:rsid w:val="00096DB8"/>
    <w:rPr>
      <w:snapToGrid w:val="0"/>
      <w:sz w:val="28"/>
      <w:szCs w:val="28"/>
      <w:lang w:val="ru-RU" w:eastAsia="ru-RU" w:bidi="ar-SA"/>
    </w:rPr>
  </w:style>
  <w:style w:type="character" w:customStyle="1" w:styleId="IGf9">
    <w:name w:val="Название_таблицы_IG Знак Знак"/>
    <w:rsid w:val="00096DB8"/>
    <w:rPr>
      <w:snapToGrid w:val="0"/>
      <w:sz w:val="28"/>
      <w:szCs w:val="28"/>
      <w:lang w:val="ru-RU" w:eastAsia="ru-RU" w:bidi="ar-SA"/>
    </w:rPr>
  </w:style>
  <w:style w:type="character" w:customStyle="1" w:styleId="afffff2">
    <w:name w:val="Основной текст Знак Знак Знак Знак"/>
    <w:rsid w:val="00096DB8"/>
    <w:rPr>
      <w:sz w:val="28"/>
      <w:szCs w:val="28"/>
      <w:lang w:val="ru-RU" w:eastAsia="ru-RU" w:bidi="ar-SA"/>
    </w:rPr>
  </w:style>
  <w:style w:type="paragraph" w:customStyle="1" w:styleId="IGfa">
    <w:name w:val="Обычный_IG + Узор: Нет"/>
    <w:basedOn w:val="IG1"/>
    <w:rsid w:val="00096DB8"/>
    <w:pPr>
      <w:shd w:val="clear" w:color="auto" w:fill="CCFFFF"/>
    </w:pPr>
  </w:style>
  <w:style w:type="character" w:customStyle="1" w:styleId="124">
    <w:name w:val="Стиль 12 пт Черный"/>
    <w:rsid w:val="00096DB8"/>
    <w:rPr>
      <w:rFonts w:ascii="Times New Roman" w:hAnsi="Times New Roman"/>
      <w:color w:val="000000"/>
      <w:spacing w:val="0"/>
      <w:sz w:val="24"/>
      <w:szCs w:val="24"/>
    </w:rPr>
  </w:style>
  <w:style w:type="paragraph" w:customStyle="1" w:styleId="afffff3">
    <w:name w:val="Основн"/>
    <w:basedOn w:val="a"/>
    <w:rsid w:val="00096DB8"/>
    <w:pPr>
      <w:tabs>
        <w:tab w:val="left" w:pos="851"/>
      </w:tabs>
      <w:spacing w:line="312" w:lineRule="auto"/>
      <w:ind w:left="170" w:right="170" w:firstLine="851"/>
      <w:jc w:val="both"/>
    </w:pPr>
    <w:rPr>
      <w:sz w:val="24"/>
      <w:szCs w:val="24"/>
    </w:rPr>
  </w:style>
  <w:style w:type="paragraph" w:customStyle="1" w:styleId="xl96">
    <w:name w:val="xl96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096DB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096DB8"/>
    <w:pPr>
      <w:shd w:val="clear" w:color="000000" w:fill="FCD5B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096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096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096D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096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096D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1">
    <w:name w:val="xl111"/>
    <w:basedOn w:val="a"/>
    <w:rsid w:val="00096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a"/>
    <w:rsid w:val="00096DB8"/>
    <w:pP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13">
    <w:name w:val="xl113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096DB8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96D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096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7">
    <w:name w:val="xl127"/>
    <w:basedOn w:val="a"/>
    <w:rsid w:val="00096DB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128">
    <w:name w:val="xl128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29">
    <w:name w:val="xl129"/>
    <w:basedOn w:val="a"/>
    <w:rsid w:val="00096DB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096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096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4">
    <w:name w:val="xl134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9">
    <w:name w:val="xl139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41">
    <w:name w:val="xl141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42">
    <w:name w:val="xl142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6">
    <w:name w:val="xl146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096DB8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2">
    <w:name w:val="xl152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ff1">
    <w:name w:val="Текст выноски Знак"/>
    <w:link w:val="aff0"/>
    <w:rsid w:val="00096DB8"/>
    <w:rPr>
      <w:rFonts w:ascii="Tahoma" w:hAnsi="Tahoma" w:cs="Tahoma"/>
      <w:sz w:val="16"/>
      <w:szCs w:val="16"/>
    </w:rPr>
  </w:style>
  <w:style w:type="character" w:customStyle="1" w:styleId="FontStyle61">
    <w:name w:val="Font Style61"/>
    <w:uiPriority w:val="99"/>
    <w:rsid w:val="00096DB8"/>
    <w:rPr>
      <w:rFonts w:ascii="Times New Roman" w:hAnsi="Times New Roman" w:cs="Times New Roman"/>
      <w:sz w:val="20"/>
      <w:szCs w:val="20"/>
    </w:rPr>
  </w:style>
  <w:style w:type="paragraph" w:styleId="afffff4">
    <w:name w:val="TOC Heading"/>
    <w:basedOn w:val="1"/>
    <w:next w:val="a"/>
    <w:uiPriority w:val="39"/>
    <w:semiHidden/>
    <w:unhideWhenUsed/>
    <w:qFormat/>
    <w:rsid w:val="007B674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  <w:lang w:eastAsia="en-US"/>
    </w:rPr>
  </w:style>
  <w:style w:type="paragraph" w:customStyle="1" w:styleId="1f7">
    <w:name w:val="Знак Знак Знак1"/>
    <w:basedOn w:val="a"/>
    <w:rsid w:val="0088586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61;&#1040;&#1056;&#1068;&#1071;&#1043;&#1040;-%20&#1048;&#1053;&#1044;&#1048;&#1043;&#1040;\&#1054;&#1090;%20&#1069;&#1082;&#1089;&#1087;&#1077;&#1088;&#1090;&#1086;&#1074;\&#1043;&#1080;&#1076;&#1088;&#1086;&#1090;&#1077;&#1093;&#1085;&#1080;&#1095;&#1077;&#1089;&#1082;&#1080;&#1077;%20&#1089;&#1086;&#1086;&#1088;\&#1055;&#1099;&#1093;&#1086;&#1074;\&#1056;&#1072;&#1079;&#1076;&#1077;&#1083;%201_&#1058;&#1077;&#1093;&#1085;&#1080;&#1082;&#1072;\&#1088;&#1072;&#1079;&#1076;&#1077;&#1083;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9DA5-EABA-467E-97BA-C112BA9A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раздел_1</Template>
  <TotalTime>141</TotalTime>
  <Pages>25</Pages>
  <Words>5212</Words>
  <Characters>36810</Characters>
  <Application>Microsoft Office Word</Application>
  <DocSecurity>0</DocSecurity>
  <Lines>306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OAOGTP</Company>
  <LinksUpToDate>false</LinksUpToDate>
  <CharactersWithSpaces>41939</CharactersWithSpaces>
  <SharedDoc>false</SharedDoc>
  <HLinks>
    <vt:vector size="6" baseType="variant">
      <vt:variant>
        <vt:i4>262178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http://ru.wikipedia.org/wiki/%D0%A3%D0%BB%D1%8C%D1%8F%D0%BD%D0%BE%D0%B2%D1%81%D0%BA%D0%B0%D1%8F_%D0%BE%D0%B1%D0%BB%D0%B0%D1%81%D1%82%D1%8C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Васенькина</dc:creator>
  <cp:lastModifiedBy>USER</cp:lastModifiedBy>
  <cp:revision>24</cp:revision>
  <cp:lastPrinted>2019-06-11T11:31:00Z</cp:lastPrinted>
  <dcterms:created xsi:type="dcterms:W3CDTF">2019-02-07T09:13:00Z</dcterms:created>
  <dcterms:modified xsi:type="dcterms:W3CDTF">2019-06-11T11:32:00Z</dcterms:modified>
</cp:coreProperties>
</file>