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29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 xml:space="preserve">Информационное сообщение 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о проведении открытого конкурса 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на право заключения концессионного соглашения</w:t>
      </w:r>
      <w:r w:rsidR="00051FE4" w:rsidRPr="00F167D7">
        <w:rPr>
          <w:rFonts w:ascii="Times New Roman" w:hAnsi="Times New Roman"/>
          <w:sz w:val="24"/>
          <w:szCs w:val="24"/>
        </w:rPr>
        <w:t xml:space="preserve"> в отношении объектов теплоснабжения Черниговского муниципального района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382" w:rsidRPr="00F167D7" w:rsidRDefault="00051FE4" w:rsidP="0086486B">
      <w:pPr>
        <w:spacing w:after="0" w:line="240" w:lineRule="auto"/>
        <w:ind w:right="-1" w:firstLine="84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Администрация Черниговского района </w:t>
      </w:r>
      <w:r w:rsidR="00AB6382" w:rsidRPr="00F167D7">
        <w:rPr>
          <w:rFonts w:ascii="Times New Roman" w:hAnsi="Times New Roman"/>
          <w:sz w:val="24"/>
          <w:szCs w:val="24"/>
        </w:rPr>
        <w:t>сообщает о проведении открытого конкурса на право заключения концессионного соглашения</w:t>
      </w:r>
      <w:r w:rsidR="00884585">
        <w:rPr>
          <w:rFonts w:ascii="Times New Roman" w:hAnsi="Times New Roman"/>
          <w:sz w:val="24"/>
          <w:szCs w:val="24"/>
        </w:rPr>
        <w:t xml:space="preserve"> в отношении объектов теплоснабжения Черниговского муниципального района. </w:t>
      </w:r>
    </w:p>
    <w:p w:rsidR="00AB6382" w:rsidRPr="00F167D7" w:rsidRDefault="00AB6382" w:rsidP="00884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Организатор конкурса:</w:t>
      </w:r>
      <w:r w:rsidR="00884585">
        <w:rPr>
          <w:rFonts w:ascii="Times New Roman" w:hAnsi="Times New Roman"/>
          <w:sz w:val="24"/>
          <w:szCs w:val="24"/>
        </w:rPr>
        <w:t>А</w:t>
      </w:r>
      <w:r w:rsidRPr="00F167D7">
        <w:rPr>
          <w:rFonts w:ascii="Times New Roman" w:hAnsi="Times New Roman"/>
          <w:sz w:val="24"/>
          <w:szCs w:val="24"/>
        </w:rPr>
        <w:t xml:space="preserve">дминистрация </w:t>
      </w:r>
      <w:r w:rsidR="00F7770D" w:rsidRPr="00F167D7">
        <w:rPr>
          <w:rFonts w:ascii="Times New Roman" w:eastAsia="MS Mincho" w:hAnsi="Times New Roman"/>
          <w:sz w:val="24"/>
          <w:szCs w:val="24"/>
          <w:lang w:eastAsia="ja-JP"/>
        </w:rPr>
        <w:t>Черниговского района</w:t>
      </w:r>
      <w:r w:rsidRPr="00F167D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AB6382" w:rsidRPr="00F167D7" w:rsidRDefault="00AB6382" w:rsidP="00864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Почтовый адрес: 6</w:t>
      </w:r>
      <w:r w:rsidR="00F7770D" w:rsidRPr="00F167D7">
        <w:rPr>
          <w:rFonts w:ascii="Times New Roman" w:hAnsi="Times New Roman"/>
          <w:sz w:val="24"/>
          <w:szCs w:val="24"/>
        </w:rPr>
        <w:t>92372</w:t>
      </w:r>
      <w:r w:rsidRPr="00F167D7">
        <w:rPr>
          <w:rFonts w:ascii="Times New Roman" w:hAnsi="Times New Roman"/>
          <w:sz w:val="24"/>
          <w:szCs w:val="24"/>
        </w:rPr>
        <w:t xml:space="preserve">, </w:t>
      </w:r>
      <w:r w:rsidR="00F7770D" w:rsidRPr="00F167D7">
        <w:rPr>
          <w:rFonts w:ascii="Times New Roman" w:hAnsi="Times New Roman"/>
          <w:sz w:val="24"/>
          <w:szCs w:val="24"/>
        </w:rPr>
        <w:t>Приморский край</w:t>
      </w:r>
      <w:r w:rsidRPr="00F167D7">
        <w:rPr>
          <w:rFonts w:ascii="Times New Roman" w:hAnsi="Times New Roman"/>
          <w:sz w:val="24"/>
          <w:szCs w:val="24"/>
        </w:rPr>
        <w:t xml:space="preserve">, </w:t>
      </w:r>
      <w:r w:rsidR="00F7770D" w:rsidRPr="00F167D7">
        <w:rPr>
          <w:rFonts w:ascii="Times New Roman" w:hAnsi="Times New Roman"/>
          <w:sz w:val="24"/>
          <w:szCs w:val="24"/>
        </w:rPr>
        <w:t xml:space="preserve">Черниговский </w:t>
      </w:r>
      <w:r w:rsidRPr="00F167D7">
        <w:rPr>
          <w:rFonts w:ascii="Times New Roman" w:hAnsi="Times New Roman"/>
          <w:sz w:val="24"/>
          <w:szCs w:val="24"/>
        </w:rPr>
        <w:t>район, с.</w:t>
      </w:r>
      <w:r w:rsidR="00F7770D" w:rsidRPr="00F167D7">
        <w:rPr>
          <w:rFonts w:ascii="Times New Roman" w:hAnsi="Times New Roman"/>
          <w:sz w:val="24"/>
          <w:szCs w:val="24"/>
        </w:rPr>
        <w:t>Черниговка, ул. Буденного,</w:t>
      </w:r>
      <w:r w:rsidR="00906882">
        <w:rPr>
          <w:rFonts w:ascii="Times New Roman" w:hAnsi="Times New Roman"/>
          <w:sz w:val="24"/>
          <w:szCs w:val="24"/>
        </w:rPr>
        <w:t xml:space="preserve"> </w:t>
      </w:r>
      <w:r w:rsidR="00F7770D" w:rsidRPr="00F167D7">
        <w:rPr>
          <w:rFonts w:ascii="Times New Roman" w:hAnsi="Times New Roman"/>
          <w:sz w:val="24"/>
          <w:szCs w:val="24"/>
        </w:rPr>
        <w:t>23</w:t>
      </w:r>
      <w:r w:rsidR="00884585">
        <w:rPr>
          <w:rFonts w:ascii="Times New Roman" w:hAnsi="Times New Roman"/>
          <w:sz w:val="24"/>
          <w:szCs w:val="24"/>
        </w:rPr>
        <w:t>.</w:t>
      </w:r>
    </w:p>
    <w:p w:rsidR="00E71F38" w:rsidRDefault="00E71F38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ИНН 2533000738</w:t>
      </w:r>
      <w:r w:rsidR="00884585">
        <w:rPr>
          <w:rFonts w:ascii="Times New Roman" w:hAnsi="Times New Roman"/>
          <w:sz w:val="24"/>
          <w:szCs w:val="24"/>
        </w:rPr>
        <w:t xml:space="preserve">, </w:t>
      </w:r>
      <w:r w:rsidRPr="00F167D7">
        <w:rPr>
          <w:rFonts w:ascii="Times New Roman" w:hAnsi="Times New Roman"/>
          <w:sz w:val="24"/>
          <w:szCs w:val="24"/>
        </w:rPr>
        <w:t>КПП 253301001</w:t>
      </w:r>
      <w:r w:rsidR="00884585">
        <w:rPr>
          <w:rFonts w:ascii="Times New Roman" w:hAnsi="Times New Roman"/>
          <w:sz w:val="24"/>
          <w:szCs w:val="24"/>
        </w:rPr>
        <w:t>, ОГРН 1022501225086</w:t>
      </w:r>
    </w:p>
    <w:p w:rsidR="00884585" w:rsidRDefault="00884585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 Администрации Черниговского района (Администрация Черниговского района, л/с </w:t>
      </w:r>
      <w:r w:rsidR="001C6EED">
        <w:rPr>
          <w:rFonts w:ascii="Times New Roman" w:hAnsi="Times New Roman"/>
          <w:sz w:val="24"/>
          <w:szCs w:val="24"/>
        </w:rPr>
        <w:t>05203012060</w:t>
      </w:r>
      <w:r>
        <w:rPr>
          <w:rFonts w:ascii="Times New Roman" w:hAnsi="Times New Roman"/>
          <w:sz w:val="24"/>
          <w:szCs w:val="24"/>
        </w:rPr>
        <w:t>), р/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 w:rsidR="00906882">
        <w:rPr>
          <w:rFonts w:ascii="Times New Roman" w:hAnsi="Times New Roman"/>
          <w:sz w:val="24"/>
          <w:szCs w:val="24"/>
        </w:rPr>
        <w:t xml:space="preserve"> </w:t>
      </w:r>
      <w:r w:rsidR="001C6EED">
        <w:rPr>
          <w:rFonts w:ascii="Times New Roman" w:hAnsi="Times New Roman"/>
          <w:sz w:val="24"/>
          <w:szCs w:val="24"/>
        </w:rPr>
        <w:t>03232643056530002000</w:t>
      </w:r>
    </w:p>
    <w:p w:rsidR="00884585" w:rsidRPr="00F167D7" w:rsidRDefault="00884585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Дальневосточное ГУ Банка России // УФК по Приморскому краю, г. Владивосток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БИК </w:t>
      </w:r>
      <w:r w:rsidR="001C6EED">
        <w:rPr>
          <w:rFonts w:ascii="Times New Roman" w:hAnsi="Times New Roman"/>
          <w:sz w:val="24"/>
          <w:szCs w:val="24"/>
        </w:rPr>
        <w:t>010507002</w:t>
      </w:r>
      <w:r w:rsidR="002840D1">
        <w:rPr>
          <w:rFonts w:ascii="Times New Roman" w:hAnsi="Times New Roman"/>
          <w:sz w:val="24"/>
          <w:szCs w:val="24"/>
        </w:rPr>
        <w:t>, к/</w:t>
      </w:r>
      <w:proofErr w:type="spellStart"/>
      <w:r w:rsidR="002840D1">
        <w:rPr>
          <w:rFonts w:ascii="Times New Roman" w:hAnsi="Times New Roman"/>
          <w:sz w:val="24"/>
          <w:szCs w:val="24"/>
        </w:rPr>
        <w:t>сч</w:t>
      </w:r>
      <w:proofErr w:type="spellEnd"/>
      <w:r w:rsidR="002840D1">
        <w:rPr>
          <w:rFonts w:ascii="Times New Roman" w:hAnsi="Times New Roman"/>
          <w:sz w:val="24"/>
          <w:szCs w:val="24"/>
        </w:rPr>
        <w:t xml:space="preserve"> 40102810545370000012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ОКТМО 05653000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КБК 00000000000000000000</w:t>
      </w:r>
    </w:p>
    <w:p w:rsidR="00AB6382" w:rsidRPr="00F167D7" w:rsidRDefault="00E71F38" w:rsidP="0086486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7D7">
        <w:rPr>
          <w:rFonts w:ascii="Times New Roman" w:hAnsi="Times New Roman" w:cs="Times New Roman"/>
          <w:sz w:val="24"/>
          <w:szCs w:val="24"/>
        </w:rPr>
        <w:t xml:space="preserve">Телефон: 8(42351) </w:t>
      </w:r>
      <w:r w:rsidR="00F167D7" w:rsidRPr="00F167D7">
        <w:rPr>
          <w:rFonts w:ascii="Times New Roman" w:hAnsi="Times New Roman" w:cs="Times New Roman"/>
          <w:sz w:val="24"/>
          <w:szCs w:val="24"/>
        </w:rPr>
        <w:t>25789</w:t>
      </w:r>
    </w:p>
    <w:p w:rsidR="00AB6382" w:rsidRPr="00F167D7" w:rsidRDefault="00AB6382" w:rsidP="0086486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Электронная почта</w:t>
      </w:r>
      <w:r w:rsidR="0093011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93011B" w:rsidRPr="003D4C02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="0093011B" w:rsidRPr="003D4C02">
          <w:rPr>
            <w:rStyle w:val="a7"/>
            <w:rFonts w:ascii="Times New Roman" w:hAnsi="Times New Roman"/>
            <w:sz w:val="24"/>
            <w:szCs w:val="24"/>
          </w:rPr>
          <w:t>@chernigovka.org</w:t>
        </w:r>
      </w:hyperlink>
      <w:r w:rsidR="0093011B">
        <w:rPr>
          <w:rFonts w:ascii="Times New Roman" w:hAnsi="Times New Roman"/>
          <w:sz w:val="24"/>
          <w:szCs w:val="24"/>
        </w:rPr>
        <w:t xml:space="preserve"> </w:t>
      </w:r>
    </w:p>
    <w:p w:rsidR="00AB6382" w:rsidRPr="00F167D7" w:rsidRDefault="00AB6382" w:rsidP="0086486B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F167D7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Контактные лица: </w:t>
      </w:r>
      <w:r w:rsidR="00D20F46">
        <w:rPr>
          <w:rFonts w:ascii="Times New Roman" w:hAnsi="Times New Roman"/>
          <w:color w:val="000000"/>
          <w:kern w:val="24"/>
          <w:sz w:val="24"/>
          <w:szCs w:val="24"/>
        </w:rPr>
        <w:t>Заика Валентина Николаевна</w:t>
      </w:r>
      <w:r w:rsidR="00F167D7" w:rsidRPr="00F167D7">
        <w:rPr>
          <w:rFonts w:ascii="Times New Roman" w:hAnsi="Times New Roman"/>
          <w:color w:val="000000"/>
          <w:kern w:val="24"/>
          <w:sz w:val="24"/>
          <w:szCs w:val="24"/>
        </w:rPr>
        <w:t xml:space="preserve">, Кононенко Ирина Ивановна </w:t>
      </w:r>
    </w:p>
    <w:p w:rsidR="00AB6382" w:rsidRPr="00F167D7" w:rsidRDefault="00AB6382" w:rsidP="00CE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eastAsia="MS Mincho" w:hAnsi="Times New Roman"/>
          <w:sz w:val="24"/>
          <w:szCs w:val="24"/>
          <w:lang w:eastAsia="ja-JP"/>
        </w:rPr>
        <w:t xml:space="preserve">Официальный сайт администрации </w:t>
      </w:r>
      <w:r w:rsidR="00E71F38" w:rsidRPr="00F167D7">
        <w:rPr>
          <w:rFonts w:ascii="Times New Roman" w:eastAsia="MS Mincho" w:hAnsi="Times New Roman"/>
          <w:sz w:val="24"/>
          <w:szCs w:val="24"/>
          <w:lang w:eastAsia="ja-JP"/>
        </w:rPr>
        <w:t>Черниговского</w:t>
      </w:r>
      <w:r w:rsidRPr="00F167D7">
        <w:rPr>
          <w:rFonts w:ascii="Times New Roman" w:eastAsia="MS Mincho" w:hAnsi="Times New Roman"/>
          <w:sz w:val="24"/>
          <w:szCs w:val="24"/>
          <w:lang w:eastAsia="ja-JP"/>
        </w:rPr>
        <w:t xml:space="preserve"> района: </w:t>
      </w:r>
      <w:hyperlink r:id="rId9" w:history="1"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</w:hyperlink>
      <w:r w:rsidR="00E71F38" w:rsidRPr="00F167D7">
        <w:rPr>
          <w:rStyle w:val="a7"/>
          <w:rFonts w:ascii="Times New Roman" w:hAnsi="Times New Roman"/>
          <w:sz w:val="24"/>
          <w:szCs w:val="24"/>
          <w:lang w:val="en-US"/>
        </w:rPr>
        <w:t>chernigovka</w:t>
      </w:r>
      <w:r w:rsidR="00E71F38" w:rsidRPr="00F167D7">
        <w:rPr>
          <w:rStyle w:val="a7"/>
          <w:rFonts w:ascii="Times New Roman" w:hAnsi="Times New Roman"/>
          <w:sz w:val="24"/>
          <w:szCs w:val="24"/>
        </w:rPr>
        <w:t>.</w:t>
      </w:r>
      <w:r w:rsidR="00E71F38" w:rsidRPr="00F167D7">
        <w:rPr>
          <w:rStyle w:val="a7"/>
          <w:rFonts w:ascii="Times New Roman" w:hAnsi="Times New Roman"/>
          <w:sz w:val="24"/>
          <w:szCs w:val="24"/>
          <w:lang w:val="en-US"/>
        </w:rPr>
        <w:t>org</w:t>
      </w:r>
    </w:p>
    <w:p w:rsidR="00AB6382" w:rsidRPr="00F167D7" w:rsidRDefault="00AB6382" w:rsidP="00864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382" w:rsidRPr="002840D1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Объект концессионного соглашения:</w:t>
      </w:r>
      <w:r w:rsidR="0093011B">
        <w:rPr>
          <w:rFonts w:ascii="Times New Roman" w:hAnsi="Times New Roman"/>
          <w:b/>
          <w:sz w:val="24"/>
          <w:szCs w:val="24"/>
        </w:rPr>
        <w:t xml:space="preserve"> </w:t>
      </w:r>
      <w:r w:rsidR="002840D1">
        <w:rPr>
          <w:rFonts w:ascii="Times New Roman" w:hAnsi="Times New Roman"/>
          <w:color w:val="000000" w:themeColor="text1"/>
          <w:sz w:val="24"/>
          <w:szCs w:val="24"/>
        </w:rPr>
        <w:t>объекты</w:t>
      </w:r>
      <w:r w:rsidRPr="00F167D7">
        <w:rPr>
          <w:rFonts w:ascii="Times New Roman" w:hAnsi="Times New Roman"/>
          <w:color w:val="000000" w:themeColor="text1"/>
          <w:sz w:val="24"/>
          <w:szCs w:val="24"/>
        </w:rPr>
        <w:t xml:space="preserve"> теплоснабжения</w:t>
      </w:r>
      <w:r w:rsidR="00993A0D">
        <w:rPr>
          <w:rFonts w:ascii="Times New Roman" w:hAnsi="Times New Roman"/>
          <w:color w:val="000000" w:themeColor="text1"/>
          <w:sz w:val="24"/>
          <w:szCs w:val="24"/>
        </w:rPr>
        <w:t xml:space="preserve"> Черниговского района.</w:t>
      </w:r>
    </w:p>
    <w:p w:rsidR="00F6476B" w:rsidRDefault="00F6476B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</w:p>
    <w:p w:rsidR="00BB678F" w:rsidRPr="00F167D7" w:rsidRDefault="00BB678F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СОСТАВ И ОПИСАНИЕ</w:t>
      </w:r>
    </w:p>
    <w:p w:rsidR="00BB678F" w:rsidRPr="00F167D7" w:rsidRDefault="00BB678F" w:rsidP="00BB678F">
      <w:pPr>
        <w:widowControl w:val="0"/>
        <w:numPr>
          <w:ilvl w:val="0"/>
          <w:numId w:val="8"/>
        </w:numPr>
        <w:autoSpaceDE w:val="0"/>
        <w:spacing w:after="0" w:line="240" w:lineRule="auto"/>
        <w:ind w:right="230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 Черниговскому сельскому поселению</w:t>
      </w:r>
    </w:p>
    <w:tbl>
      <w:tblPr>
        <w:tblW w:w="10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5076"/>
      </w:tblGrid>
      <w:tr w:rsidR="000F41E9" w:rsidRPr="00F167D7" w:rsidTr="00163198">
        <w:trPr>
          <w:trHeight w:val="83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имущества, </w:t>
            </w:r>
          </w:p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местонахождение, 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BB678F" w:rsidRPr="00F167D7" w:rsidTr="001D049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678F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№2 (лит. А, А1), назначение: нежилое, 1-этаж</w:t>
            </w:r>
            <w:r w:rsidR="00906882">
              <w:rPr>
                <w:rFonts w:ascii="Times New Roman" w:hAnsi="Times New Roman"/>
                <w:sz w:val="24"/>
                <w:szCs w:val="24"/>
              </w:rPr>
              <w:t>ное, общей площадью 427,7 кв. м.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</w:t>
            </w:r>
            <w:r w:rsidR="00F167D7">
              <w:rPr>
                <w:rFonts w:ascii="Times New Roman" w:hAnsi="Times New Roman"/>
                <w:sz w:val="24"/>
                <w:szCs w:val="24"/>
              </w:rPr>
              <w:t>.Черниговка, ул.Ленинская, д.50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1975</w:t>
            </w:r>
          </w:p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27197B" w:rsidRDefault="00BB678F" w:rsidP="00906882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  <w:r w:rsidRPr="00906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678F" w:rsidRPr="00F167D7" w:rsidRDefault="0027197B" w:rsidP="00906882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06882">
              <w:rPr>
                <w:rFonts w:ascii="Times New Roman" w:hAnsi="Times New Roman"/>
                <w:sz w:val="24"/>
                <w:szCs w:val="24"/>
              </w:rPr>
              <w:t xml:space="preserve">од ввод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эксплуатацию - 1984 </w:t>
            </w:r>
          </w:p>
        </w:tc>
      </w:tr>
      <w:tr w:rsidR="00791B50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791B5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3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 1-этажное, общей площадью 174,8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 Приморский край, Черниговский район, с.Черниговка, ул.Советская, д.69-а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791B50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174,8 кв. м</w:t>
            </w:r>
          </w:p>
          <w:p w:rsidR="00791B50" w:rsidRPr="00F167D7" w:rsidRDefault="00791B50" w:rsidP="00791B50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791B50" w:rsidRPr="00F167D7" w:rsidRDefault="00791B50" w:rsidP="00791B50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791B50" w:rsidP="002719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791B50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1992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1D049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4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нежилое,2-этажное, общей площадью 364,4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ул.Юных Пионеров, д.9-в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364,4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Этажность: </w:t>
            </w:r>
            <w:r w:rsidR="00425F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2719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27197B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- 1976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90688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5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447,2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Приморский край, Черниговский район, с.Черниговка, ул.Юных Пионеров, д.37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447,2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1959 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6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434,1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ул.Ленинская, д.93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434,1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27197B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1996 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7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143,7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ул.Лазо, д.22-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143,7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Назначение: </w:t>
            </w:r>
            <w:r w:rsidR="0027197B">
              <w:rPr>
                <w:rFonts w:ascii="Times New Roman" w:hAnsi="Times New Roman"/>
                <w:color w:val="000000"/>
                <w:sz w:val="24"/>
                <w:szCs w:val="24"/>
              </w:rPr>
              <w:t>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8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, назначение: нежилое,1-этажное, общей площадью 201,5 </w:t>
            </w:r>
            <w:r w:rsidR="00D065BE">
              <w:rPr>
                <w:rFonts w:ascii="Times New Roman" w:hAnsi="Times New Roman"/>
                <w:sz w:val="24"/>
                <w:szCs w:val="24"/>
              </w:rPr>
              <w:t xml:space="preserve">кв.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 Приморский край, Черниговский район, с.Черниговка, ул.Партизанская, д.108 -в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 w:rsidR="00497798">
              <w:rPr>
                <w:rFonts w:ascii="Times New Roman" w:hAnsi="Times New Roman"/>
                <w:color w:val="000000"/>
                <w:sz w:val="24"/>
                <w:szCs w:val="24"/>
              </w:rPr>
              <w:t>201,5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од постройки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1987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10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72,7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ул.Крупозавод, д.3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72,7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1927 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11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 308,0  кв. м по адресу: Приморский край, Черниговский район, с.Черниговка, ул.Буденного, д.69 -а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308,0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1975 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12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</w:t>
            </w:r>
            <w:r w:rsidR="00D065BE">
              <w:rPr>
                <w:rFonts w:ascii="Times New Roman" w:hAnsi="Times New Roman"/>
                <w:sz w:val="24"/>
                <w:szCs w:val="24"/>
              </w:rPr>
              <w:t xml:space="preserve">ое, общей площадью 150,1  кв.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 Приморский край, Черниговский район, с.Черниговка, ул.Заводская, 31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150,1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17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150,1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ул.Пушкинская, д.99-б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150,1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23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нежилое,1-этажное, общей площадью  165,1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с.Черниговка, ул.Партизанская, д.195-б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165,1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27197B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1D0492" w:rsidRPr="00F167D7" w:rsidRDefault="0027197B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</w:t>
            </w:r>
            <w:r w:rsidR="001D049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, назначение: сооружение коммунального хозяйства, протяженность 892,0  м по адресу: Приморский край, Черниговский район,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с.Черниговка, ул.Партизанская, ул.Энергетиков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Протяженность </w:t>
            </w:r>
          </w:p>
          <w:p w:rsidR="0027197B" w:rsidRDefault="0027197B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892,0 м</w:t>
            </w:r>
          </w:p>
          <w:p w:rsidR="00260B12" w:rsidRPr="00F167D7" w:rsidRDefault="0027197B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</w:t>
            </w:r>
            <w:r w:rsidR="00260B1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1989 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сооружение коммунального хоз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яйства, протяженность 12458,00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м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 Приморский край, Черниговский район, с.Черниговка, ул.Партизанская, ул.Октябрьская, ул.Ленинская, ул.Советская, ул.Лазо, ул.Юных Пионеров, ул.Комсомольская, ул.Дзержинского, ул.Пушкинская, ул.Заводская, ул.Крупозавод, ул.Театральная, ул.Буденного, ул.Первомайская, пер.Дорожный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12458,0 м</w:t>
            </w:r>
          </w:p>
          <w:p w:rsidR="00260B12" w:rsidRPr="00F167D7" w:rsidRDefault="0027197B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  <w:r w:rsidR="00260B1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1975 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А)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, назначение: сооружение коммунального хозяйст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ва, протяженность 203,0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 Приморский край, Черниговский район, с.Черниговка, ул.Октябрьская, жилые дома №98,№100,№104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</w:p>
          <w:p w:rsidR="0027197B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203,0 м</w:t>
            </w:r>
          </w:p>
          <w:p w:rsidR="00260B12" w:rsidRPr="00F167D7" w:rsidRDefault="0027197B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</w:t>
            </w:r>
            <w:r w:rsidR="00260B12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1986 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78F" w:rsidRPr="00F167D7" w:rsidRDefault="00BB678F" w:rsidP="00BB678F">
      <w:pPr>
        <w:tabs>
          <w:tab w:val="left" w:pos="567"/>
        </w:tabs>
        <w:spacing w:after="0" w:line="360" w:lineRule="auto"/>
        <w:ind w:right="23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ab/>
      </w:r>
      <w:r w:rsidRPr="00F167D7">
        <w:rPr>
          <w:rFonts w:ascii="Times New Roman" w:hAnsi="Times New Roman"/>
          <w:sz w:val="24"/>
          <w:szCs w:val="24"/>
        </w:rPr>
        <w:tab/>
      </w:r>
    </w:p>
    <w:p w:rsidR="00BB678F" w:rsidRPr="00F167D7" w:rsidRDefault="00260B12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B678F" w:rsidRPr="00F167D7">
        <w:rPr>
          <w:rFonts w:ascii="Times New Roman" w:hAnsi="Times New Roman"/>
          <w:b/>
          <w:sz w:val="24"/>
          <w:szCs w:val="24"/>
        </w:rPr>
        <w:t>. По Реттиховскому сельскому поселению</w:t>
      </w:r>
    </w:p>
    <w:tbl>
      <w:tblPr>
        <w:tblW w:w="1036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72"/>
        <w:gridCol w:w="4833"/>
        <w:gridCol w:w="4961"/>
      </w:tblGrid>
      <w:tr w:rsidR="007D7186" w:rsidRPr="00F167D7" w:rsidTr="007D7186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имущества, </w:t>
            </w:r>
          </w:p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местонахождение, 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BB678F" w:rsidRPr="00F167D7" w:rsidTr="00163198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678F" w:rsidRPr="00F167D7" w:rsidTr="00163198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Здание –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котельная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лит. А, А1), назначение: нежилое, 1-этажное, общей площадью 434,9 кв. м, по адресу: Приморский край, Черниговский район,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198">
              <w:rPr>
                <w:rFonts w:ascii="Times New Roman" w:hAnsi="Times New Roman"/>
                <w:sz w:val="24"/>
                <w:szCs w:val="24"/>
              </w:rPr>
              <w:t>п.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198">
              <w:rPr>
                <w:rFonts w:ascii="Times New Roman" w:hAnsi="Times New Roman"/>
                <w:sz w:val="24"/>
                <w:szCs w:val="24"/>
              </w:rPr>
              <w:t>Реттиховка,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198">
              <w:rPr>
                <w:rFonts w:ascii="Times New Roman" w:hAnsi="Times New Roman"/>
                <w:sz w:val="24"/>
                <w:szCs w:val="24"/>
              </w:rPr>
              <w:t>Заречная, д.5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1980</w:t>
            </w:r>
          </w:p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BB678F" w:rsidRPr="00F167D7" w:rsidRDefault="00BB678F" w:rsidP="002719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</w:p>
        </w:tc>
      </w:tr>
      <w:tr w:rsidR="00163198" w:rsidRPr="00F167D7" w:rsidTr="00163198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8" w:rsidRPr="00F167D7" w:rsidRDefault="00D05C3A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8" w:rsidRPr="00F167D7" w:rsidRDefault="00163198" w:rsidP="00163198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Тепломагистраль, назначение: сооружение коммунального хозяйства, протяженность 2976 м., по адресу: Приморский край, Черниговский район, п.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Реттиховка,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Заречная, 5-ул.Центральная, 29;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Центральная, 17-ул.Центральная, 23;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Центральная, 17-ул.Юбилейная, 7;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Заречная, 5-ул.Новая,9; ул.</w:t>
            </w:r>
            <w:r w:rsidR="00F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Заречная, 5-ул.Заречная,3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163198" w:rsidP="00163198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2976 м.</w:t>
            </w:r>
          </w:p>
          <w:p w:rsidR="00163198" w:rsidRPr="00F167D7" w:rsidRDefault="0027197B" w:rsidP="0027197B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  <w:r w:rsidR="00163198"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1964 </w:t>
            </w:r>
          </w:p>
        </w:tc>
      </w:tr>
    </w:tbl>
    <w:p w:rsidR="002B7243" w:rsidRPr="002B7243" w:rsidRDefault="00A12EA0" w:rsidP="00C17D73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243" w:rsidRPr="002B7243">
        <w:rPr>
          <w:rFonts w:ascii="Times New Roman" w:hAnsi="Times New Roman"/>
          <w:b/>
          <w:sz w:val="24"/>
          <w:szCs w:val="24"/>
        </w:rPr>
        <w:t xml:space="preserve">. По </w:t>
      </w:r>
      <w:r w:rsidR="00C17D73">
        <w:rPr>
          <w:rFonts w:ascii="Times New Roman" w:hAnsi="Times New Roman"/>
          <w:b/>
          <w:sz w:val="24"/>
          <w:szCs w:val="24"/>
        </w:rPr>
        <w:t>Дмитриевскому</w:t>
      </w:r>
      <w:r w:rsidR="002B7243" w:rsidRPr="002B7243">
        <w:rPr>
          <w:rFonts w:ascii="Times New Roman" w:hAnsi="Times New Roman"/>
          <w:b/>
          <w:sz w:val="24"/>
          <w:szCs w:val="24"/>
        </w:rPr>
        <w:t xml:space="preserve"> сельскому поселению</w:t>
      </w:r>
    </w:p>
    <w:tbl>
      <w:tblPr>
        <w:tblW w:w="1036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72"/>
        <w:gridCol w:w="4833"/>
        <w:gridCol w:w="4961"/>
      </w:tblGrid>
      <w:tr w:rsidR="002B7243" w:rsidRPr="002B7243" w:rsidTr="00A12EA0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C17D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имущества, </w:t>
            </w:r>
          </w:p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>местонахождение, 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2B7243" w:rsidRPr="002B7243" w:rsidTr="00A12EA0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A12EA0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Здание –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котельная  №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15 (лит. А, А1), назначение: нежилое, 1-этажное, общей площадью 161,4 кв. м, по адресу: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Приморский край, Черниговский ра</w:t>
            </w:r>
            <w:r>
              <w:rPr>
                <w:rFonts w:ascii="Times New Roman" w:hAnsi="Times New Roman"/>
                <w:sz w:val="24"/>
                <w:szCs w:val="24"/>
              </w:rPr>
              <w:t>йон, с.Дмитриевка, ул.Мира,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Год постройки – 1983</w:t>
            </w:r>
          </w:p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2719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1-этажное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Здание –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котельная  №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16 (лит. А, А1), назначение: нежилое, 1-этажное, общей площадью 218,6 кв. м, по адресу: Приморский край, Черниговский район, с</w:t>
            </w:r>
            <w:r>
              <w:rPr>
                <w:rFonts w:ascii="Times New Roman" w:hAnsi="Times New Roman"/>
                <w:sz w:val="24"/>
                <w:szCs w:val="24"/>
              </w:rPr>
              <w:t>.Дмитриевка, ул.Советская, 25-а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1979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 А, А1), назначение: нежилое, 1-этажное, общей площадью 162,2 кв. м, по адресу: Приморский край, Черниговский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с.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Меркушевка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ул.Ленинская, 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1988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 А, А1), назначение: нежилое, 1-этажное, общей площадью 142,7 кв. м, по адресу: Приморский край, Черниговский район,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с.Синий Гай, ул.Советская,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1985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 котельной №15, про</w:t>
            </w:r>
            <w:r w:rsidR="00F400F3">
              <w:rPr>
                <w:rFonts w:ascii="Times New Roman" w:hAnsi="Times New Roman"/>
                <w:sz w:val="24"/>
                <w:szCs w:val="24"/>
              </w:rPr>
              <w:t>тяженность 1552 м., по адресу: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</w:t>
            </w:r>
            <w:r>
              <w:rPr>
                <w:rFonts w:ascii="Times New Roman" w:hAnsi="Times New Roman"/>
                <w:sz w:val="24"/>
                <w:szCs w:val="24"/>
              </w:rPr>
              <w:t>ий район, с.Дмитриевка, ул.Мира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Протяженность -</w:t>
            </w:r>
            <w:r w:rsidR="00271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1552 м.</w:t>
            </w:r>
          </w:p>
          <w:p w:rsidR="00A12EA0" w:rsidRPr="00F167D7" w:rsidRDefault="0027197B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</w:t>
            </w:r>
            <w:r w:rsidR="00A12EA0" w:rsidRPr="00F167D7">
              <w:rPr>
                <w:rFonts w:ascii="Times New Roman" w:hAnsi="Times New Roman"/>
                <w:sz w:val="24"/>
                <w:szCs w:val="24"/>
              </w:rPr>
              <w:t xml:space="preserve"> 1987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сети, протяженность 683 м., по адресу: Приморский край, Черниговский район, с.Дмитрие</w:t>
            </w:r>
            <w:r>
              <w:rPr>
                <w:rFonts w:ascii="Times New Roman" w:hAnsi="Times New Roman"/>
                <w:sz w:val="24"/>
                <w:szCs w:val="24"/>
              </w:rPr>
              <w:t>вка, ул.Советская, ул.Ленинская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A12EA0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Протяженность – 683 м.</w:t>
            </w:r>
          </w:p>
          <w:p w:rsidR="00A12EA0" w:rsidRPr="00F167D7" w:rsidRDefault="0027197B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</w:t>
            </w:r>
            <w:r w:rsidR="00A12EA0" w:rsidRPr="00F167D7">
              <w:rPr>
                <w:rFonts w:ascii="Times New Roman" w:hAnsi="Times New Roman"/>
                <w:sz w:val="24"/>
                <w:szCs w:val="24"/>
              </w:rPr>
              <w:t xml:space="preserve"> 1966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сети, протяженность 416 м., по адресу: Приморский край, Черниговский район, с. Меркушевка, ул.Центральная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Протяженность – 416 м.</w:t>
            </w:r>
          </w:p>
          <w:p w:rsidR="00A12EA0" w:rsidRPr="00F167D7" w:rsidRDefault="0027197B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</w:t>
            </w:r>
            <w:r w:rsidR="00A12EA0" w:rsidRPr="00F167D7">
              <w:rPr>
                <w:rFonts w:ascii="Times New Roman" w:hAnsi="Times New Roman"/>
                <w:sz w:val="24"/>
                <w:szCs w:val="24"/>
              </w:rPr>
              <w:t xml:space="preserve"> 1988 год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Теплотрасса, протяженность 363 м, по адресу: Приморский край, Черниговский район, с.Синий Гай, ул.Советская, ул.Школьная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97B" w:rsidRDefault="00A12EA0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  <w:r w:rsidR="00271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363 м.</w:t>
            </w:r>
          </w:p>
          <w:p w:rsidR="00A12EA0" w:rsidRPr="00F167D7" w:rsidRDefault="0027197B" w:rsidP="002719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</w:t>
            </w:r>
            <w:r w:rsidR="00A12EA0" w:rsidRPr="00F167D7">
              <w:rPr>
                <w:rFonts w:ascii="Times New Roman" w:hAnsi="Times New Roman"/>
                <w:sz w:val="24"/>
                <w:szCs w:val="24"/>
              </w:rPr>
              <w:t xml:space="preserve"> 1966 </w:t>
            </w:r>
          </w:p>
        </w:tc>
      </w:tr>
    </w:tbl>
    <w:p w:rsidR="002B7243" w:rsidRDefault="002B7243" w:rsidP="00BB678F">
      <w:pPr>
        <w:spacing w:after="0"/>
        <w:ind w:right="230"/>
        <w:rPr>
          <w:rFonts w:ascii="Times New Roman" w:hAnsi="Times New Roman"/>
          <w:sz w:val="24"/>
          <w:szCs w:val="24"/>
        </w:rPr>
      </w:pPr>
    </w:p>
    <w:p w:rsidR="00D05C3A" w:rsidRPr="002B7243" w:rsidRDefault="00D05C3A" w:rsidP="00D05C3A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7243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Снегуровскому с</w:t>
      </w:r>
      <w:r w:rsidRPr="002B7243">
        <w:rPr>
          <w:rFonts w:ascii="Times New Roman" w:hAnsi="Times New Roman"/>
          <w:b/>
          <w:sz w:val="24"/>
          <w:szCs w:val="24"/>
        </w:rPr>
        <w:t>ельскому поселению</w:t>
      </w:r>
    </w:p>
    <w:tbl>
      <w:tblPr>
        <w:tblW w:w="1036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72"/>
        <w:gridCol w:w="4833"/>
        <w:gridCol w:w="4961"/>
      </w:tblGrid>
      <w:tr w:rsidR="00D05C3A" w:rsidRPr="002B7243" w:rsidTr="00037449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имущества, </w:t>
            </w:r>
          </w:p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>местонахождение, 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D05C3A" w:rsidRPr="002B7243" w:rsidTr="00037449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05C3A" w:rsidRPr="002B7243" w:rsidTr="00037449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Здание –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котельная  (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лит. А, А1), назначение: нежилое, 1-этажное, общей площадью 434,9 кв. м, по адресу: Приморский край, Черниговский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F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Снегуровка, ул.</w:t>
            </w:r>
            <w:r w:rsidR="003F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Парковая, 14-а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1983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D05C3A" w:rsidRPr="00F167D7" w:rsidRDefault="00D05C3A" w:rsidP="002719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</w:p>
        </w:tc>
      </w:tr>
      <w:tr w:rsidR="00D05C3A" w:rsidRPr="002B7243" w:rsidTr="00037449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Тепловая сеть, протяженность 725 м., по адресу: Приморский край, Черниговский район, с.</w:t>
            </w:r>
            <w:r w:rsidR="003F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Снегуровка, ул.</w:t>
            </w:r>
            <w:r w:rsidR="003F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  <w:p w:rsidR="0027197B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725 м.</w:t>
            </w:r>
          </w:p>
          <w:p w:rsidR="00D05C3A" w:rsidRPr="00F167D7" w:rsidRDefault="0027197B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постройки </w:t>
            </w:r>
            <w:r w:rsidR="00D05C3A" w:rsidRPr="00F167D7">
              <w:rPr>
                <w:rFonts w:ascii="Times New Roman" w:hAnsi="Times New Roman"/>
                <w:sz w:val="24"/>
                <w:szCs w:val="24"/>
              </w:rPr>
              <w:t>1983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78F" w:rsidRPr="00F167D7" w:rsidRDefault="00BB678F" w:rsidP="00D74FB5">
      <w:pPr>
        <w:tabs>
          <w:tab w:val="left" w:pos="567"/>
        </w:tabs>
        <w:spacing w:after="0" w:line="240" w:lineRule="auto"/>
        <w:ind w:right="23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6382" w:rsidRPr="00F167D7" w:rsidRDefault="00AB6382" w:rsidP="00D74FB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167D7">
        <w:rPr>
          <w:rFonts w:ascii="Times New Roman" w:hAnsi="Times New Roman"/>
          <w:b/>
          <w:sz w:val="24"/>
          <w:szCs w:val="24"/>
        </w:rPr>
        <w:lastRenderedPageBreak/>
        <w:t>Срок действия концессионного соглашения:</w:t>
      </w:r>
    </w:p>
    <w:p w:rsidR="00AB6382" w:rsidRPr="00F167D7" w:rsidRDefault="00254A96" w:rsidP="00D74FB5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5</w:t>
      </w:r>
      <w:r w:rsidR="00AB6382" w:rsidRPr="00F167D7">
        <w:rPr>
          <w:rFonts w:ascii="Times New Roman" w:hAnsi="Times New Roman"/>
          <w:sz w:val="24"/>
          <w:szCs w:val="24"/>
        </w:rPr>
        <w:t xml:space="preserve"> (</w:t>
      </w:r>
      <w:r w:rsidRPr="00F167D7">
        <w:rPr>
          <w:rFonts w:ascii="Times New Roman" w:hAnsi="Times New Roman"/>
          <w:sz w:val="24"/>
          <w:szCs w:val="24"/>
        </w:rPr>
        <w:t>пять</w:t>
      </w:r>
      <w:r w:rsidR="00AB6382" w:rsidRPr="00F167D7">
        <w:rPr>
          <w:rFonts w:ascii="Times New Roman" w:hAnsi="Times New Roman"/>
          <w:sz w:val="24"/>
          <w:szCs w:val="24"/>
        </w:rPr>
        <w:t xml:space="preserve">) лет с момента передачи Концессионеру Объекта Концессионного соглашения. В случае если срок действия Концессионного соглашения истекает в период отопительного сезона, то срок действия Концессионного соглашения  продлевается до момента окончания текущего отопительного сезона. </w:t>
      </w:r>
    </w:p>
    <w:p w:rsidR="00D74FB5" w:rsidRDefault="00D74FB5" w:rsidP="00D74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D74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Требования к участникам конкурса:</w:t>
      </w:r>
    </w:p>
    <w:p w:rsidR="00AB6382" w:rsidRPr="00F167D7" w:rsidRDefault="00AB6382" w:rsidP="00D74FB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В качестве Заявителя Конкурса могут выступать </w:t>
      </w:r>
      <w:r w:rsidRPr="00F167D7">
        <w:rPr>
          <w:rFonts w:ascii="Times New Roman" w:eastAsia="Arial" w:hAnsi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F167D7">
        <w:rPr>
          <w:rFonts w:ascii="Times New Roman" w:hAnsi="Times New Roman"/>
          <w:sz w:val="24"/>
          <w:szCs w:val="24"/>
        </w:rPr>
        <w:t>:</w:t>
      </w:r>
    </w:p>
    <w:p w:rsidR="00AB6382" w:rsidRDefault="00AB6382" w:rsidP="00D74FB5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AB6382" w:rsidRPr="00F167D7" w:rsidRDefault="00A47905" w:rsidP="00AB6382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</w:t>
      </w:r>
      <w:r w:rsidR="00AF7250" w:rsidRPr="00F167D7">
        <w:rPr>
          <w:rFonts w:ascii="Times New Roman" w:hAnsi="Times New Roman"/>
          <w:sz w:val="24"/>
          <w:szCs w:val="24"/>
        </w:rPr>
        <w:t xml:space="preserve">тсутствие решения о </w:t>
      </w:r>
      <w:r w:rsidR="00AB6382" w:rsidRPr="00F167D7">
        <w:rPr>
          <w:rFonts w:ascii="Times New Roman" w:hAnsi="Times New Roman"/>
          <w:sz w:val="24"/>
          <w:szCs w:val="24"/>
        </w:rPr>
        <w:t xml:space="preserve"> ликвидации  юридического лица</w:t>
      </w:r>
      <w:r w:rsidR="00AF7250" w:rsidRPr="00F167D7">
        <w:rPr>
          <w:rFonts w:ascii="Times New Roman" w:hAnsi="Times New Roman"/>
          <w:sz w:val="24"/>
          <w:szCs w:val="24"/>
        </w:rPr>
        <w:t xml:space="preserve"> – заявителя или о прекращении физическим лицом – заявителем деятельности в качестве индивидуального предпринимателя</w:t>
      </w:r>
      <w:r w:rsidRPr="00F167D7">
        <w:rPr>
          <w:rFonts w:ascii="Times New Roman" w:hAnsi="Times New Roman"/>
          <w:sz w:val="24"/>
          <w:szCs w:val="24"/>
        </w:rPr>
        <w:t>;</w:t>
      </w:r>
    </w:p>
    <w:p w:rsidR="00942E34" w:rsidRDefault="00A47905" w:rsidP="00942E34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отсутствует решение о признании заявителя банкротом или открытие в отношении него конкурсного производства.</w:t>
      </w:r>
      <w:r w:rsidR="00051FE4" w:rsidRPr="00F167D7">
        <w:rPr>
          <w:rFonts w:ascii="Times New Roman" w:hAnsi="Times New Roman"/>
          <w:sz w:val="24"/>
          <w:szCs w:val="24"/>
        </w:rPr>
        <w:t xml:space="preserve"> 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лицо- участник указанного простого товарищества.</w:t>
      </w:r>
    </w:p>
    <w:p w:rsidR="00051FE4" w:rsidRPr="00942E34" w:rsidRDefault="00051FE4" w:rsidP="00942E3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E34">
        <w:rPr>
          <w:rFonts w:ascii="Times New Roman" w:hAnsi="Times New Roman"/>
          <w:sz w:val="24"/>
          <w:szCs w:val="24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Критерии конкурса и их параметры:</w:t>
      </w:r>
    </w:p>
    <w:p w:rsidR="00AB6382" w:rsidRPr="00F167D7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критериев конкурса устанавливаются: 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1)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соглашения;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2) долгосрочные параметры регулирования деятельности Концессионера.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Параметры критериев конкурса: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8634"/>
      </w:tblGrid>
      <w:tr w:rsidR="00F44B87" w:rsidRPr="00F44B87" w:rsidTr="00D245DF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Критерии конкурса</w:t>
            </w:r>
          </w:p>
        </w:tc>
      </w:tr>
      <w:tr w:rsidR="00F44B87" w:rsidRPr="00F44B87" w:rsidTr="00D245DF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D245D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(тыс. руб.):</w:t>
            </w:r>
          </w:p>
        </w:tc>
      </w:tr>
      <w:tr w:rsidR="00F44B87" w:rsidRPr="00F44B87" w:rsidTr="00D245DF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7B1A76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3</w:t>
            </w:r>
            <w:r w:rsidR="00974369" w:rsidRPr="00F44B87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10583,38</w:t>
            </w:r>
          </w:p>
        </w:tc>
      </w:tr>
      <w:tr w:rsidR="00F44B87" w:rsidRPr="00F44B87" w:rsidTr="00D245DF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7B1A76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4</w:t>
            </w:r>
            <w:r w:rsidR="00974369" w:rsidRPr="00F44B8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9407,07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7B1A76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5</w:t>
            </w:r>
            <w:r w:rsidR="00974369" w:rsidRPr="00F44B8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9407,07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7B1A76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6</w:t>
            </w:r>
            <w:r w:rsidR="00974369" w:rsidRPr="00F44B8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9407,07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</w:t>
            </w:r>
            <w:r w:rsidR="007B1A76" w:rsidRPr="00F44B87">
              <w:rPr>
                <w:rFonts w:ascii="Times New Roman" w:hAnsi="Times New Roman"/>
                <w:sz w:val="24"/>
                <w:szCs w:val="24"/>
              </w:rPr>
              <w:t xml:space="preserve">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7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9407,07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Долгосрочные параметры регулирования деятельности концессионера, в т.ч.:</w:t>
            </w:r>
          </w:p>
        </w:tc>
      </w:tr>
      <w:tr w:rsidR="00F44B87" w:rsidRPr="00F44B87" w:rsidTr="00D245DF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2.1</w:t>
            </w:r>
            <w:r w:rsidR="00942E34" w:rsidRPr="00F44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3F53EF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операционных расходов,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82119,38</w:t>
            </w: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4B87" w:rsidRPr="00F44B87" w:rsidTr="000B2EE7">
        <w:trPr>
          <w:trHeight w:val="2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44B8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2.2</w:t>
            </w:r>
            <w:r w:rsidR="00942E34" w:rsidRPr="00F44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69" w:rsidRPr="00F44B87" w:rsidRDefault="00974369" w:rsidP="000B2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</w:t>
            </w:r>
            <w:r w:rsidR="00942E34"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энергетической эффективности: величина технологических потерь при передаче тепловой энергии, теплоносителя по тепловым сетям: %</w:t>
            </w:r>
          </w:p>
        </w:tc>
      </w:tr>
      <w:tr w:rsidR="00F44B87" w:rsidRPr="00F44B87" w:rsidTr="000B2EE7">
        <w:trPr>
          <w:trHeight w:val="18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4" w:rsidRPr="00F44B87" w:rsidRDefault="00942E34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4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3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</w:tr>
      <w:tr w:rsidR="00F44B87" w:rsidRPr="00F44B87" w:rsidTr="000B2EE7">
        <w:trPr>
          <w:trHeight w:val="14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4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</w:tr>
      <w:tr w:rsidR="00F44B87" w:rsidRPr="00F44B87" w:rsidTr="000B2EE7">
        <w:trPr>
          <w:trHeight w:val="24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5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>,</w:t>
            </w:r>
            <w:r w:rsidR="00753138" w:rsidRPr="00F44B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44B87" w:rsidRPr="00F44B87" w:rsidTr="000B2EE7">
        <w:trPr>
          <w:trHeight w:val="14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6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>,</w:t>
            </w:r>
            <w:r w:rsidR="00753138" w:rsidRPr="00F44B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B87" w:rsidRPr="00F44B87" w:rsidTr="000B2EE7">
        <w:trPr>
          <w:trHeight w:val="3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7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3F53EF" w:rsidRPr="00F44B87">
              <w:rPr>
                <w:rFonts w:ascii="Times New Roman" w:hAnsi="Times New Roman"/>
                <w:sz w:val="24"/>
                <w:szCs w:val="24"/>
              </w:rPr>
              <w:t>9</w:t>
            </w:r>
            <w:r w:rsidRPr="00F44B87">
              <w:rPr>
                <w:rFonts w:ascii="Times New Roman" w:hAnsi="Times New Roman"/>
                <w:sz w:val="24"/>
                <w:szCs w:val="24"/>
              </w:rPr>
              <w:t>,</w:t>
            </w:r>
            <w:r w:rsidR="00753138" w:rsidRPr="00F44B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44B87" w:rsidRPr="00F44B87" w:rsidTr="00D245DF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уровень прибыли, % к НВВ без прибыли: </w:t>
            </w:r>
          </w:p>
        </w:tc>
      </w:tr>
      <w:tr w:rsidR="00F44B87" w:rsidRPr="00F44B87" w:rsidTr="00D245DF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F44B87" w:rsidRPr="00F44B87" w:rsidTr="00D245DF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B87" w:rsidRPr="00F44B87" w:rsidTr="00D245DF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B87" w:rsidRPr="00F44B87" w:rsidTr="00D245DF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B87" w:rsidRPr="00F44B87" w:rsidTr="00D245DF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B87" w:rsidRPr="00F44B87" w:rsidTr="00D245DF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деятельности концессионера, в т.ч.:</w:t>
            </w:r>
          </w:p>
        </w:tc>
      </w:tr>
      <w:tr w:rsidR="00F44B87" w:rsidRPr="00F44B87" w:rsidTr="00D245DF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F44B87" w:rsidRPr="00F44B87" w:rsidTr="00D245D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топлива, кг </w:t>
            </w:r>
            <w:proofErr w:type="spellStart"/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/Гкал –3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02,92</w:t>
            </w:r>
          </w:p>
        </w:tc>
      </w:tr>
      <w:tr w:rsidR="00F44B87" w:rsidRPr="00F44B87" w:rsidTr="00D245DF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3F53EF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Удельное потребле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ние эл. энергии, </w:t>
            </w:r>
            <w:proofErr w:type="spellStart"/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/Гкал – </w:t>
            </w:r>
            <w:r w:rsidR="003F53EF" w:rsidRPr="00F44B87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44B87" w:rsidRPr="00F44B87" w:rsidTr="00D245DF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7" w:rsidRPr="00F44B87" w:rsidRDefault="00F44B8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7" w:rsidRPr="00F44B87" w:rsidRDefault="00F44B87" w:rsidP="003F53EF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Удельный расход воды на 1 Гкал полезного отпуска, м3/Гкал – 0,537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F44B87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 xml:space="preserve">Потери тепловой энергии при транспортировке, Гкал, % </w:t>
            </w:r>
            <w:r w:rsidR="00753138" w:rsidRPr="00F44B87">
              <w:rPr>
                <w:rFonts w:ascii="Times New Roman" w:hAnsi="Times New Roman" w:cs="Times New Roman"/>
                <w:sz w:val="24"/>
                <w:szCs w:val="24"/>
              </w:rPr>
              <w:t>– 0,</w:t>
            </w:r>
            <w:r w:rsidR="00F44B87" w:rsidRPr="00F44B8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44B87" w:rsidRPr="00F44B8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F44B87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в системе теплоснабжения: в год – за отопительный сезон не более 1-го инцидента.</w:t>
            </w:r>
          </w:p>
        </w:tc>
      </w:tr>
      <w:tr w:rsidR="00F44B87" w:rsidRPr="00F44B87" w:rsidTr="00D245DF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4B8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44B8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44B87">
              <w:rPr>
                <w:rFonts w:ascii="Times New Roman" w:hAnsi="Times New Roman" w:cs="Times New Roman"/>
                <w:sz w:val="24"/>
                <w:szCs w:val="24"/>
              </w:rPr>
              <w:t>Уровень износа тепловых сетей, % - не более 50</w:t>
            </w:r>
          </w:p>
        </w:tc>
      </w:tr>
    </w:tbl>
    <w:p w:rsidR="00974369" w:rsidRPr="00F44B87" w:rsidRDefault="00974369" w:rsidP="00974369">
      <w:pPr>
        <w:pStyle w:val="ae"/>
        <w:ind w:firstLine="540"/>
        <w:jc w:val="both"/>
      </w:pPr>
      <w:r w:rsidRPr="00F44B87">
        <w:t>В соответствии с ч. 4 ст. 24 Федерального закона от 21.07.2005 г. № 115-ФЗ «О концессионных соглашениях» параметры критериев Конкурса не устанавливаются.</w:t>
      </w: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Порядок, место и срок предоставления конкурсной документации:</w:t>
      </w:r>
    </w:p>
    <w:p w:rsidR="00AB6382" w:rsidRPr="00993A0D" w:rsidRDefault="00037449" w:rsidP="00037449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3744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 692372, с. Черниговка ул. Буденного 23, </w:t>
      </w:r>
      <w:proofErr w:type="spellStart"/>
      <w:r w:rsidRPr="0003744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37449">
        <w:rPr>
          <w:rFonts w:ascii="Times New Roman" w:hAnsi="Times New Roman" w:cs="Times New Roman"/>
          <w:sz w:val="24"/>
          <w:szCs w:val="24"/>
        </w:rPr>
        <w:t>. 22</w:t>
      </w:r>
      <w:r w:rsidR="00414F14">
        <w:rPr>
          <w:rFonts w:ascii="Times New Roman" w:hAnsi="Times New Roman" w:cs="Times New Roman"/>
          <w:sz w:val="24"/>
          <w:szCs w:val="24"/>
        </w:rPr>
        <w:t>2</w:t>
      </w:r>
      <w:r w:rsidRPr="00037449">
        <w:rPr>
          <w:rFonts w:ascii="Times New Roman" w:hAnsi="Times New Roman" w:cs="Times New Roman"/>
          <w:sz w:val="24"/>
          <w:szCs w:val="24"/>
        </w:rPr>
        <w:t xml:space="preserve">, ежедневно с понедельника по пятницу, кроме выходных и праздничных дней </w:t>
      </w:r>
      <w:r w:rsidRPr="00993A0D">
        <w:rPr>
          <w:rFonts w:ascii="Times New Roman" w:hAnsi="Times New Roman" w:cs="Times New Roman"/>
          <w:sz w:val="24"/>
          <w:szCs w:val="24"/>
        </w:rPr>
        <w:t>с 0</w:t>
      </w:r>
      <w:r w:rsidR="003F20ED" w:rsidRPr="00993A0D">
        <w:rPr>
          <w:rFonts w:ascii="Times New Roman" w:hAnsi="Times New Roman" w:cs="Times New Roman"/>
          <w:sz w:val="24"/>
          <w:szCs w:val="24"/>
        </w:rPr>
        <w:t>9</w:t>
      </w:r>
      <w:r w:rsidRPr="00993A0D">
        <w:rPr>
          <w:rFonts w:ascii="Times New Roman" w:hAnsi="Times New Roman" w:cs="Times New Roman"/>
          <w:sz w:val="24"/>
          <w:szCs w:val="24"/>
        </w:rPr>
        <w:t>:</w:t>
      </w:r>
      <w:r w:rsidR="003F20ED" w:rsidRPr="00993A0D">
        <w:rPr>
          <w:rFonts w:ascii="Times New Roman" w:hAnsi="Times New Roman" w:cs="Times New Roman"/>
          <w:sz w:val="24"/>
          <w:szCs w:val="24"/>
        </w:rPr>
        <w:t>0</w:t>
      </w:r>
      <w:r w:rsidRPr="00993A0D">
        <w:rPr>
          <w:rFonts w:ascii="Times New Roman" w:hAnsi="Times New Roman" w:cs="Times New Roman"/>
          <w:sz w:val="24"/>
          <w:szCs w:val="24"/>
        </w:rPr>
        <w:t>0 часов до 1</w:t>
      </w:r>
      <w:r w:rsidR="00F44B87">
        <w:rPr>
          <w:rFonts w:ascii="Times New Roman" w:hAnsi="Times New Roman" w:cs="Times New Roman"/>
          <w:sz w:val="24"/>
          <w:szCs w:val="24"/>
        </w:rPr>
        <w:t>3</w:t>
      </w:r>
      <w:r w:rsidRPr="00993A0D">
        <w:rPr>
          <w:rFonts w:ascii="Times New Roman" w:hAnsi="Times New Roman" w:cs="Times New Roman"/>
          <w:sz w:val="24"/>
          <w:szCs w:val="24"/>
        </w:rPr>
        <w:t>:00 часов и с 1</w:t>
      </w:r>
      <w:r w:rsidR="003F20ED" w:rsidRPr="00993A0D">
        <w:rPr>
          <w:rFonts w:ascii="Times New Roman" w:hAnsi="Times New Roman" w:cs="Times New Roman"/>
          <w:sz w:val="24"/>
          <w:szCs w:val="24"/>
        </w:rPr>
        <w:t>4</w:t>
      </w:r>
      <w:r w:rsidRPr="00993A0D">
        <w:rPr>
          <w:rFonts w:ascii="Times New Roman" w:hAnsi="Times New Roman" w:cs="Times New Roman"/>
          <w:sz w:val="24"/>
          <w:szCs w:val="24"/>
        </w:rPr>
        <w:t>:00 часов до 1</w:t>
      </w:r>
      <w:r w:rsidR="00F44B87">
        <w:rPr>
          <w:rFonts w:ascii="Times New Roman" w:hAnsi="Times New Roman" w:cs="Times New Roman"/>
          <w:sz w:val="24"/>
          <w:szCs w:val="24"/>
        </w:rPr>
        <w:t>7</w:t>
      </w:r>
      <w:r w:rsidRPr="00993A0D">
        <w:rPr>
          <w:rFonts w:ascii="Times New Roman" w:hAnsi="Times New Roman" w:cs="Times New Roman"/>
          <w:sz w:val="24"/>
          <w:szCs w:val="24"/>
        </w:rPr>
        <w:t>:00 часов по местному времени со дня опубликования сообщения о проведении Конкурса.</w:t>
      </w:r>
    </w:p>
    <w:p w:rsidR="00AB6382" w:rsidRPr="00F167D7" w:rsidRDefault="00AB6382" w:rsidP="00037449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F167D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AB6382" w:rsidRPr="00F167D7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 нахождения, почтовый адрес, номера телефонов конкурсной комиссии:</w:t>
      </w:r>
    </w:p>
    <w:p w:rsidR="00F01BC2" w:rsidRPr="00F167D7" w:rsidRDefault="00AB6382" w:rsidP="005727B8">
      <w:pPr>
        <w:pStyle w:val="Standard"/>
        <w:tabs>
          <w:tab w:val="left" w:pos="1134"/>
        </w:tabs>
        <w:autoSpaceDE w:val="0"/>
        <w:spacing w:line="276" w:lineRule="auto"/>
        <w:ind w:firstLine="567"/>
        <w:jc w:val="both"/>
        <w:rPr>
          <w:rFonts w:cs="Times New Roman"/>
          <w:lang w:val="ru-RU"/>
        </w:rPr>
      </w:pPr>
      <w:r w:rsidRPr="00F167D7">
        <w:rPr>
          <w:rFonts w:cs="Times New Roman"/>
          <w:lang w:val="ru-RU"/>
        </w:rPr>
        <w:t xml:space="preserve">Конкурсная комиссия расположена по адресу: </w:t>
      </w:r>
      <w:r w:rsidR="00030D3D" w:rsidRPr="00F167D7">
        <w:rPr>
          <w:rFonts w:cs="Times New Roman"/>
        </w:rPr>
        <w:t xml:space="preserve">692372, </w:t>
      </w:r>
      <w:r w:rsidR="00030D3D" w:rsidRPr="00F167D7">
        <w:rPr>
          <w:rFonts w:cs="Times New Roman"/>
          <w:lang w:val="ru-RU"/>
        </w:rPr>
        <w:t xml:space="preserve">Приморский край, Черниговский </w:t>
      </w:r>
      <w:proofErr w:type="gramStart"/>
      <w:r w:rsidR="00030D3D" w:rsidRPr="00F167D7">
        <w:rPr>
          <w:rFonts w:cs="Times New Roman"/>
          <w:lang w:val="ru-RU"/>
        </w:rPr>
        <w:t>район,</w:t>
      </w:r>
      <w:r w:rsidR="00F44B87">
        <w:rPr>
          <w:rFonts w:cs="Times New Roman"/>
          <w:lang w:val="ru-RU"/>
        </w:rPr>
        <w:t xml:space="preserve">   </w:t>
      </w:r>
      <w:proofErr w:type="gramEnd"/>
      <w:r w:rsidR="00F44B87">
        <w:rPr>
          <w:rFonts w:cs="Times New Roman"/>
          <w:lang w:val="ru-RU"/>
        </w:rPr>
        <w:t xml:space="preserve">               </w:t>
      </w:r>
      <w:r w:rsidR="00030D3D" w:rsidRPr="00F167D7">
        <w:rPr>
          <w:rFonts w:cs="Times New Roman"/>
        </w:rPr>
        <w:t>с. Черниговка</w:t>
      </w:r>
      <w:r w:rsidR="00753138">
        <w:rPr>
          <w:rFonts w:cs="Times New Roman"/>
          <w:lang w:val="ru-RU"/>
        </w:rPr>
        <w:t xml:space="preserve">, </w:t>
      </w:r>
      <w:proofErr w:type="spellStart"/>
      <w:r w:rsidR="00030D3D" w:rsidRPr="00F167D7">
        <w:rPr>
          <w:rFonts w:cs="Times New Roman"/>
        </w:rPr>
        <w:t>ул</w:t>
      </w:r>
      <w:proofErr w:type="spellEnd"/>
      <w:r w:rsidR="00030D3D" w:rsidRPr="00F167D7">
        <w:rPr>
          <w:rFonts w:cs="Times New Roman"/>
        </w:rPr>
        <w:t>. Буденного</w:t>
      </w:r>
      <w:bookmarkStart w:id="0" w:name="_GoBack"/>
      <w:bookmarkEnd w:id="0"/>
      <w:r w:rsidR="0027197B">
        <w:rPr>
          <w:rFonts w:cs="Times New Roman"/>
          <w:lang w:val="ru-RU"/>
        </w:rPr>
        <w:t>,</w:t>
      </w:r>
      <w:r w:rsidR="00030D3D" w:rsidRPr="00F167D7">
        <w:rPr>
          <w:rFonts w:cs="Times New Roman"/>
        </w:rPr>
        <w:t xml:space="preserve"> 23</w:t>
      </w:r>
      <w:r w:rsidR="00A43964" w:rsidRPr="00F167D7">
        <w:rPr>
          <w:rFonts w:cs="Times New Roman"/>
          <w:lang w:val="ru-RU"/>
        </w:rPr>
        <w:t>, тел.</w:t>
      </w:r>
      <w:r w:rsidR="00037449">
        <w:rPr>
          <w:rFonts w:cs="Times New Roman"/>
          <w:lang w:val="ru-RU"/>
        </w:rPr>
        <w:t xml:space="preserve"> 8(</w:t>
      </w:r>
      <w:r w:rsidR="00A43964" w:rsidRPr="00F167D7">
        <w:rPr>
          <w:rFonts w:cs="Times New Roman"/>
          <w:lang w:val="ru-RU"/>
        </w:rPr>
        <w:t>42351</w:t>
      </w:r>
      <w:r w:rsidR="00037449">
        <w:rPr>
          <w:rFonts w:cs="Times New Roman"/>
          <w:lang w:val="ru-RU"/>
        </w:rPr>
        <w:t>)</w:t>
      </w:r>
      <w:r w:rsidR="00A43964" w:rsidRPr="00F167D7">
        <w:rPr>
          <w:rFonts w:cs="Times New Roman"/>
          <w:lang w:val="ru-RU"/>
        </w:rPr>
        <w:t>25154</w:t>
      </w:r>
      <w:r w:rsidR="00037449">
        <w:rPr>
          <w:rFonts w:cs="Times New Roman"/>
          <w:lang w:val="ru-RU"/>
        </w:rPr>
        <w:t xml:space="preserve"> (секретарь комиссии).</w:t>
      </w:r>
    </w:p>
    <w:p w:rsidR="00AB6382" w:rsidRPr="00F167D7" w:rsidRDefault="00AB6382" w:rsidP="00AB63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lastRenderedPageBreak/>
        <w:t>Порядок, место и срок предоставления заявок на участие в конкурсе (даты и время начала и истечения этого срока):</w:t>
      </w:r>
    </w:p>
    <w:p w:rsidR="005727B8" w:rsidRPr="00F167D7" w:rsidRDefault="005727B8" w:rsidP="005727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Заявки должны отвечать требованиям, установленным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5727B8" w:rsidRPr="00F167D7" w:rsidRDefault="005727B8" w:rsidP="005727B8">
      <w:pPr>
        <w:widowControl w:val="0"/>
        <w:tabs>
          <w:tab w:val="num" w:pos="1418"/>
        </w:tabs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со временем представления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5727B8" w:rsidRPr="00F167D7" w:rsidRDefault="005727B8" w:rsidP="005727B8">
      <w:pPr>
        <w:widowControl w:val="0"/>
        <w:tabs>
          <w:tab w:val="num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Заявитель вправе изменить или отозвать свою заявку на участие в конкурсе в любое время до истечения срока представления заявок</w:t>
      </w:r>
      <w:r w:rsidR="00183889">
        <w:rPr>
          <w:rFonts w:ascii="Times New Roman" w:hAnsi="Times New Roman"/>
          <w:sz w:val="24"/>
          <w:szCs w:val="24"/>
        </w:rPr>
        <w:t>.</w:t>
      </w:r>
    </w:p>
    <w:p w:rsidR="00621F24" w:rsidRPr="00F44B87" w:rsidRDefault="00621F24" w:rsidP="0018388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175">
        <w:rPr>
          <w:rFonts w:ascii="Times New Roman" w:hAnsi="Times New Roman"/>
          <w:sz w:val="24"/>
          <w:szCs w:val="24"/>
        </w:rPr>
        <w:t xml:space="preserve">Заявка должна быть представлена в Конкурсную комиссию по адресу: 692372, с. Черниговка ул. Буденного 23, </w:t>
      </w:r>
      <w:proofErr w:type="spellStart"/>
      <w:r w:rsidRPr="00BA1175">
        <w:rPr>
          <w:rFonts w:ascii="Times New Roman" w:hAnsi="Times New Roman"/>
          <w:sz w:val="24"/>
          <w:szCs w:val="24"/>
        </w:rPr>
        <w:t>каб</w:t>
      </w:r>
      <w:proofErr w:type="spellEnd"/>
      <w:r w:rsidRPr="00BA1175">
        <w:rPr>
          <w:rFonts w:ascii="Times New Roman" w:hAnsi="Times New Roman"/>
          <w:sz w:val="24"/>
          <w:szCs w:val="24"/>
        </w:rPr>
        <w:t>. 22</w:t>
      </w:r>
      <w:r w:rsidR="0093760B">
        <w:rPr>
          <w:rFonts w:ascii="Times New Roman" w:hAnsi="Times New Roman"/>
          <w:sz w:val="24"/>
          <w:szCs w:val="24"/>
        </w:rPr>
        <w:t>2</w:t>
      </w:r>
      <w:r w:rsidRPr="00BA1175">
        <w:rPr>
          <w:rFonts w:ascii="Times New Roman" w:hAnsi="Times New Roman"/>
          <w:sz w:val="24"/>
          <w:szCs w:val="24"/>
        </w:rPr>
        <w:t>, ежедневно с понедельника по пятницу, кроме выходных и праздничных дней с 0</w:t>
      </w:r>
      <w:r w:rsidR="00183889" w:rsidRPr="00BA1175">
        <w:rPr>
          <w:rFonts w:ascii="Times New Roman" w:hAnsi="Times New Roman"/>
          <w:sz w:val="24"/>
          <w:szCs w:val="24"/>
        </w:rPr>
        <w:t>9</w:t>
      </w:r>
      <w:r w:rsidRPr="00BA1175">
        <w:rPr>
          <w:rFonts w:ascii="Times New Roman" w:hAnsi="Times New Roman"/>
          <w:sz w:val="24"/>
          <w:szCs w:val="24"/>
        </w:rPr>
        <w:t>:</w:t>
      </w:r>
      <w:r w:rsidR="00183889" w:rsidRPr="00BA1175">
        <w:rPr>
          <w:rFonts w:ascii="Times New Roman" w:hAnsi="Times New Roman"/>
          <w:sz w:val="24"/>
          <w:szCs w:val="24"/>
        </w:rPr>
        <w:t>0</w:t>
      </w:r>
      <w:r w:rsidRPr="00BA1175">
        <w:rPr>
          <w:rFonts w:ascii="Times New Roman" w:hAnsi="Times New Roman"/>
          <w:sz w:val="24"/>
          <w:szCs w:val="24"/>
        </w:rPr>
        <w:t>0 часов до 1</w:t>
      </w:r>
      <w:r w:rsidR="00F44B87">
        <w:rPr>
          <w:rFonts w:ascii="Times New Roman" w:hAnsi="Times New Roman"/>
          <w:sz w:val="24"/>
          <w:szCs w:val="24"/>
        </w:rPr>
        <w:t>3</w:t>
      </w:r>
      <w:r w:rsidRPr="00BA1175">
        <w:rPr>
          <w:rFonts w:ascii="Times New Roman" w:hAnsi="Times New Roman"/>
          <w:sz w:val="24"/>
          <w:szCs w:val="24"/>
        </w:rPr>
        <w:t>:00 часов и с 1</w:t>
      </w:r>
      <w:r w:rsidR="00183889" w:rsidRPr="00BA1175">
        <w:rPr>
          <w:rFonts w:ascii="Times New Roman" w:hAnsi="Times New Roman"/>
          <w:sz w:val="24"/>
          <w:szCs w:val="24"/>
        </w:rPr>
        <w:t>4</w:t>
      </w:r>
      <w:r w:rsidRPr="00BA1175">
        <w:rPr>
          <w:rFonts w:ascii="Times New Roman" w:hAnsi="Times New Roman"/>
          <w:sz w:val="24"/>
          <w:szCs w:val="24"/>
        </w:rPr>
        <w:t xml:space="preserve">:00 часов до </w:t>
      </w:r>
      <w:r w:rsidRPr="00F44B87">
        <w:rPr>
          <w:rFonts w:ascii="Times New Roman" w:hAnsi="Times New Roman"/>
          <w:sz w:val="24"/>
          <w:szCs w:val="24"/>
        </w:rPr>
        <w:t>1</w:t>
      </w:r>
      <w:r w:rsidR="00F44B87" w:rsidRPr="00F44B87">
        <w:rPr>
          <w:rFonts w:ascii="Times New Roman" w:hAnsi="Times New Roman"/>
          <w:sz w:val="24"/>
          <w:szCs w:val="24"/>
        </w:rPr>
        <w:t>7</w:t>
      </w:r>
      <w:r w:rsidRPr="00F44B87">
        <w:rPr>
          <w:rFonts w:ascii="Times New Roman" w:hAnsi="Times New Roman"/>
          <w:sz w:val="24"/>
          <w:szCs w:val="24"/>
        </w:rPr>
        <w:t xml:space="preserve">:00 часов по местному времени </w:t>
      </w:r>
      <w:r w:rsidRPr="00F44B87">
        <w:rPr>
          <w:rFonts w:ascii="Times New Roman" w:hAnsi="Times New Roman"/>
          <w:b/>
          <w:sz w:val="24"/>
          <w:szCs w:val="24"/>
        </w:rPr>
        <w:t>с «</w:t>
      </w:r>
      <w:r w:rsidR="00F44B87" w:rsidRPr="00F44B87">
        <w:rPr>
          <w:rFonts w:ascii="Times New Roman" w:hAnsi="Times New Roman"/>
          <w:b/>
          <w:sz w:val="24"/>
          <w:szCs w:val="24"/>
        </w:rPr>
        <w:t>03</w:t>
      </w:r>
      <w:r w:rsidRPr="00F44B87">
        <w:rPr>
          <w:rFonts w:ascii="Times New Roman" w:hAnsi="Times New Roman"/>
          <w:b/>
          <w:sz w:val="24"/>
          <w:szCs w:val="24"/>
        </w:rPr>
        <w:t xml:space="preserve">» </w:t>
      </w:r>
      <w:r w:rsidR="00F44B87" w:rsidRPr="00F44B87">
        <w:rPr>
          <w:rFonts w:ascii="Times New Roman" w:hAnsi="Times New Roman"/>
          <w:b/>
          <w:sz w:val="24"/>
          <w:szCs w:val="24"/>
        </w:rPr>
        <w:t>июл</w:t>
      </w:r>
      <w:r w:rsidR="00E2176B" w:rsidRPr="00F44B87">
        <w:rPr>
          <w:rFonts w:ascii="Times New Roman" w:hAnsi="Times New Roman"/>
          <w:b/>
          <w:sz w:val="24"/>
          <w:szCs w:val="24"/>
        </w:rPr>
        <w:t>я</w:t>
      </w:r>
      <w:r w:rsidR="00C924A2" w:rsidRPr="00F44B87">
        <w:rPr>
          <w:rFonts w:ascii="Times New Roman" w:hAnsi="Times New Roman"/>
          <w:b/>
          <w:sz w:val="24"/>
          <w:szCs w:val="24"/>
        </w:rPr>
        <w:t xml:space="preserve"> </w:t>
      </w:r>
      <w:r w:rsidRPr="00F44B87">
        <w:rPr>
          <w:rFonts w:ascii="Times New Roman" w:hAnsi="Times New Roman"/>
          <w:b/>
          <w:sz w:val="24"/>
          <w:szCs w:val="24"/>
        </w:rPr>
        <w:t>202</w:t>
      </w:r>
      <w:r w:rsidR="00F44B87" w:rsidRPr="00F44B87">
        <w:rPr>
          <w:rFonts w:ascii="Times New Roman" w:hAnsi="Times New Roman"/>
          <w:b/>
          <w:sz w:val="24"/>
          <w:szCs w:val="24"/>
        </w:rPr>
        <w:t>3</w:t>
      </w:r>
      <w:r w:rsidRPr="00F44B87">
        <w:rPr>
          <w:rFonts w:ascii="Times New Roman" w:hAnsi="Times New Roman"/>
          <w:b/>
          <w:sz w:val="24"/>
          <w:szCs w:val="24"/>
        </w:rPr>
        <w:t xml:space="preserve"> г по «</w:t>
      </w:r>
      <w:r w:rsidR="00E2176B" w:rsidRPr="00F44B87">
        <w:rPr>
          <w:rFonts w:ascii="Times New Roman" w:hAnsi="Times New Roman"/>
          <w:b/>
          <w:sz w:val="24"/>
          <w:szCs w:val="24"/>
        </w:rPr>
        <w:t>1</w:t>
      </w:r>
      <w:r w:rsidR="00F44B87" w:rsidRPr="00F44B87">
        <w:rPr>
          <w:rFonts w:ascii="Times New Roman" w:hAnsi="Times New Roman"/>
          <w:b/>
          <w:sz w:val="24"/>
          <w:szCs w:val="24"/>
        </w:rPr>
        <w:t>7</w:t>
      </w:r>
      <w:r w:rsidRPr="00F44B87">
        <w:rPr>
          <w:rFonts w:ascii="Times New Roman" w:hAnsi="Times New Roman"/>
          <w:b/>
          <w:sz w:val="24"/>
          <w:szCs w:val="24"/>
        </w:rPr>
        <w:t xml:space="preserve">» </w:t>
      </w:r>
      <w:r w:rsidR="00E2176B" w:rsidRPr="00F44B87">
        <w:rPr>
          <w:rFonts w:ascii="Times New Roman" w:hAnsi="Times New Roman"/>
          <w:b/>
          <w:sz w:val="24"/>
          <w:szCs w:val="24"/>
        </w:rPr>
        <w:t>августа</w:t>
      </w:r>
      <w:r w:rsidRPr="00F44B87">
        <w:rPr>
          <w:rFonts w:ascii="Times New Roman" w:hAnsi="Times New Roman"/>
          <w:b/>
          <w:sz w:val="24"/>
          <w:szCs w:val="24"/>
        </w:rPr>
        <w:t xml:space="preserve"> 202</w:t>
      </w:r>
      <w:r w:rsidR="00F44B87" w:rsidRPr="00F44B87">
        <w:rPr>
          <w:rFonts w:ascii="Times New Roman" w:hAnsi="Times New Roman"/>
          <w:b/>
          <w:sz w:val="24"/>
          <w:szCs w:val="24"/>
        </w:rPr>
        <w:t>3</w:t>
      </w:r>
      <w:r w:rsidRPr="00F44B87">
        <w:rPr>
          <w:rFonts w:ascii="Times New Roman" w:hAnsi="Times New Roman"/>
          <w:b/>
          <w:sz w:val="24"/>
          <w:szCs w:val="24"/>
        </w:rPr>
        <w:t xml:space="preserve"> г.</w:t>
      </w:r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B87">
        <w:rPr>
          <w:rFonts w:ascii="Times New Roman" w:hAnsi="Times New Roman"/>
          <w:sz w:val="24"/>
          <w:szCs w:val="24"/>
        </w:rPr>
        <w:t xml:space="preserve">Срок поступления Заявки определяется по дате </w:t>
      </w:r>
      <w:r w:rsidRPr="00F167D7">
        <w:rPr>
          <w:rFonts w:ascii="Times New Roman" w:hAnsi="Times New Roman"/>
          <w:sz w:val="24"/>
          <w:szCs w:val="24"/>
        </w:rPr>
        <w:t>и времени регистрации конверта с Заявкой в журнале регистрации Заявок и по дате и времени, проставленным при приеме Заявки на копии описи документов и материалов такой Заявки.</w:t>
      </w:r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Заявки, по адресу Заявителя, указанному на конверте.</w:t>
      </w:r>
    </w:p>
    <w:p w:rsidR="00AB6382" w:rsidRPr="00F167D7" w:rsidRDefault="00AB6382" w:rsidP="005727B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Размер задатка, порядок и сроки его внесения, реквизиты счетов на которые вносится задаток:</w:t>
      </w:r>
    </w:p>
    <w:p w:rsidR="00AB6382" w:rsidRPr="00F167D7" w:rsidRDefault="007271D5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7D7"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AB6382" w:rsidRPr="00F167D7" w:rsidRDefault="00AB6382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6382" w:rsidRPr="00F167D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Порядок, место и срок предоставления конкурсных предложений (даты и время начала и истечения этого срока):</w:t>
      </w:r>
    </w:p>
    <w:p w:rsidR="006962C5" w:rsidRPr="00F44B87" w:rsidRDefault="00621F24" w:rsidP="00702399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F24">
        <w:rPr>
          <w:rFonts w:ascii="Times New Roman" w:hAnsi="Times New Roman"/>
          <w:sz w:val="24"/>
          <w:szCs w:val="24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предоставлено по адресу: 692372, с. Черниговка ул. Буденного </w:t>
      </w:r>
      <w:proofErr w:type="gramStart"/>
      <w:r w:rsidRPr="00621F24">
        <w:rPr>
          <w:rFonts w:ascii="Times New Roman" w:hAnsi="Times New Roman"/>
          <w:sz w:val="24"/>
          <w:szCs w:val="24"/>
        </w:rPr>
        <w:t>23,каб</w:t>
      </w:r>
      <w:proofErr w:type="gramEnd"/>
      <w:r w:rsidRPr="00621F24">
        <w:rPr>
          <w:rFonts w:ascii="Times New Roman" w:hAnsi="Times New Roman"/>
          <w:sz w:val="24"/>
          <w:szCs w:val="24"/>
        </w:rPr>
        <w:t>. 22</w:t>
      </w:r>
      <w:r w:rsidR="0093760B">
        <w:rPr>
          <w:rFonts w:ascii="Times New Roman" w:hAnsi="Times New Roman"/>
          <w:sz w:val="24"/>
          <w:szCs w:val="24"/>
        </w:rPr>
        <w:t>2</w:t>
      </w:r>
      <w:r w:rsidRPr="00621F24">
        <w:rPr>
          <w:rFonts w:ascii="Times New Roman" w:hAnsi="Times New Roman"/>
          <w:sz w:val="24"/>
          <w:szCs w:val="24"/>
        </w:rPr>
        <w:t>, ежедневно с понедельника по пятницу, кроме выходных и праздничных дней с 0</w:t>
      </w:r>
      <w:r w:rsidR="00BA1175">
        <w:rPr>
          <w:rFonts w:ascii="Times New Roman" w:hAnsi="Times New Roman"/>
          <w:sz w:val="24"/>
          <w:szCs w:val="24"/>
        </w:rPr>
        <w:t>9</w:t>
      </w:r>
      <w:r w:rsidRPr="00621F24">
        <w:rPr>
          <w:rFonts w:ascii="Times New Roman" w:hAnsi="Times New Roman"/>
          <w:sz w:val="24"/>
          <w:szCs w:val="24"/>
        </w:rPr>
        <w:t>:</w:t>
      </w:r>
      <w:r w:rsidR="00BA1175">
        <w:rPr>
          <w:rFonts w:ascii="Times New Roman" w:hAnsi="Times New Roman"/>
          <w:sz w:val="24"/>
          <w:szCs w:val="24"/>
        </w:rPr>
        <w:t>0</w:t>
      </w:r>
      <w:r w:rsidRPr="00621F24">
        <w:rPr>
          <w:rFonts w:ascii="Times New Roman" w:hAnsi="Times New Roman"/>
          <w:sz w:val="24"/>
          <w:szCs w:val="24"/>
        </w:rPr>
        <w:t>0 часов до 1</w:t>
      </w:r>
      <w:r w:rsidR="00F44B87">
        <w:rPr>
          <w:rFonts w:ascii="Times New Roman" w:hAnsi="Times New Roman"/>
          <w:sz w:val="24"/>
          <w:szCs w:val="24"/>
        </w:rPr>
        <w:t>3</w:t>
      </w:r>
      <w:r w:rsidRPr="00621F24">
        <w:rPr>
          <w:rFonts w:ascii="Times New Roman" w:hAnsi="Times New Roman"/>
          <w:sz w:val="24"/>
          <w:szCs w:val="24"/>
        </w:rPr>
        <w:t xml:space="preserve">:00 часов и </w:t>
      </w:r>
      <w:r w:rsidRPr="00F44B87">
        <w:rPr>
          <w:rFonts w:ascii="Times New Roman" w:hAnsi="Times New Roman"/>
          <w:sz w:val="24"/>
          <w:szCs w:val="24"/>
        </w:rPr>
        <w:t>с 1</w:t>
      </w:r>
      <w:r w:rsidR="00BA1175" w:rsidRPr="00F44B87">
        <w:rPr>
          <w:rFonts w:ascii="Times New Roman" w:hAnsi="Times New Roman"/>
          <w:sz w:val="24"/>
          <w:szCs w:val="24"/>
        </w:rPr>
        <w:t>4</w:t>
      </w:r>
      <w:r w:rsidRPr="00F44B87">
        <w:rPr>
          <w:rFonts w:ascii="Times New Roman" w:hAnsi="Times New Roman"/>
          <w:sz w:val="24"/>
          <w:szCs w:val="24"/>
        </w:rPr>
        <w:t>:00 часов до 1</w:t>
      </w:r>
      <w:r w:rsidR="00F44B87" w:rsidRPr="00F44B87">
        <w:rPr>
          <w:rFonts w:ascii="Times New Roman" w:hAnsi="Times New Roman"/>
          <w:sz w:val="24"/>
          <w:szCs w:val="24"/>
        </w:rPr>
        <w:t>7</w:t>
      </w:r>
      <w:r w:rsidRPr="00F44B87">
        <w:rPr>
          <w:rFonts w:ascii="Times New Roman" w:hAnsi="Times New Roman"/>
          <w:sz w:val="24"/>
          <w:szCs w:val="24"/>
        </w:rPr>
        <w:t xml:space="preserve">:00 часов по местному времени </w:t>
      </w:r>
      <w:r w:rsidRPr="00F44B87">
        <w:rPr>
          <w:rFonts w:ascii="Times New Roman" w:hAnsi="Times New Roman"/>
          <w:b/>
          <w:sz w:val="24"/>
          <w:szCs w:val="24"/>
        </w:rPr>
        <w:t>со дня опубликования сообщения об определении участников Конкурса до 10 часов 00 м</w:t>
      </w:r>
      <w:r w:rsidR="00364DBA" w:rsidRPr="00F44B87">
        <w:rPr>
          <w:rFonts w:ascii="Times New Roman" w:hAnsi="Times New Roman"/>
          <w:b/>
          <w:sz w:val="24"/>
          <w:szCs w:val="24"/>
        </w:rPr>
        <w:t>ин. по местному времени «</w:t>
      </w:r>
      <w:r w:rsidR="00F44B87" w:rsidRPr="00F44B87">
        <w:rPr>
          <w:rFonts w:ascii="Times New Roman" w:hAnsi="Times New Roman"/>
          <w:b/>
          <w:sz w:val="24"/>
          <w:szCs w:val="24"/>
        </w:rPr>
        <w:t>2</w:t>
      </w:r>
      <w:r w:rsidR="00364DBA" w:rsidRPr="00F44B87">
        <w:rPr>
          <w:rFonts w:ascii="Times New Roman" w:hAnsi="Times New Roman"/>
          <w:b/>
          <w:sz w:val="24"/>
          <w:szCs w:val="24"/>
        </w:rPr>
        <w:t>1</w:t>
      </w:r>
      <w:r w:rsidRPr="00F44B87">
        <w:rPr>
          <w:rFonts w:ascii="Times New Roman" w:hAnsi="Times New Roman"/>
          <w:b/>
          <w:sz w:val="24"/>
          <w:szCs w:val="24"/>
        </w:rPr>
        <w:t xml:space="preserve">» </w:t>
      </w:r>
      <w:r w:rsidR="00364DBA" w:rsidRPr="00F44B87">
        <w:rPr>
          <w:rFonts w:ascii="Times New Roman" w:hAnsi="Times New Roman"/>
          <w:b/>
          <w:sz w:val="24"/>
          <w:szCs w:val="24"/>
        </w:rPr>
        <w:t>ноя</w:t>
      </w:r>
      <w:r w:rsidR="00BA1175" w:rsidRPr="00F44B87">
        <w:rPr>
          <w:rFonts w:ascii="Times New Roman" w:hAnsi="Times New Roman"/>
          <w:b/>
          <w:sz w:val="24"/>
          <w:szCs w:val="24"/>
        </w:rPr>
        <w:t>бря</w:t>
      </w:r>
      <w:r w:rsidR="00C924A2" w:rsidRPr="00F44B87">
        <w:rPr>
          <w:rFonts w:ascii="Times New Roman" w:hAnsi="Times New Roman"/>
          <w:b/>
          <w:sz w:val="24"/>
          <w:szCs w:val="24"/>
        </w:rPr>
        <w:t xml:space="preserve"> 202</w:t>
      </w:r>
      <w:r w:rsidR="00F44B87" w:rsidRPr="00F44B87">
        <w:rPr>
          <w:rFonts w:ascii="Times New Roman" w:hAnsi="Times New Roman"/>
          <w:b/>
          <w:sz w:val="24"/>
          <w:szCs w:val="24"/>
        </w:rPr>
        <w:t>3</w:t>
      </w:r>
      <w:r w:rsidRPr="00F44B8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962C5" w:rsidRPr="00F167D7" w:rsidRDefault="006962C5" w:rsidP="00702399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B87">
        <w:rPr>
          <w:rFonts w:ascii="Times New Roman" w:hAnsi="Times New Roman"/>
          <w:sz w:val="24"/>
          <w:szCs w:val="24"/>
        </w:rPr>
        <w:t xml:space="preserve">Конкурсное предложение, предоставленное </w:t>
      </w:r>
      <w:r w:rsidRPr="00F167D7">
        <w:rPr>
          <w:rFonts w:ascii="Times New Roman" w:hAnsi="Times New Roman"/>
          <w:sz w:val="24"/>
          <w:szCs w:val="24"/>
        </w:rPr>
        <w:t xml:space="preserve">с нарушением требований, установленных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Конкурсной документации. 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с временем представления других конкурсных предложений.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 установленного в настоящем разделе срока Конкурсные предложения не принимаются.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lastRenderedPageBreak/>
        <w:t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571197" w:rsidRDefault="00571197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</w:t>
      </w:r>
    </w:p>
    <w:p w:rsidR="002F0771" w:rsidRPr="00F44B87" w:rsidRDefault="002F0771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0771">
        <w:rPr>
          <w:rFonts w:ascii="Times New Roman" w:hAnsi="Times New Roman"/>
          <w:sz w:val="24"/>
          <w:szCs w:val="24"/>
        </w:rPr>
        <w:t xml:space="preserve">Конверты с Заявками вскрываются на заседании Конкурсной комиссии по адресу: 692372, с. Черниговка ул. Буденного 23, </w:t>
      </w:r>
      <w:proofErr w:type="spellStart"/>
      <w:r w:rsidRPr="002F0771">
        <w:rPr>
          <w:rFonts w:ascii="Times New Roman" w:hAnsi="Times New Roman"/>
          <w:sz w:val="24"/>
          <w:szCs w:val="24"/>
        </w:rPr>
        <w:t>каб</w:t>
      </w:r>
      <w:proofErr w:type="spellEnd"/>
      <w:r w:rsidRPr="00F44B87">
        <w:rPr>
          <w:rFonts w:ascii="Times New Roman" w:hAnsi="Times New Roman"/>
          <w:sz w:val="24"/>
          <w:szCs w:val="24"/>
        </w:rPr>
        <w:t xml:space="preserve">. </w:t>
      </w:r>
      <w:r w:rsidR="00F6476B" w:rsidRPr="00F44B87">
        <w:rPr>
          <w:rFonts w:ascii="Times New Roman" w:hAnsi="Times New Roman"/>
          <w:sz w:val="24"/>
          <w:szCs w:val="24"/>
        </w:rPr>
        <w:t>101</w:t>
      </w:r>
      <w:r w:rsidRPr="00F44B87">
        <w:rPr>
          <w:rFonts w:ascii="Times New Roman" w:hAnsi="Times New Roman"/>
          <w:sz w:val="24"/>
          <w:szCs w:val="24"/>
        </w:rPr>
        <w:t>, в 10 час. 00 мин. по местному времени «</w:t>
      </w:r>
      <w:r w:rsidR="00CF15DE" w:rsidRPr="00F44B87">
        <w:rPr>
          <w:rFonts w:ascii="Times New Roman" w:hAnsi="Times New Roman"/>
          <w:sz w:val="24"/>
          <w:szCs w:val="24"/>
        </w:rPr>
        <w:t>1</w:t>
      </w:r>
      <w:r w:rsidR="00F44B87" w:rsidRPr="00F44B87">
        <w:rPr>
          <w:rFonts w:ascii="Times New Roman" w:hAnsi="Times New Roman"/>
          <w:sz w:val="24"/>
          <w:szCs w:val="24"/>
        </w:rPr>
        <w:t>8</w:t>
      </w:r>
      <w:r w:rsidRPr="00F44B87">
        <w:rPr>
          <w:rFonts w:ascii="Times New Roman" w:hAnsi="Times New Roman"/>
          <w:sz w:val="24"/>
          <w:szCs w:val="24"/>
        </w:rPr>
        <w:t xml:space="preserve">» </w:t>
      </w:r>
      <w:r w:rsidR="00CF15DE" w:rsidRPr="00F44B87">
        <w:rPr>
          <w:rFonts w:ascii="Times New Roman" w:hAnsi="Times New Roman"/>
          <w:sz w:val="24"/>
          <w:szCs w:val="24"/>
        </w:rPr>
        <w:t>августа</w:t>
      </w:r>
      <w:r w:rsidRPr="00F44B87">
        <w:rPr>
          <w:rFonts w:ascii="Times New Roman" w:hAnsi="Times New Roman"/>
          <w:sz w:val="24"/>
          <w:szCs w:val="24"/>
        </w:rPr>
        <w:t xml:space="preserve"> 202</w:t>
      </w:r>
      <w:r w:rsidR="00F44B87" w:rsidRPr="00F44B87">
        <w:rPr>
          <w:rFonts w:ascii="Times New Roman" w:hAnsi="Times New Roman"/>
          <w:sz w:val="24"/>
          <w:szCs w:val="24"/>
        </w:rPr>
        <w:t>3</w:t>
      </w:r>
      <w:r w:rsidRPr="00F44B87">
        <w:rPr>
          <w:rFonts w:ascii="Times New Roman" w:hAnsi="Times New Roman"/>
          <w:sz w:val="24"/>
          <w:szCs w:val="24"/>
        </w:rPr>
        <w:t xml:space="preserve"> года.</w:t>
      </w:r>
    </w:p>
    <w:p w:rsidR="002F0771" w:rsidRDefault="002F0771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76B" w:rsidRDefault="00F6476B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Место, дата и время вскрытия конвертов с конкурсными предложениями:</w:t>
      </w:r>
    </w:p>
    <w:p w:rsidR="00AB6382" w:rsidRPr="00F44B87" w:rsidRDefault="000761D8" w:rsidP="00CF15D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highlight w:val="green"/>
          <w:lang w:eastAsia="ru-RU"/>
        </w:rPr>
      </w:pPr>
      <w:r w:rsidRPr="000761D8">
        <w:rPr>
          <w:rFonts w:ascii="Times New Roman" w:hAnsi="Times New Roman"/>
          <w:lang w:eastAsia="ru-RU"/>
        </w:rPr>
        <w:t xml:space="preserve">Конверты с Конкурсными предложениями вскрываются на заседании Конкурсной комиссии по адресу 692372, с. Черниговка ул. Буденного 23, </w:t>
      </w:r>
      <w:proofErr w:type="spellStart"/>
      <w:r w:rsidRPr="000761D8">
        <w:rPr>
          <w:rFonts w:ascii="Times New Roman" w:hAnsi="Times New Roman"/>
          <w:lang w:eastAsia="ru-RU"/>
        </w:rPr>
        <w:t>каб</w:t>
      </w:r>
      <w:proofErr w:type="spellEnd"/>
      <w:r w:rsidRPr="000761D8">
        <w:rPr>
          <w:rFonts w:ascii="Times New Roman" w:hAnsi="Times New Roman"/>
          <w:lang w:eastAsia="ru-RU"/>
        </w:rPr>
        <w:t xml:space="preserve">. </w:t>
      </w:r>
      <w:r w:rsidR="00F6476B">
        <w:rPr>
          <w:rFonts w:ascii="Times New Roman" w:hAnsi="Times New Roman"/>
          <w:lang w:eastAsia="ru-RU"/>
        </w:rPr>
        <w:t>101</w:t>
      </w:r>
      <w:r w:rsidRPr="000761D8">
        <w:rPr>
          <w:rFonts w:ascii="Times New Roman" w:hAnsi="Times New Roman"/>
          <w:lang w:eastAsia="ru-RU"/>
        </w:rPr>
        <w:t xml:space="preserve"> в 10 час. 00 мин. по местно</w:t>
      </w:r>
      <w:r w:rsidR="00CF15DE">
        <w:rPr>
          <w:rFonts w:ascii="Times New Roman" w:hAnsi="Times New Roman"/>
          <w:lang w:eastAsia="ru-RU"/>
        </w:rPr>
        <w:t xml:space="preserve">му времени </w:t>
      </w:r>
      <w:r w:rsidR="00F44B87" w:rsidRPr="00F44B87">
        <w:rPr>
          <w:rFonts w:ascii="Times New Roman" w:hAnsi="Times New Roman"/>
          <w:lang w:eastAsia="ru-RU"/>
        </w:rPr>
        <w:t>2</w:t>
      </w:r>
      <w:r w:rsidR="00CF15DE" w:rsidRPr="00F44B87">
        <w:rPr>
          <w:rFonts w:ascii="Times New Roman" w:hAnsi="Times New Roman"/>
          <w:lang w:eastAsia="ru-RU"/>
        </w:rPr>
        <w:t>1.11.202</w:t>
      </w:r>
      <w:r w:rsidR="00F44B87" w:rsidRPr="00F44B87">
        <w:rPr>
          <w:rFonts w:ascii="Times New Roman" w:hAnsi="Times New Roman"/>
          <w:lang w:eastAsia="ru-RU"/>
        </w:rPr>
        <w:t>3</w:t>
      </w:r>
      <w:r w:rsidR="00CF15DE" w:rsidRPr="00F44B87">
        <w:rPr>
          <w:rFonts w:ascii="Times New Roman" w:hAnsi="Times New Roman"/>
          <w:lang w:eastAsia="ru-RU"/>
        </w:rPr>
        <w:t xml:space="preserve"> г.</w:t>
      </w:r>
    </w:p>
    <w:p w:rsidR="000761D8" w:rsidRDefault="000761D8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6476B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6476B">
        <w:rPr>
          <w:rFonts w:ascii="Times New Roman" w:hAnsi="Times New Roman"/>
          <w:b/>
          <w:sz w:val="24"/>
          <w:szCs w:val="24"/>
        </w:rPr>
        <w:t>Порядок определения победителя конкурса:</w:t>
      </w:r>
    </w:p>
    <w:p w:rsidR="00AB6382" w:rsidRPr="00F167D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F167D7">
        <w:rPr>
          <w:rFonts w:ascii="Times New Roman" w:eastAsia="MS Mincho" w:hAnsi="Times New Roman"/>
          <w:lang w:eastAsia="ja-JP"/>
        </w:rPr>
        <w:t>Победителем Конкурса признается Участник Конкурса,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Срок подписания членами конкурсной комиссии протокола о результатах проведения конкурса:</w:t>
      </w:r>
    </w:p>
    <w:p w:rsidR="00AB6382" w:rsidRPr="00F167D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F167D7">
        <w:rPr>
          <w:rFonts w:ascii="Times New Roman" w:hAnsi="Times New Roman"/>
          <w:lang w:eastAsia="ru-RU"/>
        </w:rPr>
        <w:t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Конкурса.</w:t>
      </w:r>
    </w:p>
    <w:p w:rsidR="00AB6382" w:rsidRPr="00F167D7" w:rsidRDefault="00AB6382" w:rsidP="00AB6382">
      <w:pPr>
        <w:tabs>
          <w:tab w:val="left" w:pos="15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ab/>
      </w: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Срок подписания концессионного соглашения.</w:t>
      </w:r>
    </w:p>
    <w:p w:rsidR="00AB6382" w:rsidRPr="00F167D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Концессионное соглашение должно быть подписано не позднее десяти рабочих дней со дня подписания протокола о результатах проведения Конкурса.  В случае, если по истечении установленного срока подписания Концессионного соглашения победитель Конкурса не представил Концеденту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концедент принимает решение об отказе в заключении Концессионного соглашения с указанным лицом.</w:t>
      </w:r>
    </w:p>
    <w:p w:rsidR="000575F6" w:rsidRDefault="000575F6" w:rsidP="00984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9_1"/>
      <w:bookmarkStart w:id="2" w:name="OLE_LINK1"/>
      <w:bookmarkEnd w:id="1"/>
      <w:bookmarkEnd w:id="2"/>
    </w:p>
    <w:p w:rsidR="0098469F" w:rsidRPr="00F44B87" w:rsidRDefault="0098469F" w:rsidP="00984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Конкурсная документация </w:t>
      </w:r>
      <w:r w:rsidR="000575F6">
        <w:rPr>
          <w:rFonts w:ascii="Times New Roman" w:hAnsi="Times New Roman"/>
          <w:sz w:val="24"/>
          <w:szCs w:val="24"/>
        </w:rPr>
        <w:t>подлежит размещению</w:t>
      </w:r>
      <w:r w:rsidRPr="00F167D7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</w:t>
      </w:r>
      <w:proofErr w:type="gramStart"/>
      <w:r w:rsidRPr="00F167D7">
        <w:rPr>
          <w:rFonts w:ascii="Times New Roman" w:hAnsi="Times New Roman"/>
          <w:sz w:val="24"/>
          <w:szCs w:val="24"/>
        </w:rPr>
        <w:t xml:space="preserve">торгов  </w:t>
      </w:r>
      <w:hyperlink w:history="1"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Pr="00F167D7">
        <w:rPr>
          <w:rFonts w:ascii="Times New Roman" w:hAnsi="Times New Roman"/>
          <w:sz w:val="24"/>
          <w:szCs w:val="24"/>
        </w:rPr>
        <w:t xml:space="preserve">     и  на официальном сайте администрации Черниговского района </w:t>
      </w:r>
      <w:hyperlink r:id="rId10" w:history="1"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761D8" w:rsidRPr="00FD5D22">
          <w:rPr>
            <w:rStyle w:val="a7"/>
            <w:rFonts w:ascii="Times New Roman" w:hAnsi="Times New Roman"/>
            <w:sz w:val="24"/>
            <w:szCs w:val="24"/>
          </w:rPr>
          <w:t>.</w:t>
        </w:r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chernigovka</w:t>
        </w:r>
        <w:r w:rsidR="000761D8" w:rsidRPr="00FD5D22">
          <w:rPr>
            <w:rStyle w:val="a7"/>
            <w:rFonts w:ascii="Times New Roman" w:hAnsi="Times New Roman"/>
            <w:sz w:val="24"/>
            <w:szCs w:val="24"/>
          </w:rPr>
          <w:t>.</w:t>
        </w:r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0761D8">
        <w:rPr>
          <w:rFonts w:ascii="Times New Roman" w:hAnsi="Times New Roman"/>
          <w:sz w:val="24"/>
          <w:szCs w:val="24"/>
        </w:rPr>
        <w:t xml:space="preserve">  (раздел «Имущественные </w:t>
      </w:r>
      <w:r w:rsidR="000761D8" w:rsidRPr="00F44B87">
        <w:rPr>
          <w:rFonts w:ascii="Times New Roman" w:hAnsi="Times New Roman"/>
          <w:sz w:val="24"/>
          <w:szCs w:val="24"/>
        </w:rPr>
        <w:t>отношения»)</w:t>
      </w:r>
      <w:r w:rsidR="000575F6" w:rsidRPr="00F44B87">
        <w:rPr>
          <w:rFonts w:ascii="Times New Roman" w:hAnsi="Times New Roman"/>
          <w:sz w:val="24"/>
          <w:szCs w:val="24"/>
        </w:rPr>
        <w:t xml:space="preserve"> в срок до «</w:t>
      </w:r>
      <w:r w:rsidR="00F44B87" w:rsidRPr="00F44B87">
        <w:rPr>
          <w:rFonts w:ascii="Times New Roman" w:hAnsi="Times New Roman"/>
          <w:sz w:val="24"/>
          <w:szCs w:val="24"/>
        </w:rPr>
        <w:t>03</w:t>
      </w:r>
      <w:r w:rsidR="000575F6" w:rsidRPr="00F44B87">
        <w:rPr>
          <w:rFonts w:ascii="Times New Roman" w:hAnsi="Times New Roman"/>
          <w:sz w:val="24"/>
          <w:szCs w:val="24"/>
        </w:rPr>
        <w:t xml:space="preserve">» </w:t>
      </w:r>
      <w:r w:rsidR="00F44B87" w:rsidRPr="00F44B87">
        <w:rPr>
          <w:rFonts w:ascii="Times New Roman" w:hAnsi="Times New Roman"/>
          <w:sz w:val="24"/>
          <w:szCs w:val="24"/>
        </w:rPr>
        <w:t>июл</w:t>
      </w:r>
      <w:r w:rsidR="00CF15DE" w:rsidRPr="00F44B87">
        <w:rPr>
          <w:rFonts w:ascii="Times New Roman" w:hAnsi="Times New Roman"/>
          <w:sz w:val="24"/>
          <w:szCs w:val="24"/>
        </w:rPr>
        <w:t>я</w:t>
      </w:r>
      <w:r w:rsidR="00C924A2" w:rsidRPr="00F44B87">
        <w:rPr>
          <w:rFonts w:ascii="Times New Roman" w:hAnsi="Times New Roman"/>
          <w:sz w:val="24"/>
          <w:szCs w:val="24"/>
        </w:rPr>
        <w:t xml:space="preserve"> 202</w:t>
      </w:r>
      <w:r w:rsidR="00F44B87" w:rsidRPr="00F44B87">
        <w:rPr>
          <w:rFonts w:ascii="Times New Roman" w:hAnsi="Times New Roman"/>
          <w:sz w:val="24"/>
          <w:szCs w:val="24"/>
        </w:rPr>
        <w:t>3</w:t>
      </w:r>
      <w:r w:rsidR="000575F6" w:rsidRPr="00F44B87">
        <w:rPr>
          <w:rFonts w:ascii="Times New Roman" w:hAnsi="Times New Roman"/>
          <w:sz w:val="24"/>
          <w:szCs w:val="24"/>
        </w:rPr>
        <w:t xml:space="preserve"> года. </w:t>
      </w:r>
    </w:p>
    <w:p w:rsidR="00B76708" w:rsidRPr="00F167D7" w:rsidRDefault="00B76708">
      <w:pPr>
        <w:rPr>
          <w:rFonts w:ascii="Times New Roman" w:hAnsi="Times New Roman"/>
          <w:sz w:val="24"/>
          <w:szCs w:val="24"/>
        </w:rPr>
      </w:pPr>
    </w:p>
    <w:sectPr w:rsidR="00B76708" w:rsidRPr="00F167D7" w:rsidSect="000F41E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BA" w:rsidRDefault="00364DBA" w:rsidP="00B431FD">
      <w:pPr>
        <w:spacing w:after="0" w:line="240" w:lineRule="auto"/>
      </w:pPr>
      <w:r>
        <w:separator/>
      </w:r>
    </w:p>
  </w:endnote>
  <w:endnote w:type="continuationSeparator" w:id="0">
    <w:p w:rsidR="00364DBA" w:rsidRDefault="00364DBA" w:rsidP="00B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BA" w:rsidRDefault="00364D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BA" w:rsidRDefault="00364DBA" w:rsidP="00B431FD">
      <w:pPr>
        <w:spacing w:after="0" w:line="240" w:lineRule="auto"/>
      </w:pPr>
      <w:r>
        <w:separator/>
      </w:r>
    </w:p>
  </w:footnote>
  <w:footnote w:type="continuationSeparator" w:id="0">
    <w:p w:rsidR="00364DBA" w:rsidRDefault="00364DBA" w:rsidP="00B4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2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3357"/>
    <w:multiLevelType w:val="hybridMultilevel"/>
    <w:tmpl w:val="C4FA6640"/>
    <w:lvl w:ilvl="0" w:tplc="D81AFD7A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4C9957BE"/>
    <w:multiLevelType w:val="hybridMultilevel"/>
    <w:tmpl w:val="6E88B686"/>
    <w:lvl w:ilvl="0" w:tplc="BFB0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8179F"/>
    <w:multiLevelType w:val="multilevel"/>
    <w:tmpl w:val="C66C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2"/>
    <w:rsid w:val="00030D3D"/>
    <w:rsid w:val="00037449"/>
    <w:rsid w:val="00051FE4"/>
    <w:rsid w:val="000575F6"/>
    <w:rsid w:val="00066EE3"/>
    <w:rsid w:val="00071709"/>
    <w:rsid w:val="000761D8"/>
    <w:rsid w:val="000A0270"/>
    <w:rsid w:val="000B2EE7"/>
    <w:rsid w:val="000C434A"/>
    <w:rsid w:val="000C5761"/>
    <w:rsid w:val="000F41E9"/>
    <w:rsid w:val="0012275A"/>
    <w:rsid w:val="001338E7"/>
    <w:rsid w:val="00163198"/>
    <w:rsid w:val="00183889"/>
    <w:rsid w:val="001C6921"/>
    <w:rsid w:val="001C6EED"/>
    <w:rsid w:val="001D0492"/>
    <w:rsid w:val="00253182"/>
    <w:rsid w:val="00254A96"/>
    <w:rsid w:val="002567CD"/>
    <w:rsid w:val="00260B12"/>
    <w:rsid w:val="002658D1"/>
    <w:rsid w:val="0027197B"/>
    <w:rsid w:val="00281D88"/>
    <w:rsid w:val="002840D1"/>
    <w:rsid w:val="00291ACF"/>
    <w:rsid w:val="002B7243"/>
    <w:rsid w:val="002C746D"/>
    <w:rsid w:val="002D0323"/>
    <w:rsid w:val="002F0771"/>
    <w:rsid w:val="002F0C9E"/>
    <w:rsid w:val="002F4649"/>
    <w:rsid w:val="00317B08"/>
    <w:rsid w:val="00326522"/>
    <w:rsid w:val="003628D8"/>
    <w:rsid w:val="00364DBA"/>
    <w:rsid w:val="0039016A"/>
    <w:rsid w:val="003B744B"/>
    <w:rsid w:val="003C0611"/>
    <w:rsid w:val="003D5D62"/>
    <w:rsid w:val="003E074F"/>
    <w:rsid w:val="003F20ED"/>
    <w:rsid w:val="003F53EF"/>
    <w:rsid w:val="00414F14"/>
    <w:rsid w:val="00425FF2"/>
    <w:rsid w:val="00472219"/>
    <w:rsid w:val="00475191"/>
    <w:rsid w:val="004959B2"/>
    <w:rsid w:val="00497798"/>
    <w:rsid w:val="004B181B"/>
    <w:rsid w:val="00512223"/>
    <w:rsid w:val="00526861"/>
    <w:rsid w:val="00571197"/>
    <w:rsid w:val="005727B8"/>
    <w:rsid w:val="005F5764"/>
    <w:rsid w:val="00621F24"/>
    <w:rsid w:val="006962C5"/>
    <w:rsid w:val="006D365F"/>
    <w:rsid w:val="006D3B0D"/>
    <w:rsid w:val="006D51ED"/>
    <w:rsid w:val="00702399"/>
    <w:rsid w:val="007271D5"/>
    <w:rsid w:val="0073135E"/>
    <w:rsid w:val="0074257C"/>
    <w:rsid w:val="007451C8"/>
    <w:rsid w:val="00753138"/>
    <w:rsid w:val="00754CCE"/>
    <w:rsid w:val="007679F9"/>
    <w:rsid w:val="00775D36"/>
    <w:rsid w:val="0078749A"/>
    <w:rsid w:val="00791B50"/>
    <w:rsid w:val="007B1A76"/>
    <w:rsid w:val="007D7186"/>
    <w:rsid w:val="00814906"/>
    <w:rsid w:val="0086486B"/>
    <w:rsid w:val="00884585"/>
    <w:rsid w:val="008919C8"/>
    <w:rsid w:val="008F6428"/>
    <w:rsid w:val="00906882"/>
    <w:rsid w:val="0093011B"/>
    <w:rsid w:val="0093760B"/>
    <w:rsid w:val="00942E34"/>
    <w:rsid w:val="00964062"/>
    <w:rsid w:val="00974369"/>
    <w:rsid w:val="0098469F"/>
    <w:rsid w:val="00990F54"/>
    <w:rsid w:val="00993311"/>
    <w:rsid w:val="00993A0D"/>
    <w:rsid w:val="00A12EA0"/>
    <w:rsid w:val="00A17B35"/>
    <w:rsid w:val="00A25C4C"/>
    <w:rsid w:val="00A43964"/>
    <w:rsid w:val="00A47905"/>
    <w:rsid w:val="00A65185"/>
    <w:rsid w:val="00A7786A"/>
    <w:rsid w:val="00A86C36"/>
    <w:rsid w:val="00AB6382"/>
    <w:rsid w:val="00AF7250"/>
    <w:rsid w:val="00B33D54"/>
    <w:rsid w:val="00B431FD"/>
    <w:rsid w:val="00B5350A"/>
    <w:rsid w:val="00B76708"/>
    <w:rsid w:val="00BA1175"/>
    <w:rsid w:val="00BB678F"/>
    <w:rsid w:val="00BC0197"/>
    <w:rsid w:val="00BD49CD"/>
    <w:rsid w:val="00C167D9"/>
    <w:rsid w:val="00C17D73"/>
    <w:rsid w:val="00C217FB"/>
    <w:rsid w:val="00C76CBF"/>
    <w:rsid w:val="00C866FE"/>
    <w:rsid w:val="00C924A2"/>
    <w:rsid w:val="00C92EEB"/>
    <w:rsid w:val="00CC4601"/>
    <w:rsid w:val="00CC4B65"/>
    <w:rsid w:val="00CE12CD"/>
    <w:rsid w:val="00CE5D29"/>
    <w:rsid w:val="00CF15DE"/>
    <w:rsid w:val="00CF5D4B"/>
    <w:rsid w:val="00D05C3A"/>
    <w:rsid w:val="00D065BE"/>
    <w:rsid w:val="00D16688"/>
    <w:rsid w:val="00D20DD4"/>
    <w:rsid w:val="00D20F46"/>
    <w:rsid w:val="00D245DF"/>
    <w:rsid w:val="00D30E47"/>
    <w:rsid w:val="00D632BA"/>
    <w:rsid w:val="00D74FB5"/>
    <w:rsid w:val="00D91BDA"/>
    <w:rsid w:val="00D93B4E"/>
    <w:rsid w:val="00DC39F3"/>
    <w:rsid w:val="00DC5407"/>
    <w:rsid w:val="00DE54AA"/>
    <w:rsid w:val="00E2176B"/>
    <w:rsid w:val="00E71F38"/>
    <w:rsid w:val="00EB63C7"/>
    <w:rsid w:val="00F01BC2"/>
    <w:rsid w:val="00F01BC6"/>
    <w:rsid w:val="00F167D7"/>
    <w:rsid w:val="00F22A27"/>
    <w:rsid w:val="00F400F3"/>
    <w:rsid w:val="00F44B87"/>
    <w:rsid w:val="00F5138E"/>
    <w:rsid w:val="00F55DFE"/>
    <w:rsid w:val="00F6476B"/>
    <w:rsid w:val="00F73B66"/>
    <w:rsid w:val="00F7770D"/>
    <w:rsid w:val="00FC4A3A"/>
    <w:rsid w:val="00FE043E"/>
    <w:rsid w:val="00FE5B66"/>
    <w:rsid w:val="00FE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BBD09-A3C3-4266-AEBA-A87F9DD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49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49C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49C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4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49C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BD49C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D49CD"/>
    <w:pPr>
      <w:ind w:left="720"/>
      <w:contextualSpacing/>
    </w:pPr>
  </w:style>
  <w:style w:type="character" w:styleId="a7">
    <w:name w:val="Hyperlink"/>
    <w:uiPriority w:val="99"/>
    <w:rsid w:val="00AB638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AB6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AB6382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Standard">
    <w:name w:val="Standard"/>
    <w:rsid w:val="00AB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22">
    <w:name w:val="Body Text 2"/>
    <w:basedOn w:val="a"/>
    <w:link w:val="23"/>
    <w:uiPriority w:val="99"/>
    <w:unhideWhenUsed/>
    <w:rsid w:val="00AB638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B6382"/>
  </w:style>
  <w:style w:type="paragraph" w:styleId="a8">
    <w:name w:val="header"/>
    <w:basedOn w:val="a"/>
    <w:link w:val="a9"/>
    <w:uiPriority w:val="99"/>
    <w:semiHidden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1F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1F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5D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aliases w:val="Обычный (Web)"/>
    <w:basedOn w:val="a"/>
    <w:rsid w:val="00974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basedOn w:val="a"/>
    <w:link w:val="af0"/>
    <w:uiPriority w:val="1"/>
    <w:qFormat/>
    <w:rsid w:val="00BB678F"/>
    <w:pPr>
      <w:spacing w:after="0" w:line="240" w:lineRule="auto"/>
      <w:jc w:val="both"/>
    </w:pPr>
    <w:rPr>
      <w:rFonts w:ascii="Cambria" w:hAnsi="Cambria"/>
      <w:sz w:val="24"/>
      <w:szCs w:val="24"/>
      <w:lang w:val="en-US" w:eastAsia="ar-SA" w:bidi="en-US"/>
    </w:rPr>
  </w:style>
  <w:style w:type="character" w:customStyle="1" w:styleId="af0">
    <w:name w:val="Без интервала Знак"/>
    <w:link w:val="af"/>
    <w:uiPriority w:val="1"/>
    <w:rsid w:val="00BB678F"/>
    <w:rPr>
      <w:rFonts w:ascii="Cambria" w:eastAsia="Times New Roman" w:hAnsi="Cambria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rnigovk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ernigov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g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E8D7-0BF3-4112-8206-BB2E2C6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Н. Заика</cp:lastModifiedBy>
  <cp:revision>4</cp:revision>
  <cp:lastPrinted>2018-10-15T05:33:00Z</cp:lastPrinted>
  <dcterms:created xsi:type="dcterms:W3CDTF">2023-06-16T04:56:00Z</dcterms:created>
  <dcterms:modified xsi:type="dcterms:W3CDTF">2023-06-26T05:35:00Z</dcterms:modified>
</cp:coreProperties>
</file>