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2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387"/>
        <w:gridCol w:w="5103"/>
      </w:tblGrid>
      <w:tr w:rsidR="00A772C1" w:rsidRPr="00ED5D05" w:rsidTr="00882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"/>
        </w:trPr>
        <w:tc>
          <w:tcPr>
            <w:tcW w:w="4536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:rsidR="00A772C1" w:rsidRPr="00ED5D05" w:rsidRDefault="00A772C1" w:rsidP="00BF703B">
            <w:pPr>
              <w:pStyle w:val="17PRIL-txt"/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87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:rsidR="00A772C1" w:rsidRPr="00ED5D05" w:rsidRDefault="00A772C1" w:rsidP="00BF703B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103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:rsidR="00A772C1" w:rsidRPr="00ED5D05" w:rsidRDefault="00A772C1" w:rsidP="00BF703B">
            <w:pPr>
              <w:pStyle w:val="17PRIL-txt"/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05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A772C1" w:rsidRPr="006D5534" w:rsidRDefault="00A772C1" w:rsidP="00BF703B">
            <w:pPr>
              <w:pStyle w:val="17PRIL-txt"/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5534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6D55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772C1" w:rsidRPr="003D7332" w:rsidRDefault="00A772C1" w:rsidP="00BF703B">
            <w:pPr>
              <w:pStyle w:val="17PRIL-txt"/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733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3D733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_____________________</w:t>
            </w:r>
          </w:p>
          <w:p w:rsidR="00A772C1" w:rsidRPr="003D7332" w:rsidRDefault="00A772C1" w:rsidP="00BF703B">
            <w:pPr>
              <w:pStyle w:val="17PRIL-raspr"/>
              <w:spacing w:line="240" w:lineRule="auto"/>
              <w:ind w:left="0" w:right="0"/>
              <w:jc w:val="left"/>
              <w:rPr>
                <w:rFonts w:ascii="Times New Roman" w:hAnsi="Times New Roman" w:cs="Times New Roman"/>
                <w:position w:val="0"/>
                <w:sz w:val="24"/>
                <w:szCs w:val="24"/>
                <w:vertAlign w:val="superscript"/>
              </w:rPr>
            </w:pPr>
            <w:r w:rsidRPr="003D7332">
              <w:rPr>
                <w:rFonts w:ascii="Times New Roman" w:hAnsi="Times New Roman" w:cs="Times New Roman"/>
                <w:position w:val="0"/>
                <w:sz w:val="24"/>
                <w:szCs w:val="24"/>
                <w:vertAlign w:val="superscript"/>
              </w:rPr>
              <w:t xml:space="preserve">           (подпись)                         </w:t>
            </w:r>
            <w:r>
              <w:rPr>
                <w:rFonts w:ascii="Times New Roman" w:hAnsi="Times New Roman" w:cs="Times New Roman"/>
                <w:position w:val="0"/>
                <w:sz w:val="24"/>
                <w:szCs w:val="24"/>
                <w:vertAlign w:val="superscript"/>
              </w:rPr>
              <w:t xml:space="preserve"> </w:t>
            </w:r>
            <w:r w:rsidRPr="003D7332">
              <w:rPr>
                <w:rFonts w:ascii="Times New Roman" w:hAnsi="Times New Roman" w:cs="Times New Roman"/>
                <w:position w:val="0"/>
                <w:sz w:val="24"/>
                <w:szCs w:val="24"/>
                <w:vertAlign w:val="superscript"/>
              </w:rPr>
              <w:t xml:space="preserve">     (инициалы, фамилия)</w:t>
            </w:r>
          </w:p>
          <w:p w:rsidR="00A772C1" w:rsidRPr="00ED5D05" w:rsidRDefault="00A772C1" w:rsidP="00BF703B">
            <w:pPr>
              <w:pStyle w:val="17PRIL-txt"/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7332">
              <w:rPr>
                <w:rStyle w:val="propis"/>
                <w:rFonts w:ascii="Times New Roman" w:hAnsi="Times New Roman" w:cs="Times New Roman"/>
                <w:szCs w:val="24"/>
                <w:u w:val="single"/>
              </w:rPr>
              <w:t xml:space="preserve">      </w:t>
            </w:r>
            <w:r w:rsidRPr="00ED5D0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3D73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D7332">
              <w:rPr>
                <w:rStyle w:val="propis"/>
                <w:rFonts w:ascii="Times New Roman" w:hAnsi="Times New Roman" w:cs="Times New Roman"/>
                <w:szCs w:val="24"/>
                <w:u w:val="single"/>
              </w:rPr>
              <w:t xml:space="preserve">                           </w:t>
            </w:r>
            <w:r w:rsidRPr="003D73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ED5D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D7332">
              <w:rPr>
                <w:rStyle w:val="propis"/>
                <w:rFonts w:ascii="Times New Roman" w:hAnsi="Times New Roman" w:cs="Times New Roman"/>
                <w:szCs w:val="24"/>
                <w:u w:val="single"/>
              </w:rPr>
              <w:t xml:space="preserve">       </w:t>
            </w:r>
            <w:r w:rsidRPr="003D7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D0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A772C1" w:rsidRDefault="00A772C1" w:rsidP="00A772C1">
      <w:pPr>
        <w:pStyle w:val="17PRIL-header-1"/>
        <w:spacing w:before="0" w:after="0" w:line="240" w:lineRule="auto"/>
        <w:ind w:left="0" w:right="0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:rsidR="006A1AF5" w:rsidRDefault="006A1AF5" w:rsidP="00A772C1">
      <w:pPr>
        <w:pStyle w:val="17PRIL-header-1"/>
        <w:spacing w:before="0" w:after="0" w:line="240" w:lineRule="auto"/>
        <w:ind w:left="0" w:right="0"/>
        <w:rPr>
          <w:rStyle w:val="propis"/>
          <w:rFonts w:ascii="Times New Roman" w:hAnsi="Times New Roman" w:cs="Times New Roman"/>
          <w:b/>
          <w:iCs/>
          <w:spacing w:val="0"/>
          <w:sz w:val="28"/>
          <w:szCs w:val="28"/>
        </w:rPr>
      </w:pPr>
      <w:r w:rsidRPr="00A772C1">
        <w:rPr>
          <w:rFonts w:ascii="Times New Roman" w:hAnsi="Times New Roman" w:cs="Times New Roman"/>
          <w:b/>
          <w:spacing w:val="0"/>
          <w:sz w:val="28"/>
          <w:szCs w:val="28"/>
        </w:rPr>
        <w:t xml:space="preserve">План </w:t>
      </w:r>
      <w:r w:rsidRPr="00A772C1">
        <w:rPr>
          <w:rFonts w:ascii="Times New Roman" w:hAnsi="Times New Roman" w:cs="Times New Roman"/>
          <w:b/>
          <w:spacing w:val="0"/>
          <w:sz w:val="28"/>
          <w:szCs w:val="28"/>
        </w:rPr>
        <w:br/>
        <w:t xml:space="preserve">по управлению профессиональными рисками </w:t>
      </w:r>
      <w:r w:rsidRPr="00A772C1">
        <w:rPr>
          <w:rFonts w:ascii="Times New Roman" w:hAnsi="Times New Roman" w:cs="Times New Roman"/>
          <w:b/>
          <w:spacing w:val="0"/>
          <w:sz w:val="28"/>
          <w:szCs w:val="28"/>
        </w:rPr>
        <w:br/>
        <w:t>ООО «</w:t>
      </w:r>
      <w:r w:rsidR="00A772C1">
        <w:rPr>
          <w:rFonts w:ascii="Times New Roman" w:hAnsi="Times New Roman" w:cs="Times New Roman"/>
          <w:b/>
          <w:spacing w:val="0"/>
          <w:sz w:val="28"/>
          <w:szCs w:val="28"/>
        </w:rPr>
        <w:t>__________________</w:t>
      </w:r>
      <w:r w:rsidRPr="00A772C1">
        <w:rPr>
          <w:rStyle w:val="propis"/>
          <w:rFonts w:ascii="Times New Roman" w:hAnsi="Times New Roman" w:cs="Times New Roman"/>
          <w:b/>
          <w:iCs/>
          <w:spacing w:val="0"/>
          <w:sz w:val="28"/>
          <w:szCs w:val="28"/>
        </w:rPr>
        <w:t>»</w:t>
      </w:r>
    </w:p>
    <w:p w:rsidR="00A772C1" w:rsidRPr="00A772C1" w:rsidRDefault="00A772C1" w:rsidP="00A772C1">
      <w:pPr>
        <w:pStyle w:val="17PRIL-header-1"/>
        <w:spacing w:before="0" w:after="0" w:line="240" w:lineRule="auto"/>
        <w:ind w:left="0" w:right="0"/>
        <w:rPr>
          <w:rFonts w:ascii="Times New Roman" w:hAnsi="Times New Roman" w:cs="Times New Roman"/>
          <w:b/>
          <w:spacing w:val="0"/>
          <w:sz w:val="28"/>
          <w:szCs w:val="28"/>
        </w:rPr>
      </w:pPr>
    </w:p>
    <w:tbl>
      <w:tblPr>
        <w:tblStyle w:val="a4"/>
        <w:tblW w:w="1502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2218"/>
        <w:gridCol w:w="1221"/>
        <w:gridCol w:w="3559"/>
        <w:gridCol w:w="2101"/>
        <w:gridCol w:w="2615"/>
        <w:gridCol w:w="898"/>
      </w:tblGrid>
      <w:tr w:rsidR="0088230B" w:rsidRPr="006A1AF5" w:rsidTr="0088230B">
        <w:trPr>
          <w:trHeight w:val="61"/>
          <w:tblHeader/>
        </w:trPr>
        <w:tc>
          <w:tcPr>
            <w:tcW w:w="709" w:type="dxa"/>
          </w:tcPr>
          <w:p w:rsidR="0088230B" w:rsidRPr="0088230B" w:rsidRDefault="0088230B" w:rsidP="0088230B">
            <w:pPr>
              <w:pStyle w:val="12TABL-hroom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701" w:type="dxa"/>
          </w:tcPr>
          <w:p w:rsidR="0088230B" w:rsidRPr="0088230B" w:rsidRDefault="0088230B" w:rsidP="0088230B">
            <w:pPr>
              <w:pStyle w:val="12TABL-hroom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Рабочая зона</w:t>
            </w:r>
          </w:p>
        </w:tc>
        <w:tc>
          <w:tcPr>
            <w:tcW w:w="2218" w:type="dxa"/>
          </w:tcPr>
          <w:p w:rsidR="0088230B" w:rsidRPr="0088230B" w:rsidRDefault="0088230B" w:rsidP="0088230B">
            <w:pPr>
              <w:pStyle w:val="12TABL-hroom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Наименование опасности </w:t>
            </w:r>
          </w:p>
        </w:tc>
        <w:tc>
          <w:tcPr>
            <w:tcW w:w="1221" w:type="dxa"/>
          </w:tcPr>
          <w:p w:rsidR="0088230B" w:rsidRPr="0088230B" w:rsidRDefault="0088230B" w:rsidP="0088230B">
            <w:pPr>
              <w:pStyle w:val="12TABL-hroom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Уровень риска</w:t>
            </w:r>
          </w:p>
        </w:tc>
        <w:tc>
          <w:tcPr>
            <w:tcW w:w="3559" w:type="dxa"/>
          </w:tcPr>
          <w:p w:rsidR="0088230B" w:rsidRPr="0088230B" w:rsidRDefault="0088230B" w:rsidP="0088230B">
            <w:pPr>
              <w:pStyle w:val="12TABL-hroom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Содержание мероприятий</w:t>
            </w:r>
          </w:p>
        </w:tc>
        <w:tc>
          <w:tcPr>
            <w:tcW w:w="2101" w:type="dxa"/>
          </w:tcPr>
          <w:p w:rsidR="0088230B" w:rsidRDefault="0088230B" w:rsidP="0088230B">
            <w:pPr>
              <w:pStyle w:val="12TABL-hroom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Срок выполнения/</w:t>
            </w:r>
          </w:p>
          <w:p w:rsidR="0088230B" w:rsidRPr="0088230B" w:rsidRDefault="0088230B" w:rsidP="0088230B">
            <w:pPr>
              <w:pStyle w:val="12TABL-hroom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периодичность</w:t>
            </w:r>
          </w:p>
        </w:tc>
        <w:tc>
          <w:tcPr>
            <w:tcW w:w="2615" w:type="dxa"/>
          </w:tcPr>
          <w:p w:rsidR="0088230B" w:rsidRPr="0088230B" w:rsidRDefault="0088230B" w:rsidP="0088230B">
            <w:pPr>
              <w:pStyle w:val="12TABL-hroom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Ф. И. О., подпись ответствен</w:t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ного лица за выполнение мероприятий</w:t>
            </w:r>
          </w:p>
        </w:tc>
        <w:tc>
          <w:tcPr>
            <w:tcW w:w="898" w:type="dxa"/>
          </w:tcPr>
          <w:p w:rsidR="0088230B" w:rsidRPr="0088230B" w:rsidRDefault="0088230B" w:rsidP="0088230B">
            <w:pPr>
              <w:pStyle w:val="12TABL-hroom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Приме­</w:t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чание</w:t>
            </w:r>
          </w:p>
        </w:tc>
      </w:tr>
      <w:tr w:rsidR="0088230B" w:rsidRPr="006A1AF5" w:rsidTr="0088230B">
        <w:trPr>
          <w:trHeight w:val="61"/>
          <w:tblHeader/>
        </w:trPr>
        <w:tc>
          <w:tcPr>
            <w:tcW w:w="709" w:type="dxa"/>
          </w:tcPr>
          <w:p w:rsidR="0088230B" w:rsidRPr="0088230B" w:rsidRDefault="0088230B" w:rsidP="0088230B">
            <w:pPr>
              <w:pStyle w:val="12TABL-hroom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8230B" w:rsidRPr="0088230B" w:rsidRDefault="0088230B" w:rsidP="0088230B">
            <w:pPr>
              <w:pStyle w:val="12TABL-hroom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218" w:type="dxa"/>
          </w:tcPr>
          <w:p w:rsidR="0088230B" w:rsidRPr="0088230B" w:rsidRDefault="0088230B" w:rsidP="0088230B">
            <w:pPr>
              <w:pStyle w:val="12TABL-hroom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221" w:type="dxa"/>
          </w:tcPr>
          <w:p w:rsidR="0088230B" w:rsidRPr="0088230B" w:rsidRDefault="0088230B" w:rsidP="0088230B">
            <w:pPr>
              <w:pStyle w:val="12TABL-hroom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3559" w:type="dxa"/>
          </w:tcPr>
          <w:p w:rsidR="0088230B" w:rsidRPr="0088230B" w:rsidRDefault="0088230B" w:rsidP="0088230B">
            <w:pPr>
              <w:pStyle w:val="12TABL-hroom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2101" w:type="dxa"/>
          </w:tcPr>
          <w:p w:rsidR="0088230B" w:rsidRPr="0088230B" w:rsidRDefault="0088230B" w:rsidP="0088230B">
            <w:pPr>
              <w:pStyle w:val="12TABL-hroom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2615" w:type="dxa"/>
          </w:tcPr>
          <w:p w:rsidR="0088230B" w:rsidRPr="0088230B" w:rsidRDefault="0088230B" w:rsidP="0088230B">
            <w:pPr>
              <w:pStyle w:val="12TABL-hroom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898" w:type="dxa"/>
          </w:tcPr>
          <w:p w:rsidR="0088230B" w:rsidRPr="0088230B" w:rsidRDefault="0088230B" w:rsidP="0088230B">
            <w:pPr>
              <w:pStyle w:val="12TABL-hroom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88230B" w:rsidRPr="006A1AF5" w:rsidTr="0088230B">
        <w:trPr>
          <w:trHeight w:val="1097"/>
        </w:trPr>
        <w:tc>
          <w:tcPr>
            <w:tcW w:w="709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Территория предприятия вне помещений</w:t>
            </w:r>
          </w:p>
        </w:tc>
        <w:tc>
          <w:tcPr>
            <w:tcW w:w="2218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Опасность наезда на человека</w:t>
            </w:r>
          </w:p>
        </w:tc>
        <w:tc>
          <w:tcPr>
            <w:tcW w:w="1221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Средний</w:t>
            </w:r>
          </w:p>
        </w:tc>
        <w:tc>
          <w:tcPr>
            <w:tcW w:w="3559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Разделить потоки движения пешеходов и транспорта.</w:t>
            </w:r>
          </w:p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Нанести дорожную разметку.</w:t>
            </w:r>
          </w:p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Инструктировать работников</w:t>
            </w:r>
          </w:p>
        </w:tc>
        <w:tc>
          <w:tcPr>
            <w:tcW w:w="2101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1, 2. До 21.07.2021.</w:t>
            </w:r>
          </w:p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Каждые полгода</w:t>
            </w:r>
          </w:p>
        </w:tc>
        <w:tc>
          <w:tcPr>
            <w:tcW w:w="2615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Ответственный за БДД руководитель</w:t>
            </w:r>
          </w:p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производственной службы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   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 xml:space="preserve">(фамилия, инициалы)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 xml:space="preserve">          </w:t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(подпись)</w:t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</w:tcPr>
          <w:p w:rsidR="0088230B" w:rsidRPr="0088230B" w:rsidRDefault="0088230B" w:rsidP="0088230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8230B" w:rsidRPr="006A1AF5" w:rsidTr="0088230B">
        <w:trPr>
          <w:trHeight w:val="1296"/>
        </w:trPr>
        <w:tc>
          <w:tcPr>
            <w:tcW w:w="709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Общее помещение / неисправная работа лифта</w:t>
            </w:r>
          </w:p>
        </w:tc>
        <w:tc>
          <w:tcPr>
            <w:tcW w:w="2218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Опасность падения с высоты вместе с сооружением</w:t>
            </w:r>
          </w:p>
        </w:tc>
        <w:tc>
          <w:tcPr>
            <w:tcW w:w="1221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Средний</w:t>
            </w:r>
          </w:p>
        </w:tc>
        <w:tc>
          <w:tcPr>
            <w:tcW w:w="3559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Установить на оборудовании табличку с правилами пользования лифтом.</w:t>
            </w:r>
          </w:p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Проводить регулярное ТО оборудования.</w:t>
            </w:r>
          </w:p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Обслуживание лифта осуществлять квалифицированным персоналом</w:t>
            </w:r>
          </w:p>
        </w:tc>
        <w:tc>
          <w:tcPr>
            <w:tcW w:w="2101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До 02.08.2021.</w:t>
            </w:r>
          </w:p>
          <w:p w:rsid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Согласно эксплуатационной документации</w:t>
            </w:r>
          </w:p>
        </w:tc>
        <w:tc>
          <w:tcPr>
            <w:tcW w:w="2615" w:type="dxa"/>
          </w:tcPr>
          <w:p w:rsid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Инженер </w:t>
            </w:r>
          </w:p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   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 xml:space="preserve">(фамилия, инициалы)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 xml:space="preserve">          </w:t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898" w:type="dxa"/>
          </w:tcPr>
          <w:p w:rsidR="0088230B" w:rsidRPr="0088230B" w:rsidRDefault="0088230B" w:rsidP="0088230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8230B" w:rsidRPr="006A1AF5" w:rsidTr="0088230B">
        <w:trPr>
          <w:trHeight w:val="827"/>
        </w:trPr>
        <w:tc>
          <w:tcPr>
            <w:tcW w:w="709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Офисные помещения</w:t>
            </w:r>
          </w:p>
        </w:tc>
        <w:tc>
          <w:tcPr>
            <w:tcW w:w="2218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1221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Умеренный</w:t>
            </w:r>
          </w:p>
        </w:tc>
        <w:tc>
          <w:tcPr>
            <w:tcW w:w="3559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Обслуживание противопожарных систем.</w:t>
            </w:r>
          </w:p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Проводить тренировки по эвакуации</w:t>
            </w:r>
          </w:p>
        </w:tc>
        <w:tc>
          <w:tcPr>
            <w:tcW w:w="2101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Согласно эксплуатационной документации.</w:t>
            </w:r>
          </w:p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Каждые полгода</w:t>
            </w:r>
          </w:p>
        </w:tc>
        <w:tc>
          <w:tcPr>
            <w:tcW w:w="2615" w:type="dxa"/>
          </w:tcPr>
          <w:p w:rsid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Ответственный за пожарн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ую безопасность начальник АХО</w:t>
            </w:r>
          </w:p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   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 xml:space="preserve">(фамилия, инициалы)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 xml:space="preserve">          </w:t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898" w:type="dxa"/>
          </w:tcPr>
          <w:p w:rsidR="0088230B" w:rsidRPr="0088230B" w:rsidRDefault="0088230B" w:rsidP="0088230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8230B" w:rsidRPr="006A1AF5" w:rsidTr="0088230B">
        <w:trPr>
          <w:trHeight w:val="827"/>
        </w:trPr>
        <w:tc>
          <w:tcPr>
            <w:tcW w:w="709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Территория предприятия вне помещений</w:t>
            </w:r>
          </w:p>
        </w:tc>
        <w:tc>
          <w:tcPr>
            <w:tcW w:w="2218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Опасность удара из­за падения снега или сосулек с крыши</w:t>
            </w:r>
          </w:p>
        </w:tc>
        <w:tc>
          <w:tcPr>
            <w:tcW w:w="1221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Умеренный</w:t>
            </w:r>
          </w:p>
        </w:tc>
        <w:tc>
          <w:tcPr>
            <w:tcW w:w="3559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Проводить регулярную уборку</w:t>
            </w:r>
          </w:p>
        </w:tc>
        <w:tc>
          <w:tcPr>
            <w:tcW w:w="2101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 соответствии с погодными условиями</w:t>
            </w:r>
          </w:p>
        </w:tc>
        <w:tc>
          <w:tcPr>
            <w:tcW w:w="2615" w:type="dxa"/>
          </w:tcPr>
          <w:p w:rsid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Начальник АХО </w:t>
            </w:r>
          </w:p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   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 xml:space="preserve">(фамилия, инициалы)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 xml:space="preserve">          </w:t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898" w:type="dxa"/>
          </w:tcPr>
          <w:p w:rsidR="0088230B" w:rsidRPr="0088230B" w:rsidRDefault="0088230B" w:rsidP="0088230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8230B" w:rsidRPr="006A1AF5" w:rsidTr="0088230B">
        <w:trPr>
          <w:trHeight w:val="593"/>
        </w:trPr>
        <w:tc>
          <w:tcPr>
            <w:tcW w:w="709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Рабочие </w:t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места № 1–24</w:t>
            </w:r>
          </w:p>
        </w:tc>
        <w:tc>
          <w:tcPr>
            <w:tcW w:w="2218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Опасность перенапряжения зрительного анализатора</w:t>
            </w:r>
          </w:p>
        </w:tc>
        <w:tc>
          <w:tcPr>
            <w:tcW w:w="1221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Умеренный</w:t>
            </w:r>
          </w:p>
        </w:tc>
        <w:tc>
          <w:tcPr>
            <w:tcW w:w="3559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Контролировать эргономику рабочих мест</w:t>
            </w:r>
          </w:p>
        </w:tc>
        <w:tc>
          <w:tcPr>
            <w:tcW w:w="2101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Согласно утвержденному графику проверок</w:t>
            </w:r>
          </w:p>
        </w:tc>
        <w:tc>
          <w:tcPr>
            <w:tcW w:w="2615" w:type="dxa"/>
          </w:tcPr>
          <w:p w:rsid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Специалист по охране труда </w:t>
            </w:r>
          </w:p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   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 xml:space="preserve">(фамилия, инициалы)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 xml:space="preserve">          </w:t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898" w:type="dxa"/>
          </w:tcPr>
          <w:p w:rsidR="0088230B" w:rsidRPr="0088230B" w:rsidRDefault="0088230B" w:rsidP="0088230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8230B" w:rsidRPr="006A1AF5" w:rsidTr="0088230B">
        <w:trPr>
          <w:trHeight w:val="827"/>
        </w:trPr>
        <w:tc>
          <w:tcPr>
            <w:tcW w:w="709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Кабинеты № 2–8</w:t>
            </w:r>
          </w:p>
        </w:tc>
        <w:tc>
          <w:tcPr>
            <w:tcW w:w="2218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Опасность удара из­за падения случайных предметов</w:t>
            </w:r>
          </w:p>
        </w:tc>
        <w:tc>
          <w:tcPr>
            <w:tcW w:w="1221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Умеренный</w:t>
            </w:r>
          </w:p>
        </w:tc>
        <w:tc>
          <w:tcPr>
            <w:tcW w:w="3559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Убрать коробки и предметы со шкафов и с проходов к рабочим местам.</w:t>
            </w:r>
          </w:p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Проводить инструктажи</w:t>
            </w:r>
          </w:p>
        </w:tc>
        <w:tc>
          <w:tcPr>
            <w:tcW w:w="2101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До 19.07.2021.</w:t>
            </w:r>
          </w:p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Каждые полгода</w:t>
            </w:r>
          </w:p>
        </w:tc>
        <w:tc>
          <w:tcPr>
            <w:tcW w:w="2615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Руководители подразделений: </w:t>
            </w:r>
          </w:p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   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 xml:space="preserve">(фамилия, инициалы)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 xml:space="preserve">          </w:t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(подпись)</w:t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   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 xml:space="preserve">(фамилия, инициалы)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 xml:space="preserve">          </w:t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(подпись)</w:t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   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 xml:space="preserve">(фамилия, инициалы)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 xml:space="preserve">          </w:t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(подпись)</w:t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</w:tcPr>
          <w:p w:rsidR="0088230B" w:rsidRPr="0088230B" w:rsidRDefault="0088230B" w:rsidP="0088230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8230B" w:rsidRPr="006A1AF5" w:rsidTr="0088230B">
        <w:trPr>
          <w:trHeight w:val="827"/>
        </w:trPr>
        <w:tc>
          <w:tcPr>
            <w:tcW w:w="709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Рабочие </w:t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места № 1–24</w:t>
            </w:r>
          </w:p>
        </w:tc>
        <w:tc>
          <w:tcPr>
            <w:tcW w:w="2218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Опасность физических перегрузок при неудобной рабочей позе</w:t>
            </w:r>
          </w:p>
        </w:tc>
        <w:tc>
          <w:tcPr>
            <w:tcW w:w="1221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Умеренный</w:t>
            </w:r>
          </w:p>
        </w:tc>
        <w:tc>
          <w:tcPr>
            <w:tcW w:w="3559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Контролировать режим труда и отдыха.</w:t>
            </w:r>
          </w:p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Контролировать эргономику рабочих мест</w:t>
            </w:r>
          </w:p>
        </w:tc>
        <w:tc>
          <w:tcPr>
            <w:tcW w:w="2101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Согласно утвержденному графику проверок</w:t>
            </w:r>
          </w:p>
        </w:tc>
        <w:tc>
          <w:tcPr>
            <w:tcW w:w="2615" w:type="dxa"/>
          </w:tcPr>
          <w:p w:rsid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Специалист по охране труда </w:t>
            </w:r>
          </w:p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   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 xml:space="preserve">(фамилия, инициалы)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 xml:space="preserve">          </w:t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898" w:type="dxa"/>
          </w:tcPr>
          <w:p w:rsidR="0088230B" w:rsidRPr="0088230B" w:rsidRDefault="0088230B" w:rsidP="0088230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8230B" w:rsidRPr="006A1AF5" w:rsidTr="0088230B">
        <w:trPr>
          <w:trHeight w:val="1296"/>
        </w:trPr>
        <w:tc>
          <w:tcPr>
            <w:tcW w:w="709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Территория предприятия </w:t>
            </w:r>
          </w:p>
        </w:tc>
        <w:tc>
          <w:tcPr>
            <w:tcW w:w="2218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Опасность падения из­за потери равновесия при поскальзывании при передвижении по скользким поверхностям или мокрым полам</w:t>
            </w:r>
          </w:p>
        </w:tc>
        <w:tc>
          <w:tcPr>
            <w:tcW w:w="1221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Умеренный</w:t>
            </w:r>
          </w:p>
        </w:tc>
        <w:tc>
          <w:tcPr>
            <w:tcW w:w="3559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Проводить регулярную уборку.</w:t>
            </w:r>
          </w:p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Использовать реагенты, песок</w:t>
            </w:r>
          </w:p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 противоскользящие покрытия</w:t>
            </w:r>
          </w:p>
        </w:tc>
        <w:tc>
          <w:tcPr>
            <w:tcW w:w="2101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 соответствии с погодными условиями</w:t>
            </w:r>
          </w:p>
        </w:tc>
        <w:tc>
          <w:tcPr>
            <w:tcW w:w="2615" w:type="dxa"/>
          </w:tcPr>
          <w:p w:rsid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Начальник АХО </w:t>
            </w:r>
          </w:p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   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 xml:space="preserve">(фамилия, инициалы)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 xml:space="preserve">          </w:t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898" w:type="dxa"/>
          </w:tcPr>
          <w:p w:rsidR="0088230B" w:rsidRPr="0088230B" w:rsidRDefault="0088230B" w:rsidP="0088230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8230B" w:rsidRPr="006A1AF5" w:rsidTr="0088230B">
        <w:trPr>
          <w:trHeight w:val="61"/>
        </w:trPr>
        <w:tc>
          <w:tcPr>
            <w:tcW w:w="709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Рабочие </w:t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места № 1–24</w:t>
            </w:r>
          </w:p>
        </w:tc>
        <w:tc>
          <w:tcPr>
            <w:tcW w:w="2218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Опасность поражения током вследствие контакта с токопроводящими час­тями, которые находятся под напряжением из­за неисправного состояния (косвенное прикосновение) до 1000 В</w:t>
            </w:r>
          </w:p>
        </w:tc>
        <w:tc>
          <w:tcPr>
            <w:tcW w:w="1221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Низкий</w:t>
            </w:r>
          </w:p>
        </w:tc>
        <w:tc>
          <w:tcPr>
            <w:tcW w:w="3559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Проводить замеры сопротивления изоляции</w:t>
            </w:r>
          </w:p>
        </w:tc>
        <w:tc>
          <w:tcPr>
            <w:tcW w:w="2101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реже 1 раза в 3 года</w:t>
            </w:r>
          </w:p>
        </w:tc>
        <w:tc>
          <w:tcPr>
            <w:tcW w:w="2615" w:type="dxa"/>
          </w:tcPr>
          <w:p w:rsid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Инженер </w:t>
            </w:r>
          </w:p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   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 xml:space="preserve">(фамилия, инициалы)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 xml:space="preserve">          </w:t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898" w:type="dxa"/>
          </w:tcPr>
          <w:p w:rsidR="0088230B" w:rsidRPr="0088230B" w:rsidRDefault="0088230B" w:rsidP="0088230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8230B" w:rsidRPr="006A1AF5" w:rsidTr="0088230B">
        <w:trPr>
          <w:trHeight w:val="61"/>
        </w:trPr>
        <w:tc>
          <w:tcPr>
            <w:tcW w:w="709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Коридоры и </w:t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лестницы</w:t>
            </w:r>
          </w:p>
        </w:tc>
        <w:tc>
          <w:tcPr>
            <w:tcW w:w="2218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Опасность падения </w:t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из­за потери равновесия при спотыкании</w:t>
            </w:r>
          </w:p>
        </w:tc>
        <w:tc>
          <w:tcPr>
            <w:tcW w:w="1221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Низкий</w:t>
            </w:r>
          </w:p>
        </w:tc>
        <w:tc>
          <w:tcPr>
            <w:tcW w:w="3559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Регулярная уборка.</w:t>
            </w:r>
          </w:p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2. Контроль состояния напольного </w:t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покрытия</w:t>
            </w:r>
          </w:p>
        </w:tc>
        <w:tc>
          <w:tcPr>
            <w:tcW w:w="2101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1. По мере </w:t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загрязнения.</w:t>
            </w:r>
          </w:p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Ежедневно в процессе выполнения работ</w:t>
            </w:r>
          </w:p>
        </w:tc>
        <w:tc>
          <w:tcPr>
            <w:tcW w:w="2615" w:type="dxa"/>
          </w:tcPr>
          <w:p w:rsid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Начальник </w:t>
            </w:r>
          </w:p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____________   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 xml:space="preserve">(фамилия, инициалы)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 xml:space="preserve">          </w:t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898" w:type="dxa"/>
          </w:tcPr>
          <w:p w:rsidR="0088230B" w:rsidRPr="0088230B" w:rsidRDefault="0088230B" w:rsidP="0088230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8230B" w:rsidRPr="006A1AF5" w:rsidTr="0088230B">
        <w:trPr>
          <w:trHeight w:val="61"/>
        </w:trPr>
        <w:tc>
          <w:tcPr>
            <w:tcW w:w="709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01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Рабочие </w:t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места № 1–24</w:t>
            </w:r>
          </w:p>
        </w:tc>
        <w:tc>
          <w:tcPr>
            <w:tcW w:w="2218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Опасность психических нагрузок, стрессов</w:t>
            </w:r>
          </w:p>
        </w:tc>
        <w:tc>
          <w:tcPr>
            <w:tcW w:w="1221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Низкий</w:t>
            </w:r>
          </w:p>
        </w:tc>
        <w:tc>
          <w:tcPr>
            <w:tcW w:w="3559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Контроль режима труда и отдыха</w:t>
            </w:r>
          </w:p>
        </w:tc>
        <w:tc>
          <w:tcPr>
            <w:tcW w:w="2101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Ежедневно в процессе выполнения работ</w:t>
            </w:r>
          </w:p>
        </w:tc>
        <w:tc>
          <w:tcPr>
            <w:tcW w:w="2615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Руководители подразделений: </w:t>
            </w:r>
          </w:p>
          <w:p w:rsid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   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 xml:space="preserve">(фамилия, инициалы)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 xml:space="preserve">          </w:t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(подпись)</w:t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   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 xml:space="preserve">(фамилия, инициалы)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 xml:space="preserve">          </w:t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(подпись)</w:t>
            </w:r>
          </w:p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   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 xml:space="preserve">(фамилия, инициалы)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 xml:space="preserve">          </w:t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898" w:type="dxa"/>
          </w:tcPr>
          <w:p w:rsidR="0088230B" w:rsidRPr="0088230B" w:rsidRDefault="0088230B" w:rsidP="0088230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8230B" w:rsidRPr="006A1AF5" w:rsidTr="0088230B">
        <w:trPr>
          <w:trHeight w:val="61"/>
        </w:trPr>
        <w:tc>
          <w:tcPr>
            <w:tcW w:w="709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Коридоры</w:t>
            </w:r>
          </w:p>
        </w:tc>
        <w:tc>
          <w:tcPr>
            <w:tcW w:w="2218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Столкновение с неподвижным предметом или элементом конструкции, оказавшимся на пути следования</w:t>
            </w:r>
          </w:p>
        </w:tc>
        <w:tc>
          <w:tcPr>
            <w:tcW w:w="1221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Низкий</w:t>
            </w:r>
          </w:p>
        </w:tc>
        <w:tc>
          <w:tcPr>
            <w:tcW w:w="3559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Убрать из коридора предметы, которые мешают проходу.</w:t>
            </w:r>
          </w:p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Обозначить на полу сигнальной разметкой радиус открытия двери </w:t>
            </w:r>
          </w:p>
        </w:tc>
        <w:tc>
          <w:tcPr>
            <w:tcW w:w="2101" w:type="dxa"/>
          </w:tcPr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До 16.07.2021.</w:t>
            </w:r>
          </w:p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До 23.07.2021</w:t>
            </w:r>
          </w:p>
        </w:tc>
        <w:tc>
          <w:tcPr>
            <w:tcW w:w="2615" w:type="dxa"/>
          </w:tcPr>
          <w:p w:rsid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Начальник </w:t>
            </w:r>
          </w:p>
          <w:p w:rsidR="0088230B" w:rsidRPr="0088230B" w:rsidRDefault="0088230B" w:rsidP="0088230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   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 xml:space="preserve">(фамилия, инициалы)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 xml:space="preserve">          </w:t>
            </w:r>
            <w:r w:rsidRPr="0088230B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898" w:type="dxa"/>
          </w:tcPr>
          <w:p w:rsidR="0088230B" w:rsidRPr="0088230B" w:rsidRDefault="0088230B" w:rsidP="0088230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</w:tbl>
    <w:p w:rsidR="0088230B" w:rsidRDefault="0088230B" w:rsidP="0088230B">
      <w:pPr>
        <w:pStyle w:val="17PRIL-1st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88230B" w:rsidRDefault="0088230B" w:rsidP="0088230B">
      <w:pPr>
        <w:pStyle w:val="17PRIL-1st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6A1AF5" w:rsidRPr="006A1AF5" w:rsidRDefault="006A1AF5" w:rsidP="0088230B">
      <w:pPr>
        <w:pStyle w:val="17PRIL-1st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6A1AF5">
        <w:rPr>
          <w:rFonts w:ascii="Times New Roman" w:hAnsi="Times New Roman" w:cs="Times New Roman"/>
          <w:sz w:val="24"/>
          <w:szCs w:val="24"/>
        </w:rPr>
        <w:t>Работники, проводившие оценку профессиональных рисков:</w:t>
      </w:r>
    </w:p>
    <w:p w:rsidR="006A1AF5" w:rsidRDefault="006A1AF5" w:rsidP="006A1AF5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</w:p>
    <w:p w:rsidR="0088230B" w:rsidRDefault="0088230B" w:rsidP="0088230B">
      <w:pPr>
        <w:pStyle w:val="17PRIL-txt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_________________   ________________________</w:t>
      </w:r>
    </w:p>
    <w:p w:rsidR="0088230B" w:rsidRPr="00B26ED2" w:rsidRDefault="0088230B" w:rsidP="0088230B">
      <w:pPr>
        <w:pStyle w:val="17PRIL-txt"/>
        <w:spacing w:line="240" w:lineRule="auto"/>
        <w:ind w:left="0" w:right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</w:t>
      </w:r>
      <w:r w:rsidRPr="0021074D">
        <w:rPr>
          <w:rFonts w:ascii="Times New Roman" w:hAnsi="Times New Roman" w:cs="Times New Roman"/>
          <w:sz w:val="24"/>
          <w:szCs w:val="24"/>
          <w:vertAlign w:val="superscript"/>
        </w:rPr>
        <w:t>(должность)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</w:t>
      </w:r>
      <w:r w:rsidRPr="00B26ED2">
        <w:rPr>
          <w:rFonts w:ascii="Times New Roman" w:hAnsi="Times New Roman" w:cs="Times New Roman"/>
          <w:sz w:val="24"/>
          <w:szCs w:val="24"/>
          <w:vertAlign w:val="superscript"/>
        </w:rPr>
        <w:t>(инициалы и фамилия)</w:t>
      </w:r>
    </w:p>
    <w:p w:rsidR="0088230B" w:rsidRDefault="0088230B" w:rsidP="0088230B">
      <w:pPr>
        <w:pStyle w:val="17PRIL-txt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88230B" w:rsidRPr="00025D53" w:rsidRDefault="0088230B" w:rsidP="0088230B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(дата)</w:t>
      </w:r>
    </w:p>
    <w:p w:rsidR="0088230B" w:rsidRDefault="0088230B" w:rsidP="0088230B">
      <w:pPr>
        <w:pStyle w:val="17PRIL-txt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_________________   ________________________</w:t>
      </w:r>
    </w:p>
    <w:p w:rsidR="0088230B" w:rsidRPr="00B26ED2" w:rsidRDefault="0088230B" w:rsidP="0088230B">
      <w:pPr>
        <w:pStyle w:val="17PRIL-txt"/>
        <w:spacing w:line="240" w:lineRule="auto"/>
        <w:ind w:left="0" w:right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</w:t>
      </w:r>
      <w:r w:rsidRPr="0021074D">
        <w:rPr>
          <w:rFonts w:ascii="Times New Roman" w:hAnsi="Times New Roman" w:cs="Times New Roman"/>
          <w:sz w:val="24"/>
          <w:szCs w:val="24"/>
          <w:vertAlign w:val="superscript"/>
        </w:rPr>
        <w:t>(должность)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</w:t>
      </w:r>
      <w:r w:rsidRPr="00B26ED2">
        <w:rPr>
          <w:rFonts w:ascii="Times New Roman" w:hAnsi="Times New Roman" w:cs="Times New Roman"/>
          <w:sz w:val="24"/>
          <w:szCs w:val="24"/>
          <w:vertAlign w:val="superscript"/>
        </w:rPr>
        <w:t>(инициалы и фамилия)</w:t>
      </w:r>
    </w:p>
    <w:p w:rsidR="0088230B" w:rsidRDefault="0088230B" w:rsidP="0088230B">
      <w:pPr>
        <w:pStyle w:val="17PRIL-txt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88230B" w:rsidRPr="00BD14F5" w:rsidRDefault="0088230B" w:rsidP="0088230B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(дата)</w:t>
      </w:r>
    </w:p>
    <w:p w:rsidR="0088230B" w:rsidRPr="0088230B" w:rsidRDefault="0088230B" w:rsidP="006A1AF5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</w:p>
    <w:sectPr w:rsidR="0088230B" w:rsidRPr="0088230B" w:rsidSect="00B6215D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79"/>
    <w:rsid w:val="00025D53"/>
    <w:rsid w:val="000948B5"/>
    <w:rsid w:val="0021074D"/>
    <w:rsid w:val="00247079"/>
    <w:rsid w:val="003560AC"/>
    <w:rsid w:val="003D7332"/>
    <w:rsid w:val="00401F50"/>
    <w:rsid w:val="006A1AF5"/>
    <w:rsid w:val="006D5534"/>
    <w:rsid w:val="0088230B"/>
    <w:rsid w:val="00A73EF8"/>
    <w:rsid w:val="00A772C1"/>
    <w:rsid w:val="00B26ED2"/>
    <w:rsid w:val="00B6215D"/>
    <w:rsid w:val="00BD14F5"/>
    <w:rsid w:val="00BF703B"/>
    <w:rsid w:val="00D60202"/>
    <w:rsid w:val="00ED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0BFE297-2427-4A9B-B774-95561AA9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itle">
    <w:name w:val="17PRIL-title"/>
    <w:basedOn w:val="a"/>
    <w:uiPriority w:val="99"/>
    <w:rsid w:val="00247079"/>
    <w:pPr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before="113" w:after="454" w:line="280" w:lineRule="atLeast"/>
      <w:textAlignment w:val="center"/>
    </w:pPr>
    <w:rPr>
      <w:rFonts w:ascii="TextBookC" w:hAnsi="TextBookC" w:cs="TextBookC"/>
      <w:b/>
      <w:bCs/>
      <w:color w:val="000000"/>
      <w:spacing w:val="-3"/>
      <w:sz w:val="26"/>
      <w:szCs w:val="26"/>
    </w:rPr>
  </w:style>
  <w:style w:type="paragraph" w:customStyle="1" w:styleId="17PRIL-txt">
    <w:name w:val="17PRIL-txt"/>
    <w:basedOn w:val="a"/>
    <w:uiPriority w:val="99"/>
    <w:rsid w:val="00247079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20"/>
      <w:szCs w:val="20"/>
    </w:rPr>
  </w:style>
  <w:style w:type="paragraph" w:customStyle="1" w:styleId="17PRIL-1st">
    <w:name w:val="17PRIL-1st"/>
    <w:basedOn w:val="17PRIL-txt"/>
    <w:uiPriority w:val="99"/>
    <w:rsid w:val="00247079"/>
    <w:pPr>
      <w:ind w:firstLine="0"/>
    </w:pPr>
  </w:style>
  <w:style w:type="paragraph" w:customStyle="1" w:styleId="17PRIL-header-1">
    <w:name w:val="17PRIL-header-1"/>
    <w:basedOn w:val="a"/>
    <w:uiPriority w:val="99"/>
    <w:rsid w:val="00247079"/>
    <w:pPr>
      <w:suppressAutoHyphens/>
      <w:autoSpaceDE w:val="0"/>
      <w:autoSpaceDN w:val="0"/>
      <w:adjustRightInd w:val="0"/>
      <w:spacing w:before="510" w:after="454" w:line="280" w:lineRule="atLeast"/>
      <w:ind w:left="567" w:right="567"/>
      <w:jc w:val="center"/>
      <w:textAlignment w:val="center"/>
    </w:pPr>
    <w:rPr>
      <w:rFonts w:ascii="TextBookC" w:hAnsi="TextBookC" w:cs="TextBookC"/>
      <w:color w:val="000000"/>
      <w:spacing w:val="-3"/>
      <w:sz w:val="26"/>
      <w:szCs w:val="26"/>
    </w:rPr>
  </w:style>
  <w:style w:type="paragraph" w:customStyle="1" w:styleId="17PRIL-header-2">
    <w:name w:val="17PRIL-header-2"/>
    <w:basedOn w:val="17PRIL-header-1"/>
    <w:uiPriority w:val="99"/>
    <w:rsid w:val="00247079"/>
    <w:pPr>
      <w:spacing w:before="397" w:after="57"/>
    </w:pPr>
    <w:rPr>
      <w:spacing w:val="0"/>
      <w:sz w:val="24"/>
      <w:szCs w:val="24"/>
    </w:rPr>
  </w:style>
  <w:style w:type="paragraph" w:customStyle="1" w:styleId="17PRIL-bull-1">
    <w:name w:val="17PRIL-bull-1"/>
    <w:basedOn w:val="17PRIL-txt"/>
    <w:uiPriority w:val="99"/>
    <w:rsid w:val="00247079"/>
    <w:pPr>
      <w:tabs>
        <w:tab w:val="clear" w:pos="4791"/>
        <w:tab w:val="left" w:pos="283"/>
      </w:tabs>
      <w:ind w:left="850" w:hanging="227"/>
    </w:pPr>
  </w:style>
  <w:style w:type="paragraph" w:customStyle="1" w:styleId="17PRIL-bull-2">
    <w:name w:val="17PRIL-bull-2"/>
    <w:basedOn w:val="17PRIL-txt"/>
    <w:uiPriority w:val="99"/>
    <w:rsid w:val="00247079"/>
    <w:pPr>
      <w:tabs>
        <w:tab w:val="clear" w:pos="4791"/>
        <w:tab w:val="left" w:pos="283"/>
      </w:tabs>
      <w:ind w:left="1134" w:hanging="227"/>
    </w:pPr>
  </w:style>
  <w:style w:type="paragraph" w:customStyle="1" w:styleId="a3">
    <w:name w:val="[Без стиля]"/>
    <w:rsid w:val="006A1AF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2TABL-txt">
    <w:name w:val="12TABL-txt"/>
    <w:basedOn w:val="a"/>
    <w:uiPriority w:val="99"/>
    <w:rsid w:val="006A1AF5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</w:rPr>
  </w:style>
  <w:style w:type="paragraph" w:customStyle="1" w:styleId="12TABL-hroom">
    <w:name w:val="12TABL-hroom"/>
    <w:basedOn w:val="a"/>
    <w:uiPriority w:val="99"/>
    <w:rsid w:val="006A1AF5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b/>
      <w:bCs/>
      <w:color w:val="00FFFF"/>
      <w:sz w:val="18"/>
      <w:szCs w:val="18"/>
    </w:rPr>
  </w:style>
  <w:style w:type="paragraph" w:customStyle="1" w:styleId="17TABL-hroom">
    <w:name w:val="17TABL-hroom"/>
    <w:basedOn w:val="17PRIL-1st"/>
    <w:uiPriority w:val="99"/>
    <w:rsid w:val="006A1AF5"/>
    <w:pPr>
      <w:ind w:left="0" w:right="0"/>
      <w:jc w:val="left"/>
    </w:pPr>
    <w:rPr>
      <w:b/>
      <w:bCs/>
    </w:rPr>
  </w:style>
  <w:style w:type="character" w:customStyle="1" w:styleId="propis">
    <w:name w:val="propis"/>
    <w:uiPriority w:val="99"/>
    <w:rsid w:val="006A1AF5"/>
    <w:rPr>
      <w:rFonts w:ascii="CenturySchlbkCyr" w:hAnsi="CenturySchlbkCyr"/>
      <w:i/>
      <w:sz w:val="24"/>
      <w:u w:val="none"/>
    </w:rPr>
  </w:style>
  <w:style w:type="character" w:customStyle="1" w:styleId="Bold">
    <w:name w:val="Bold"/>
    <w:uiPriority w:val="99"/>
    <w:rsid w:val="006A1AF5"/>
    <w:rPr>
      <w:b/>
    </w:rPr>
  </w:style>
  <w:style w:type="paragraph" w:customStyle="1" w:styleId="17PRIL-raspr">
    <w:name w:val="17PRIL-raspr"/>
    <w:basedOn w:val="17PRIL-txt"/>
    <w:uiPriority w:val="99"/>
    <w:rsid w:val="006A1AF5"/>
    <w:pPr>
      <w:spacing w:line="288" w:lineRule="auto"/>
      <w:ind w:firstLine="0"/>
    </w:pPr>
    <w:rPr>
      <w:position w:val="-16"/>
      <w:sz w:val="12"/>
      <w:szCs w:val="12"/>
    </w:rPr>
  </w:style>
  <w:style w:type="table" w:styleId="a4">
    <w:name w:val="Table Grid"/>
    <w:basedOn w:val="a1"/>
    <w:uiPriority w:val="59"/>
    <w:rsid w:val="00A772C1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LOCAL-title">
    <w:name w:val="17LOCAL-title"/>
    <w:basedOn w:val="a3"/>
    <w:uiPriority w:val="99"/>
    <w:rsid w:val="00A772C1"/>
    <w:pPr>
      <w:pBdr>
        <w:top w:val="single" w:sz="96" w:space="0" w:color="000000"/>
        <w:bottom w:val="single" w:sz="96" w:space="0" w:color="000000"/>
      </w:pBdr>
      <w:suppressAutoHyphens/>
      <w:spacing w:before="113" w:after="624" w:line="460" w:lineRule="atLeast"/>
    </w:pPr>
    <w:rPr>
      <w:rFonts w:ascii="TextBookC" w:hAnsi="TextBookC" w:cs="TextBookC"/>
      <w:b/>
      <w:bCs/>
      <w:spacing w:val="-4"/>
      <w:sz w:val="36"/>
      <w:szCs w:val="3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R. Islamova</dc:creator>
  <cp:keywords/>
  <dc:description/>
  <cp:lastModifiedBy>TRUD</cp:lastModifiedBy>
  <cp:revision>2</cp:revision>
  <dcterms:created xsi:type="dcterms:W3CDTF">2022-02-07T00:56:00Z</dcterms:created>
  <dcterms:modified xsi:type="dcterms:W3CDTF">2022-02-07T00:56:00Z</dcterms:modified>
</cp:coreProperties>
</file>