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A024" w14:textId="77777777" w:rsidR="00E64584" w:rsidRDefault="00E64584" w:rsidP="006A70E8">
      <w:pPr>
        <w:jc w:val="center"/>
      </w:pPr>
      <w:r>
        <w:rPr>
          <w:noProof/>
          <w:color w:val="808080"/>
          <w:sz w:val="20"/>
        </w:rPr>
        <w:drawing>
          <wp:inline distT="0" distB="0" distL="0" distR="0" wp14:anchorId="30822992" wp14:editId="0C81A161">
            <wp:extent cx="50482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5BC6" w14:textId="77777777" w:rsidR="00E64584" w:rsidRDefault="00E64584" w:rsidP="00E64584">
      <w:pPr>
        <w:jc w:val="center"/>
      </w:pPr>
    </w:p>
    <w:p w14:paraId="6D097479" w14:textId="77777777" w:rsidR="00E64584" w:rsidRDefault="00E64584" w:rsidP="00E64584">
      <w:pPr>
        <w:jc w:val="center"/>
        <w:rPr>
          <w:b/>
          <w:sz w:val="36"/>
        </w:rPr>
      </w:pPr>
      <w:r>
        <w:rPr>
          <w:b/>
          <w:sz w:val="36"/>
        </w:rPr>
        <w:t>АДМИНИСТРАЦИИ ЧЕРНИГОВСКОГО РАЙОНА</w:t>
      </w:r>
    </w:p>
    <w:p w14:paraId="1EC632FB" w14:textId="77777777" w:rsidR="00E64584" w:rsidRDefault="00E64584" w:rsidP="00E64584">
      <w:pPr>
        <w:jc w:val="center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349E85C0" w14:textId="77777777" w:rsidR="00E64584" w:rsidRDefault="00E64584" w:rsidP="00E64584">
      <w:pPr>
        <w:pStyle w:val="1"/>
        <w:tabs>
          <w:tab w:val="left" w:pos="0"/>
        </w:tabs>
        <w:jc w:val="center"/>
        <w:rPr>
          <w:sz w:val="36"/>
        </w:rPr>
      </w:pPr>
      <w:r>
        <w:rPr>
          <w:sz w:val="36"/>
        </w:rPr>
        <w:t>ПОСТАНОВЛЕНИЕ</w:t>
      </w:r>
    </w:p>
    <w:p w14:paraId="407DE3ED" w14:textId="77777777" w:rsidR="00E64584" w:rsidRDefault="00E64584" w:rsidP="00E64584">
      <w:pPr>
        <w:rPr>
          <w:b/>
          <w:sz w:val="32"/>
        </w:rPr>
      </w:pPr>
    </w:p>
    <w:p w14:paraId="389DD862" w14:textId="77777777" w:rsidR="00E64584" w:rsidRPr="0030678A" w:rsidRDefault="00DE4265" w:rsidP="00145A49">
      <w:pPr>
        <w:rPr>
          <w:b/>
          <w:sz w:val="32"/>
          <w:szCs w:val="32"/>
        </w:rPr>
      </w:pPr>
      <w:r>
        <w:rPr>
          <w:b/>
          <w:sz w:val="32"/>
          <w:szCs w:val="32"/>
        </w:rPr>
        <w:t>31.01.</w:t>
      </w:r>
      <w:r w:rsidR="00145A49">
        <w:rPr>
          <w:b/>
          <w:sz w:val="32"/>
          <w:szCs w:val="32"/>
        </w:rPr>
        <w:t>202</w:t>
      </w:r>
      <w:r w:rsidR="00917AC6">
        <w:rPr>
          <w:b/>
          <w:sz w:val="32"/>
          <w:szCs w:val="32"/>
        </w:rPr>
        <w:t>3</w:t>
      </w:r>
      <w:r w:rsidR="00E64584">
        <w:rPr>
          <w:b/>
          <w:sz w:val="32"/>
          <w:szCs w:val="32"/>
        </w:rPr>
        <w:tab/>
      </w:r>
      <w:r w:rsidR="006A70E8">
        <w:rPr>
          <w:b/>
          <w:sz w:val="32"/>
          <w:szCs w:val="32"/>
        </w:rPr>
        <w:t xml:space="preserve">               </w:t>
      </w:r>
      <w:r w:rsidR="00E64584" w:rsidRPr="0030678A">
        <w:rPr>
          <w:b/>
          <w:sz w:val="32"/>
          <w:szCs w:val="32"/>
        </w:rPr>
        <w:t xml:space="preserve">  с. Черниговка</w:t>
      </w:r>
      <w:r w:rsidR="00E64584">
        <w:rPr>
          <w:b/>
          <w:sz w:val="32"/>
          <w:szCs w:val="32"/>
        </w:rPr>
        <w:tab/>
      </w:r>
      <w:r w:rsidR="00CD21F7">
        <w:rPr>
          <w:b/>
          <w:sz w:val="32"/>
          <w:szCs w:val="32"/>
        </w:rPr>
        <w:t xml:space="preserve">                   </w:t>
      </w:r>
      <w:r w:rsidR="006A70E8" w:rsidRPr="00CD21F7">
        <w:rPr>
          <w:b/>
          <w:sz w:val="32"/>
          <w:szCs w:val="32"/>
        </w:rPr>
        <w:t xml:space="preserve">  </w:t>
      </w:r>
      <w:r w:rsidR="00E64584" w:rsidRPr="00CD21F7">
        <w:rPr>
          <w:b/>
          <w:sz w:val="32"/>
          <w:szCs w:val="32"/>
        </w:rPr>
        <w:t xml:space="preserve">№ </w:t>
      </w:r>
      <w:r w:rsidR="00917AC6">
        <w:rPr>
          <w:b/>
          <w:sz w:val="32"/>
          <w:szCs w:val="32"/>
        </w:rPr>
        <w:t>42</w:t>
      </w:r>
      <w:r w:rsidR="00600FA8" w:rsidRPr="00CD21F7">
        <w:rPr>
          <w:b/>
          <w:sz w:val="32"/>
          <w:szCs w:val="32"/>
        </w:rPr>
        <w:t xml:space="preserve"> </w:t>
      </w:r>
      <w:r w:rsidR="00E64584" w:rsidRPr="00CD21F7">
        <w:rPr>
          <w:b/>
          <w:sz w:val="32"/>
          <w:szCs w:val="32"/>
        </w:rPr>
        <w:t>-па</w:t>
      </w:r>
    </w:p>
    <w:p w14:paraId="1A8306EA" w14:textId="77777777" w:rsidR="00E64584" w:rsidRDefault="00E64584" w:rsidP="00E64584"/>
    <w:p w14:paraId="2FACF448" w14:textId="77777777" w:rsidR="00E64584" w:rsidRDefault="00E64584" w:rsidP="00E64584"/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905"/>
      </w:tblGrid>
      <w:tr w:rsidR="00E64584" w:rsidRPr="006A70E8" w14:paraId="6EAA5AC9" w14:textId="77777777" w:rsidTr="006A70E8">
        <w:tc>
          <w:tcPr>
            <w:tcW w:w="4998" w:type="dxa"/>
            <w:shd w:val="clear" w:color="auto" w:fill="auto"/>
          </w:tcPr>
          <w:p w14:paraId="19244D9E" w14:textId="77777777" w:rsidR="00E64584" w:rsidRPr="006A70E8" w:rsidRDefault="00E64584" w:rsidP="006A70E8">
            <w:pPr>
              <w:jc w:val="both"/>
              <w:rPr>
                <w:sz w:val="28"/>
                <w:szCs w:val="28"/>
              </w:rPr>
            </w:pPr>
            <w:r w:rsidRPr="006A70E8">
              <w:rPr>
                <w:bCs/>
                <w:sz w:val="28"/>
                <w:szCs w:val="28"/>
              </w:rPr>
              <w:t xml:space="preserve">О реализации мероприятий по созданию и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</w:t>
            </w:r>
            <w:r w:rsidRPr="006A70E8">
              <w:rPr>
                <w:sz w:val="28"/>
                <w:szCs w:val="28"/>
              </w:rPr>
              <w:t>Черниговского муниципального района</w:t>
            </w:r>
          </w:p>
          <w:p w14:paraId="20C2699D" w14:textId="77777777" w:rsidR="00E64584" w:rsidRPr="006A70E8" w:rsidRDefault="00E64584" w:rsidP="006A70E8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14:paraId="5D5A5CE3" w14:textId="77777777" w:rsidR="00E64584" w:rsidRPr="006A70E8" w:rsidRDefault="00E64584" w:rsidP="006A70E8">
            <w:pPr>
              <w:pStyle w:val="af2"/>
              <w:spacing w:after="0"/>
              <w:rPr>
                <w:szCs w:val="28"/>
              </w:rPr>
            </w:pPr>
          </w:p>
        </w:tc>
      </w:tr>
    </w:tbl>
    <w:p w14:paraId="1869C78F" w14:textId="77777777" w:rsidR="00EB5989" w:rsidRDefault="00EB5989" w:rsidP="00E64584">
      <w:pPr>
        <w:pStyle w:val="af2"/>
        <w:spacing w:after="0"/>
      </w:pPr>
    </w:p>
    <w:p w14:paraId="2D197A37" w14:textId="77777777" w:rsidR="00E64584" w:rsidRPr="006A70E8" w:rsidRDefault="00E64584" w:rsidP="00E64584">
      <w:pPr>
        <w:ind w:firstLine="709"/>
        <w:jc w:val="both"/>
        <w:rPr>
          <w:sz w:val="28"/>
          <w:szCs w:val="28"/>
        </w:rPr>
      </w:pPr>
      <w:r w:rsidRPr="006A70E8">
        <w:rPr>
          <w:sz w:val="28"/>
          <w:szCs w:val="28"/>
        </w:rPr>
        <w:t xml:space="preserve">Руководствуясь Федеральным </w:t>
      </w:r>
      <w:hyperlink r:id="rId9" w:history="1">
        <w:r w:rsidRPr="006A70E8">
          <w:rPr>
            <w:sz w:val="28"/>
            <w:szCs w:val="28"/>
          </w:rPr>
          <w:t>законом</w:t>
        </w:r>
      </w:hyperlink>
      <w:r w:rsidR="00481715">
        <w:rPr>
          <w:sz w:val="28"/>
          <w:szCs w:val="28"/>
        </w:rPr>
        <w:t xml:space="preserve"> от 6 октября 2003 года № 131-ФЗ «</w:t>
      </w:r>
      <w:r w:rsidRPr="006A70E8">
        <w:rPr>
          <w:sz w:val="28"/>
          <w:szCs w:val="28"/>
        </w:rPr>
        <w:t>Об общих принципах организации местного самоуправления в Российской Федерац</w:t>
      </w:r>
      <w:r w:rsidR="00481715">
        <w:rPr>
          <w:sz w:val="28"/>
          <w:szCs w:val="28"/>
        </w:rPr>
        <w:t>ии»</w:t>
      </w:r>
      <w:r w:rsidRPr="006A70E8">
        <w:rPr>
          <w:sz w:val="28"/>
          <w:szCs w:val="28"/>
        </w:rPr>
        <w:t xml:space="preserve">, на основании </w:t>
      </w:r>
      <w:hyperlink r:id="rId10" w:history="1">
        <w:r w:rsidRPr="006A70E8">
          <w:rPr>
            <w:sz w:val="28"/>
            <w:szCs w:val="28"/>
          </w:rPr>
          <w:t>Устава</w:t>
        </w:r>
      </w:hyperlink>
      <w:r w:rsidRPr="006A70E8">
        <w:rPr>
          <w:sz w:val="28"/>
          <w:szCs w:val="28"/>
        </w:rPr>
        <w:t xml:space="preserve"> Черниговского района</w:t>
      </w:r>
    </w:p>
    <w:p w14:paraId="45724B79" w14:textId="77777777" w:rsidR="00EB5989" w:rsidRPr="00DD47E0" w:rsidRDefault="00EB5989" w:rsidP="00E64584">
      <w:pPr>
        <w:ind w:firstLine="709"/>
        <w:jc w:val="both"/>
        <w:rPr>
          <w:sz w:val="28"/>
          <w:szCs w:val="28"/>
        </w:rPr>
      </w:pPr>
    </w:p>
    <w:p w14:paraId="4CC64356" w14:textId="77777777" w:rsidR="00E64584" w:rsidRDefault="00E64584" w:rsidP="00E64584">
      <w:pPr>
        <w:pStyle w:val="af2"/>
        <w:spacing w:after="0"/>
        <w:jc w:val="both"/>
      </w:pPr>
      <w:r>
        <w:tab/>
        <w:t>ПОСТАНОВЛЯЮ:</w:t>
      </w:r>
    </w:p>
    <w:p w14:paraId="6D122709" w14:textId="77777777" w:rsidR="00EB5989" w:rsidRDefault="00E64584" w:rsidP="00D23634">
      <w:pPr>
        <w:ind w:firstLine="708"/>
        <w:jc w:val="both"/>
        <w:rPr>
          <w:sz w:val="28"/>
          <w:szCs w:val="28"/>
        </w:rPr>
      </w:pPr>
      <w:r w:rsidRPr="00D23634">
        <w:rPr>
          <w:sz w:val="28"/>
          <w:szCs w:val="28"/>
        </w:rPr>
        <w:t>1.</w:t>
      </w:r>
      <w:r>
        <w:rPr>
          <w:szCs w:val="28"/>
        </w:rPr>
        <w:t xml:space="preserve"> </w:t>
      </w:r>
      <w:r w:rsidRPr="006A70E8">
        <w:rPr>
          <w:sz w:val="28"/>
          <w:szCs w:val="28"/>
        </w:rPr>
        <w:t>Утвердить карту</w:t>
      </w:r>
      <w:r w:rsidRPr="003F0892">
        <w:rPr>
          <w:sz w:val="28"/>
          <w:szCs w:val="28"/>
        </w:rPr>
        <w:t xml:space="preserve"> комплаенс-рисков администрации </w:t>
      </w:r>
      <w:r w:rsidRPr="006A70E8">
        <w:rPr>
          <w:sz w:val="28"/>
          <w:szCs w:val="28"/>
        </w:rPr>
        <w:t>Черниговского муниципального района</w:t>
      </w:r>
      <w:r w:rsidR="00917AC6">
        <w:rPr>
          <w:sz w:val="28"/>
          <w:szCs w:val="28"/>
        </w:rPr>
        <w:t xml:space="preserve"> на 2023</w:t>
      </w:r>
      <w:r w:rsidR="00D23634">
        <w:rPr>
          <w:sz w:val="28"/>
          <w:szCs w:val="28"/>
        </w:rPr>
        <w:t xml:space="preserve"> год </w:t>
      </w:r>
      <w:r w:rsidRPr="006A70E8">
        <w:rPr>
          <w:sz w:val="28"/>
          <w:szCs w:val="28"/>
        </w:rPr>
        <w:t xml:space="preserve"> (приложение №1).</w:t>
      </w:r>
    </w:p>
    <w:p w14:paraId="6C707A94" w14:textId="77777777" w:rsidR="00EB5989" w:rsidRPr="00D23634" w:rsidRDefault="006A70E8" w:rsidP="00D236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64584">
        <w:rPr>
          <w:sz w:val="28"/>
          <w:szCs w:val="28"/>
        </w:rPr>
        <w:t xml:space="preserve">. </w:t>
      </w:r>
      <w:r w:rsidR="00E64584" w:rsidRPr="003F0892">
        <w:rPr>
          <w:sz w:val="28"/>
          <w:szCs w:val="28"/>
        </w:rPr>
        <w:t>План мероприятий («дорожна</w:t>
      </w:r>
      <w:r w:rsidR="00E64584">
        <w:rPr>
          <w:sz w:val="28"/>
          <w:szCs w:val="28"/>
        </w:rPr>
        <w:t>я карта») по снижению комплаенс</w:t>
      </w:r>
      <w:r w:rsidR="00E64584" w:rsidRPr="003F0892">
        <w:rPr>
          <w:sz w:val="28"/>
          <w:szCs w:val="28"/>
        </w:rPr>
        <w:t>– рисков</w:t>
      </w:r>
      <w:r>
        <w:rPr>
          <w:sz w:val="28"/>
          <w:szCs w:val="28"/>
        </w:rPr>
        <w:t xml:space="preserve"> </w:t>
      </w:r>
      <w:r w:rsidR="00E64584" w:rsidRPr="003F0892">
        <w:rPr>
          <w:sz w:val="28"/>
          <w:szCs w:val="28"/>
        </w:rPr>
        <w:t xml:space="preserve">администрации </w:t>
      </w:r>
      <w:r w:rsidR="00E64584" w:rsidRPr="006A70E8">
        <w:rPr>
          <w:sz w:val="28"/>
          <w:szCs w:val="28"/>
        </w:rPr>
        <w:t>Черниговского м</w:t>
      </w:r>
      <w:r w:rsidR="00E64584">
        <w:rPr>
          <w:sz w:val="28"/>
          <w:szCs w:val="28"/>
        </w:rPr>
        <w:t xml:space="preserve">униципального </w:t>
      </w:r>
      <w:proofErr w:type="gramStart"/>
      <w:r w:rsidR="00E64584">
        <w:rPr>
          <w:sz w:val="28"/>
          <w:szCs w:val="28"/>
        </w:rPr>
        <w:t xml:space="preserve">района </w:t>
      </w:r>
      <w:r w:rsidR="00917AC6">
        <w:rPr>
          <w:sz w:val="28"/>
          <w:szCs w:val="28"/>
        </w:rPr>
        <w:t xml:space="preserve"> на</w:t>
      </w:r>
      <w:proofErr w:type="gramEnd"/>
      <w:r w:rsidR="00917AC6">
        <w:rPr>
          <w:sz w:val="28"/>
          <w:szCs w:val="28"/>
        </w:rPr>
        <w:t xml:space="preserve"> 2023</w:t>
      </w:r>
      <w:r w:rsidR="00D23634">
        <w:rPr>
          <w:sz w:val="28"/>
          <w:szCs w:val="28"/>
        </w:rPr>
        <w:t xml:space="preserve"> год </w:t>
      </w:r>
      <w:r w:rsidR="00E64584">
        <w:rPr>
          <w:sz w:val="28"/>
          <w:szCs w:val="28"/>
        </w:rPr>
        <w:t>(п</w:t>
      </w:r>
      <w:r w:rsidR="00E64584" w:rsidRPr="003F0892">
        <w:rPr>
          <w:sz w:val="28"/>
          <w:szCs w:val="28"/>
        </w:rPr>
        <w:t>риложение №</w:t>
      </w:r>
      <w:r w:rsidR="00E64584">
        <w:rPr>
          <w:sz w:val="28"/>
          <w:szCs w:val="28"/>
        </w:rPr>
        <w:t>2</w:t>
      </w:r>
      <w:r w:rsidR="00E64584" w:rsidRPr="003F0892">
        <w:rPr>
          <w:sz w:val="28"/>
          <w:szCs w:val="28"/>
        </w:rPr>
        <w:t>)</w:t>
      </w:r>
      <w:r w:rsidR="00E64584">
        <w:rPr>
          <w:sz w:val="28"/>
          <w:szCs w:val="28"/>
        </w:rPr>
        <w:t>.</w:t>
      </w:r>
    </w:p>
    <w:p w14:paraId="321B78C7" w14:textId="77777777" w:rsidR="00EB5989" w:rsidRDefault="00E64584" w:rsidP="00D2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7507">
        <w:rPr>
          <w:sz w:val="28"/>
          <w:szCs w:val="28"/>
        </w:rPr>
        <w:t xml:space="preserve">Руководителям структурных подразделений </w:t>
      </w:r>
      <w:r>
        <w:rPr>
          <w:sz w:val="28"/>
          <w:szCs w:val="28"/>
        </w:rPr>
        <w:t>а</w:t>
      </w:r>
      <w:r w:rsidRPr="00117507">
        <w:rPr>
          <w:sz w:val="28"/>
          <w:szCs w:val="28"/>
        </w:rPr>
        <w:t xml:space="preserve">дминистрации организовать работу в соответствии с Положением об организации системы внутреннего </w:t>
      </w:r>
      <w:r w:rsidRPr="00D23634">
        <w:rPr>
          <w:sz w:val="28"/>
          <w:szCs w:val="28"/>
        </w:rPr>
        <w:t>обеспечения соответствия требованиям антимонопольного законодательства в администрации Черниговского</w:t>
      </w:r>
      <w:r w:rsidR="00D23634" w:rsidRPr="00D23634">
        <w:rPr>
          <w:sz w:val="28"/>
          <w:szCs w:val="28"/>
        </w:rPr>
        <w:t xml:space="preserve"> </w:t>
      </w:r>
      <w:r w:rsidRPr="00D23634">
        <w:rPr>
          <w:sz w:val="28"/>
          <w:szCs w:val="28"/>
        </w:rPr>
        <w:t>муниципального</w:t>
      </w:r>
      <w:r w:rsidRPr="0011750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района.</w:t>
      </w:r>
    </w:p>
    <w:p w14:paraId="62F52B41" w14:textId="77777777" w:rsidR="00EB5989" w:rsidRDefault="00E64584" w:rsidP="00D23634">
      <w:pPr>
        <w:pStyle w:val="af4"/>
        <w:ind w:firstLine="540"/>
        <w:jc w:val="both"/>
      </w:pPr>
      <w:r>
        <w:t xml:space="preserve">   3</w:t>
      </w:r>
      <w:r w:rsidRPr="00A158F3">
        <w:t>.Опубликовать настоящее постановление в «Вестнике нормативных правовых актов Черниговского района» - приложении к газете «Новое время» и на официальном сайте администрации Черниговского района.</w:t>
      </w:r>
    </w:p>
    <w:p w14:paraId="728948F5" w14:textId="77777777" w:rsidR="00E64584" w:rsidRPr="00A158F3" w:rsidRDefault="00E64584" w:rsidP="00E64584">
      <w:pPr>
        <w:pStyle w:val="af4"/>
        <w:ind w:firstLine="540"/>
        <w:jc w:val="both"/>
      </w:pPr>
      <w:r>
        <w:t>4</w:t>
      </w:r>
      <w:r w:rsidRPr="00A158F3">
        <w:t>.</w:t>
      </w:r>
      <w:r w:rsidR="005D0CB3">
        <w:t xml:space="preserve"> </w:t>
      </w:r>
      <w:r w:rsidRPr="00A158F3">
        <w:t>Контроль за исполнен</w:t>
      </w:r>
      <w:r w:rsidR="005E1213">
        <w:t xml:space="preserve">ием данного постановления </w:t>
      </w:r>
      <w:r w:rsidR="00600FA8">
        <w:t>оставляю за собой.</w:t>
      </w:r>
    </w:p>
    <w:p w14:paraId="17C0D1DF" w14:textId="77777777" w:rsidR="00E64584" w:rsidRDefault="00E64584" w:rsidP="00E64584">
      <w:pPr>
        <w:pStyle w:val="af2"/>
        <w:spacing w:after="0"/>
        <w:ind w:firstLine="540"/>
        <w:jc w:val="both"/>
      </w:pPr>
    </w:p>
    <w:p w14:paraId="5B401D05" w14:textId="77777777" w:rsidR="00E64584" w:rsidRDefault="00E64584" w:rsidP="00E64584">
      <w:pPr>
        <w:pStyle w:val="af2"/>
        <w:spacing w:after="0"/>
        <w:ind w:firstLine="540"/>
        <w:jc w:val="both"/>
      </w:pPr>
    </w:p>
    <w:p w14:paraId="45A62DD2" w14:textId="77777777" w:rsidR="00D23634" w:rsidRDefault="00D23634" w:rsidP="00E64584">
      <w:pPr>
        <w:pStyle w:val="af2"/>
        <w:spacing w:after="0"/>
        <w:ind w:firstLine="540"/>
        <w:jc w:val="both"/>
      </w:pPr>
    </w:p>
    <w:p w14:paraId="1338A570" w14:textId="77777777" w:rsidR="00E64584" w:rsidRDefault="00481715" w:rsidP="00E64584">
      <w:pPr>
        <w:pStyle w:val="af2"/>
        <w:spacing w:after="0"/>
        <w:jc w:val="both"/>
      </w:pPr>
      <w:r>
        <w:t xml:space="preserve">     Глава</w:t>
      </w:r>
      <w:r w:rsidR="00E64584">
        <w:t xml:space="preserve"> Черниговского района       </w:t>
      </w:r>
      <w:r>
        <w:t xml:space="preserve">                             К.В. </w:t>
      </w:r>
      <w:proofErr w:type="spellStart"/>
      <w:r>
        <w:t>Хижинский</w:t>
      </w:r>
      <w:proofErr w:type="spellEnd"/>
      <w:r w:rsidR="005E1213">
        <w:t xml:space="preserve"> </w:t>
      </w:r>
    </w:p>
    <w:p w14:paraId="7F2F6C7C" w14:textId="77777777" w:rsidR="00E64584" w:rsidRDefault="00E64584" w:rsidP="00E64584">
      <w:pPr>
        <w:pStyle w:val="af2"/>
        <w:spacing w:after="0"/>
        <w:ind w:firstLine="540"/>
        <w:jc w:val="both"/>
      </w:pPr>
    </w:p>
    <w:p w14:paraId="5961D718" w14:textId="77777777" w:rsidR="00935665" w:rsidRDefault="00935665" w:rsidP="005A5EFE">
      <w:pPr>
        <w:spacing w:line="360" w:lineRule="auto"/>
        <w:rPr>
          <w:b/>
          <w:sz w:val="28"/>
          <w:szCs w:val="28"/>
        </w:rPr>
        <w:sectPr w:rsidR="00935665" w:rsidSect="00935665">
          <w:headerReference w:type="default" r:id="rId11"/>
          <w:pgSz w:w="11906" w:h="16838"/>
          <w:pgMar w:top="568" w:right="566" w:bottom="142" w:left="1701" w:header="709" w:footer="709" w:gutter="0"/>
          <w:cols w:space="708"/>
          <w:titlePg/>
          <w:docGrid w:linePitch="360"/>
        </w:sectPr>
      </w:pPr>
    </w:p>
    <w:p w14:paraId="19858BE9" w14:textId="77777777" w:rsidR="00935665" w:rsidRDefault="00935665" w:rsidP="00935665">
      <w:pPr>
        <w:jc w:val="right"/>
        <w:rPr>
          <w:b/>
        </w:rPr>
      </w:pPr>
      <w:r w:rsidRPr="00A24667">
        <w:rPr>
          <w:b/>
        </w:rPr>
        <w:lastRenderedPageBreak/>
        <w:t>Приложение №1</w:t>
      </w:r>
    </w:p>
    <w:p w14:paraId="33553B78" w14:textId="77777777" w:rsidR="00232930" w:rsidRDefault="00232930" w:rsidP="00935665">
      <w:pPr>
        <w:jc w:val="right"/>
      </w:pPr>
    </w:p>
    <w:p w14:paraId="67D72B8E" w14:textId="77777777" w:rsidR="00232930" w:rsidRPr="00232930" w:rsidRDefault="00232930" w:rsidP="00935665">
      <w:pPr>
        <w:jc w:val="right"/>
      </w:pPr>
      <w:r w:rsidRPr="00232930">
        <w:t>УТВЕРЖДЕНА</w:t>
      </w:r>
    </w:p>
    <w:p w14:paraId="44AED2EF" w14:textId="77777777" w:rsidR="00935665" w:rsidRPr="0054339B" w:rsidRDefault="00232930" w:rsidP="00935665">
      <w:pPr>
        <w:jc w:val="right"/>
      </w:pPr>
      <w:r>
        <w:t>постановлением</w:t>
      </w:r>
      <w:r w:rsidR="00935665" w:rsidRPr="0054339B">
        <w:t xml:space="preserve"> администрации</w:t>
      </w:r>
    </w:p>
    <w:p w14:paraId="01DEE755" w14:textId="77777777" w:rsidR="00935665" w:rsidRPr="0054339B" w:rsidRDefault="00E64584" w:rsidP="00935665">
      <w:pPr>
        <w:jc w:val="right"/>
      </w:pPr>
      <w:r>
        <w:t>Черниговского</w:t>
      </w:r>
      <w:r w:rsidR="00935665" w:rsidRPr="0054339B">
        <w:t xml:space="preserve"> муниципального района</w:t>
      </w:r>
    </w:p>
    <w:p w14:paraId="5F5D4673" w14:textId="77777777" w:rsidR="00935665" w:rsidRDefault="00366234" w:rsidP="00935665">
      <w:pPr>
        <w:jc w:val="right"/>
      </w:pPr>
      <w:r w:rsidRPr="00CD21F7">
        <w:t>о</w:t>
      </w:r>
      <w:r w:rsidR="00935665" w:rsidRPr="00CD21F7">
        <w:t>т</w:t>
      </w:r>
      <w:r w:rsidRPr="00CD21F7">
        <w:t xml:space="preserve"> </w:t>
      </w:r>
      <w:r w:rsidR="00917AC6">
        <w:t xml:space="preserve"> 31.01.2023</w:t>
      </w:r>
      <w:r w:rsidR="00935665" w:rsidRPr="00CD21F7">
        <w:t xml:space="preserve">г. № </w:t>
      </w:r>
      <w:r w:rsidR="00917AC6">
        <w:t>42</w:t>
      </w:r>
      <w:r w:rsidR="00582813" w:rsidRPr="00CD21F7">
        <w:t>-па</w:t>
      </w:r>
    </w:p>
    <w:p w14:paraId="186487D1" w14:textId="77777777" w:rsidR="00935665" w:rsidRPr="00A24667" w:rsidRDefault="00935665" w:rsidP="00935665">
      <w:pPr>
        <w:pStyle w:val="3"/>
        <w:shd w:val="clear" w:color="auto" w:fill="auto"/>
        <w:spacing w:before="0" w:after="0" w:line="293" w:lineRule="exact"/>
        <w:ind w:left="680"/>
        <w:jc w:val="center"/>
        <w:rPr>
          <w:b/>
          <w:sz w:val="28"/>
          <w:szCs w:val="28"/>
        </w:rPr>
      </w:pPr>
      <w:r w:rsidRPr="00A24667">
        <w:rPr>
          <w:b/>
          <w:sz w:val="28"/>
          <w:szCs w:val="28"/>
        </w:rPr>
        <w:t>Карта</w:t>
      </w:r>
      <w:r w:rsidR="006A70E8">
        <w:rPr>
          <w:b/>
          <w:sz w:val="28"/>
          <w:szCs w:val="28"/>
        </w:rPr>
        <w:t xml:space="preserve"> </w:t>
      </w:r>
      <w:r w:rsidRPr="00A24667">
        <w:rPr>
          <w:b/>
          <w:sz w:val="28"/>
          <w:szCs w:val="28"/>
        </w:rPr>
        <w:t xml:space="preserve">комплаенс-рисков администрации </w:t>
      </w:r>
      <w:r w:rsidR="00E64584">
        <w:rPr>
          <w:b/>
          <w:sz w:val="28"/>
          <w:szCs w:val="28"/>
        </w:rPr>
        <w:t>Черниговского</w:t>
      </w:r>
      <w:r w:rsidRPr="00A24667">
        <w:rPr>
          <w:b/>
          <w:sz w:val="28"/>
          <w:szCs w:val="28"/>
        </w:rPr>
        <w:t xml:space="preserve"> муниципального района</w:t>
      </w:r>
    </w:p>
    <w:p w14:paraId="63BB25D4" w14:textId="77777777" w:rsidR="00935665" w:rsidRPr="00232930" w:rsidRDefault="00935665" w:rsidP="00A24667">
      <w:pPr>
        <w:pStyle w:val="3"/>
        <w:shd w:val="clear" w:color="auto" w:fill="auto"/>
        <w:spacing w:before="0" w:after="0" w:line="293" w:lineRule="exact"/>
        <w:rPr>
          <w:sz w:val="6"/>
          <w:szCs w:val="6"/>
        </w:rPr>
      </w:pPr>
    </w:p>
    <w:tbl>
      <w:tblPr>
        <w:tblW w:w="148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178"/>
        <w:gridCol w:w="6521"/>
        <w:gridCol w:w="5514"/>
      </w:tblGrid>
      <w:tr w:rsidR="00935665" w:rsidRPr="00232930" w14:paraId="3EA1E8C1" w14:textId="77777777" w:rsidTr="00232930">
        <w:trPr>
          <w:trHeight w:hRule="exact" w:val="59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2C1B" w14:textId="77777777" w:rsidR="00935665" w:rsidRPr="00232930" w:rsidRDefault="00935665" w:rsidP="006A70E8">
            <w:pPr>
              <w:pStyle w:val="3"/>
              <w:shd w:val="clear" w:color="auto" w:fill="auto"/>
              <w:spacing w:before="0" w:line="240" w:lineRule="exact"/>
              <w:ind w:left="240"/>
              <w:jc w:val="left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№</w:t>
            </w:r>
          </w:p>
          <w:p w14:paraId="3153C57A" w14:textId="77777777" w:rsidR="00935665" w:rsidRPr="00232930" w:rsidRDefault="00A24667" w:rsidP="006A70E8">
            <w:pPr>
              <w:pStyle w:val="3"/>
              <w:shd w:val="clear" w:color="auto" w:fill="auto"/>
              <w:spacing w:before="60" w:after="0" w:line="240" w:lineRule="exact"/>
              <w:ind w:left="240"/>
              <w:jc w:val="left"/>
              <w:rPr>
                <w:sz w:val="26"/>
                <w:szCs w:val="26"/>
              </w:rPr>
            </w:pPr>
            <w:proofErr w:type="spellStart"/>
            <w:r w:rsidRPr="00232930">
              <w:rPr>
                <w:rStyle w:val="2"/>
                <w:sz w:val="26"/>
                <w:szCs w:val="26"/>
              </w:rPr>
              <w:t>п</w:t>
            </w:r>
            <w:r w:rsidR="00935665" w:rsidRPr="00232930">
              <w:rPr>
                <w:rStyle w:val="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9F9A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 xml:space="preserve">Уровень </w:t>
            </w:r>
          </w:p>
          <w:p w14:paraId="1FB6BF53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комплаенс-риска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687AD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Вид риска (описание)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FDE5B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6"/>
                <w:szCs w:val="26"/>
              </w:rPr>
            </w:pPr>
            <w:r w:rsidRPr="00232930">
              <w:rPr>
                <w:rStyle w:val="2"/>
                <w:sz w:val="26"/>
                <w:szCs w:val="26"/>
              </w:rPr>
              <w:t>Причины (условия) возникновения риска</w:t>
            </w:r>
          </w:p>
        </w:tc>
      </w:tr>
      <w:tr w:rsidR="00232930" w:rsidRPr="00232930" w14:paraId="0C0F2B6F" w14:textId="77777777" w:rsidTr="00232930">
        <w:trPr>
          <w:trHeight w:hRule="exact" w:val="26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B0795" w14:textId="77777777" w:rsidR="00232930" w:rsidRPr="00232930" w:rsidRDefault="00232930" w:rsidP="00232930">
            <w:pPr>
              <w:pStyle w:val="3"/>
              <w:shd w:val="clear" w:color="auto" w:fill="auto"/>
              <w:spacing w:before="0" w:line="240" w:lineRule="exact"/>
              <w:ind w:left="240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ED1C4" w14:textId="77777777" w:rsidR="00232930" w:rsidRPr="00232930" w:rsidRDefault="00232930" w:rsidP="0023293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248F5" w14:textId="77777777" w:rsidR="00232930" w:rsidRPr="00232930" w:rsidRDefault="00232930" w:rsidP="0023293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3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5C97A" w14:textId="77777777" w:rsidR="00232930" w:rsidRPr="00232930" w:rsidRDefault="00232930" w:rsidP="00232930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"/>
                <w:b/>
                <w:sz w:val="26"/>
                <w:szCs w:val="26"/>
              </w:rPr>
            </w:pPr>
            <w:r w:rsidRPr="00232930">
              <w:rPr>
                <w:rStyle w:val="2"/>
                <w:b/>
                <w:sz w:val="26"/>
                <w:szCs w:val="26"/>
              </w:rPr>
              <w:t>4</w:t>
            </w:r>
          </w:p>
        </w:tc>
      </w:tr>
      <w:tr w:rsidR="00935665" w:rsidRPr="00232930" w14:paraId="4D8D27AF" w14:textId="77777777" w:rsidTr="00232930">
        <w:trPr>
          <w:trHeight w:hRule="exact" w:val="54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1FA32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E824D6" w14:textId="77777777" w:rsidR="00935665" w:rsidRPr="00232930" w:rsidRDefault="00935665" w:rsidP="00F32324">
            <w:pPr>
              <w:pStyle w:val="3"/>
              <w:shd w:val="clear" w:color="auto" w:fill="auto"/>
              <w:spacing w:before="0" w:after="0" w:line="240" w:lineRule="exact"/>
              <w:ind w:left="4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Низкий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9E2F5" w14:textId="77777777"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Сфера нормативно-правового регулирования:наличие в действующих нормативных правовых актах (далее – НПА) и проектах нормативных правовых актов (далее – проекты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  <w:r w:rsidR="00A24667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4BA34" w14:textId="77777777" w:rsidR="00935665" w:rsidRPr="00232930" w:rsidRDefault="00232930" w:rsidP="00A24667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ind w:left="132" w:right="132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1)</w:t>
            </w:r>
            <w:r w:rsidR="00935665" w:rsidRPr="00232930">
              <w:rPr>
                <w:rStyle w:val="2"/>
                <w:sz w:val="28"/>
                <w:szCs w:val="28"/>
              </w:rPr>
              <w:t>Отсутствие (недостаточность) знаний антимонопольного законодательства у сотрудников администрации района;</w:t>
            </w:r>
          </w:p>
          <w:p w14:paraId="4DC837A1" w14:textId="77777777" w:rsidR="00935665" w:rsidRPr="00232930" w:rsidRDefault="00232930" w:rsidP="00A24667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ind w:left="132" w:right="132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2)</w:t>
            </w:r>
            <w:r w:rsidR="00935665" w:rsidRPr="00232930">
              <w:rPr>
                <w:rStyle w:val="2"/>
                <w:sz w:val="28"/>
                <w:szCs w:val="28"/>
              </w:rPr>
              <w:t>Отсутствие методических документов по осуществлению анализа действующих НПА на предмет выявления рисков нарушения антимонопольного законодательства;</w:t>
            </w:r>
          </w:p>
          <w:p w14:paraId="150AF40E" w14:textId="77777777" w:rsidR="00935665" w:rsidRPr="00232930" w:rsidRDefault="00232930" w:rsidP="00232930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ind w:left="132" w:right="13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2930">
              <w:rPr>
                <w:rStyle w:val="2"/>
                <w:sz w:val="28"/>
                <w:szCs w:val="28"/>
              </w:rPr>
              <w:t>3)</w:t>
            </w:r>
            <w:r w:rsidR="00935665" w:rsidRPr="00232930">
              <w:rPr>
                <w:rStyle w:val="2"/>
                <w:sz w:val="28"/>
                <w:szCs w:val="28"/>
              </w:rPr>
              <w:t>Отсутствие на момен</w:t>
            </w:r>
            <w:r w:rsidR="00A24667" w:rsidRPr="00232930">
              <w:rPr>
                <w:rStyle w:val="2"/>
                <w:sz w:val="28"/>
                <w:szCs w:val="28"/>
              </w:rPr>
              <w:t xml:space="preserve">т утверждения действующего НПА </w:t>
            </w:r>
            <w:r w:rsidR="00935665" w:rsidRPr="00232930">
              <w:rPr>
                <w:rStyle w:val="2"/>
                <w:sz w:val="28"/>
                <w:szCs w:val="28"/>
              </w:rPr>
              <w:t xml:space="preserve">механизма привлечения организаций и граждан к их анализу на предмет влияния на </w:t>
            </w:r>
            <w:proofErr w:type="gramStart"/>
            <w:r w:rsidR="00935665" w:rsidRPr="00232930">
              <w:rPr>
                <w:rStyle w:val="2"/>
                <w:sz w:val="28"/>
                <w:szCs w:val="28"/>
              </w:rPr>
              <w:t>конкуренцию;низкая</w:t>
            </w:r>
            <w:proofErr w:type="gramEnd"/>
            <w:r w:rsidR="00935665" w:rsidRPr="00232930">
              <w:rPr>
                <w:rStyle w:val="2"/>
                <w:sz w:val="28"/>
                <w:szCs w:val="28"/>
              </w:rPr>
              <w:t xml:space="preserve"> квалификация сотрудников;</w:t>
            </w:r>
          </w:p>
          <w:p w14:paraId="60418B62" w14:textId="77777777" w:rsidR="00935665" w:rsidRPr="00232930" w:rsidRDefault="00935665" w:rsidP="00A24667">
            <w:pPr>
              <w:pStyle w:val="3"/>
              <w:shd w:val="clear" w:color="auto" w:fill="auto"/>
              <w:tabs>
                <w:tab w:val="left" w:pos="154"/>
              </w:tabs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t>4)Недостаточность разъяснений антимонопольного органа по вопросам применения антимонопольного законодательства при реализации НПА</w:t>
            </w:r>
            <w:r w:rsidR="00A24667" w:rsidRPr="00232930">
              <w:rPr>
                <w:sz w:val="28"/>
                <w:szCs w:val="28"/>
              </w:rPr>
              <w:t>.</w:t>
            </w:r>
          </w:p>
        </w:tc>
      </w:tr>
      <w:tr w:rsidR="00935665" w:rsidRPr="00232930" w14:paraId="5571BAD0" w14:textId="77777777" w:rsidTr="00232930">
        <w:trPr>
          <w:trHeight w:hRule="exact" w:val="327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852CB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D1700" w14:textId="77777777" w:rsidR="00935665" w:rsidRPr="00232930" w:rsidRDefault="00935665" w:rsidP="00F32324">
            <w:pPr>
              <w:pStyle w:val="3"/>
              <w:shd w:val="clear" w:color="auto" w:fill="auto"/>
              <w:spacing w:before="120" w:after="0" w:line="240" w:lineRule="exact"/>
              <w:ind w:left="42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Существенный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8525D" w14:textId="77777777"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Сфера распоряжения муниципальным имуществом:нарушение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торгов, предоставление преимуществ отдельным участникам торгов путем разглашения конфиденциальной информации об иных участниках торгов, необоснованное ограничение конкуренции)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C7AE6" w14:textId="77777777"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1) Отсутствие (недостаточность) знаний антимонопольного законодательства у сотрудников администрации района;</w:t>
            </w:r>
          </w:p>
          <w:p w14:paraId="17839D7A" w14:textId="77777777"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2) Возникновение конфликта интересов при исполнении сотрудниками администрации района должностных обязанностей;</w:t>
            </w:r>
          </w:p>
          <w:p w14:paraId="2F3D1595" w14:textId="77777777" w:rsidR="00935665" w:rsidRPr="00232930" w:rsidRDefault="00232930" w:rsidP="00232930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3)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</w:t>
            </w:r>
            <w:r w:rsidR="00935665" w:rsidRPr="00232930">
              <w:rPr>
                <w:sz w:val="28"/>
                <w:szCs w:val="28"/>
              </w:rPr>
              <w:t>едостаточность разъяснений антимонопольного органа по вопросам применения антимонопольного законодательства</w:t>
            </w:r>
            <w:r w:rsidR="00A24667" w:rsidRPr="00232930">
              <w:rPr>
                <w:sz w:val="28"/>
                <w:szCs w:val="28"/>
              </w:rPr>
              <w:t>.</w:t>
            </w:r>
          </w:p>
        </w:tc>
      </w:tr>
      <w:tr w:rsidR="00935665" w:rsidRPr="00232930" w14:paraId="13D9B6C8" w14:textId="77777777" w:rsidTr="00232930">
        <w:trPr>
          <w:trHeight w:hRule="exact" w:val="298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8948F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7E101" w14:textId="77777777" w:rsidR="00935665" w:rsidRPr="00232930" w:rsidRDefault="00935665" w:rsidP="00F32324">
            <w:pPr>
              <w:pStyle w:val="3"/>
              <w:shd w:val="clear" w:color="auto" w:fill="auto"/>
              <w:spacing w:before="120" w:after="0" w:line="240" w:lineRule="exact"/>
              <w:ind w:left="42"/>
              <w:jc w:val="left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FBFE7" w14:textId="77777777"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Сфера развития малого и среднего предпринимательства:</w:t>
            </w:r>
          </w:p>
          <w:p w14:paraId="5081C0E8" w14:textId="77777777" w:rsidR="00935665" w:rsidRPr="00232930" w:rsidRDefault="00935665" w:rsidP="00A24667">
            <w:pPr>
              <w:pStyle w:val="3"/>
              <w:shd w:val="clear" w:color="auto" w:fill="auto"/>
              <w:spacing w:before="0" w:after="0" w:line="298" w:lineRule="exact"/>
              <w:ind w:left="132" w:right="132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нарушение антимонопольного законодательства при предоставлении финансовой, имущественной поддержки бизнесу (незаконное предоставление поддержки, незаконный отказ в предоставлении поддержки)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62C5" w14:textId="77777777"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1)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Отсутствие (недостаточность) знаний антимонопольного законодательства у сотрудников администрации района;</w:t>
            </w:r>
          </w:p>
          <w:p w14:paraId="4E23D4EA" w14:textId="77777777"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2)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Возникновение конфликта интересов при исполнении сотрудниками администрации района должностных обязанностей;</w:t>
            </w:r>
          </w:p>
          <w:p w14:paraId="4FABFB6F" w14:textId="77777777"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3)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</w:t>
            </w:r>
            <w:r w:rsidR="00935665" w:rsidRPr="00232930">
              <w:rPr>
                <w:sz w:val="28"/>
                <w:szCs w:val="28"/>
              </w:rPr>
              <w:t>едостаточность разъяснений антимонопольного органа по вопросам применения антимонопольного законодательства</w:t>
            </w:r>
            <w:r w:rsidR="00A24667" w:rsidRPr="00232930">
              <w:rPr>
                <w:sz w:val="28"/>
                <w:szCs w:val="28"/>
              </w:rPr>
              <w:t>.</w:t>
            </w:r>
          </w:p>
        </w:tc>
      </w:tr>
      <w:tr w:rsidR="00935665" w:rsidRPr="00232930" w14:paraId="676AA5DF" w14:textId="77777777" w:rsidTr="00232930">
        <w:trPr>
          <w:trHeight w:val="49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5C7E3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20FE7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Существенный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8F2D9" w14:textId="77777777" w:rsidR="00935665" w:rsidRPr="00232930" w:rsidRDefault="00935665" w:rsidP="00232930">
            <w:pPr>
              <w:pStyle w:val="3"/>
              <w:shd w:val="clear" w:color="auto" w:fill="auto"/>
              <w:tabs>
                <w:tab w:val="left" w:pos="235"/>
              </w:tabs>
              <w:spacing w:before="0" w:after="0" w:line="298" w:lineRule="exact"/>
              <w:ind w:left="132" w:right="13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32930">
              <w:rPr>
                <w:rStyle w:val="2"/>
                <w:sz w:val="28"/>
                <w:szCs w:val="28"/>
              </w:rPr>
              <w:t>Сфера закупок товаров, работ, услуг для обеспечения муниципальных нужд:нарушение антимонопольных требований к торгам, запросу котировок на товары, запросу предложений (далее –закупочные процедуры) при проведении закупок товаров, работ, услуг для муниципальных нужд (нарушение порядка определения победителя или победителей закупочных процедур;не предусмотренное федеральными законами или иными нормативными правовыми актами ограничениедоступа к участию в закупочных процедурах;установление непредусмотренных законодательством Российской Федерации требований к товарам или хозяйствующим субъектам;включение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процедур)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9582E" w14:textId="77777777" w:rsidR="00935665" w:rsidRPr="00232930" w:rsidRDefault="00F32324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Отсутствие (недостаточность) знаний антимонопольного законодательства у сотрудников администрации района;</w:t>
            </w:r>
          </w:p>
          <w:p w14:paraId="6E08C562" w14:textId="77777777" w:rsidR="00935665" w:rsidRPr="00232930" w:rsidRDefault="00F32324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Возникновение конфликта интересов при исполнении сотрудниками администрации района должностных обязанностей;</w:t>
            </w:r>
          </w:p>
          <w:p w14:paraId="61893749" w14:textId="77777777"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3)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</w:t>
            </w:r>
            <w:r w:rsidR="00935665" w:rsidRPr="00232930">
              <w:rPr>
                <w:sz w:val="28"/>
                <w:szCs w:val="28"/>
              </w:rPr>
              <w:t>едостаточность разъяснений антимонопольного органа по вопросам применения антимонопольного законодательства;</w:t>
            </w:r>
          </w:p>
          <w:p w14:paraId="681AE0EE" w14:textId="77777777" w:rsidR="00935665" w:rsidRPr="00232930" w:rsidRDefault="00F32324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935665" w:rsidRPr="00232930">
              <w:rPr>
                <w:sz w:val="28"/>
                <w:szCs w:val="28"/>
              </w:rPr>
              <w:t>Высокая загруженность сотрудников администрации района работой, выполняемой в соответствии с должностными обязанностями</w:t>
            </w:r>
            <w:r w:rsidR="00232930" w:rsidRPr="00232930">
              <w:rPr>
                <w:sz w:val="28"/>
                <w:szCs w:val="28"/>
              </w:rPr>
              <w:t>.</w:t>
            </w:r>
          </w:p>
          <w:p w14:paraId="6A33FC80" w14:textId="77777777" w:rsidR="00935665" w:rsidRPr="00232930" w:rsidRDefault="00935665" w:rsidP="00A24667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ind w:left="132" w:right="132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35665" w:rsidRPr="00232930" w14:paraId="426DA573" w14:textId="77777777" w:rsidTr="00A24667">
        <w:trPr>
          <w:trHeight w:hRule="exact" w:val="625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6A4105" w14:textId="77777777" w:rsidR="00935665" w:rsidRPr="00232930" w:rsidRDefault="00935665" w:rsidP="006A70E8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D0A99" w14:textId="77777777" w:rsidR="00935665" w:rsidRPr="00232930" w:rsidRDefault="00935665" w:rsidP="00F32324">
            <w:pPr>
              <w:pStyle w:val="3"/>
              <w:shd w:val="clear" w:color="auto" w:fill="auto"/>
              <w:spacing w:before="120" w:after="0" w:line="240" w:lineRule="exact"/>
              <w:ind w:left="42"/>
              <w:jc w:val="left"/>
              <w:rPr>
                <w:sz w:val="28"/>
                <w:szCs w:val="28"/>
              </w:rPr>
            </w:pPr>
            <w:r w:rsidRPr="00232930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C68BF" w14:textId="77777777" w:rsidR="00935665" w:rsidRPr="00232930" w:rsidRDefault="00935665" w:rsidP="00232930">
            <w:pPr>
              <w:pStyle w:val="3"/>
              <w:spacing w:before="0" w:after="0" w:line="240" w:lineRule="auto"/>
              <w:ind w:left="130" w:right="130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 xml:space="preserve">Сфера осуществления муниципальных услуг и выполнения функций муниципального контроля: </w:t>
            </w:r>
          </w:p>
          <w:p w14:paraId="5D6B5288" w14:textId="77777777" w:rsidR="00935665" w:rsidRPr="00232930" w:rsidRDefault="00935665" w:rsidP="00232930">
            <w:pPr>
              <w:pStyle w:val="3"/>
              <w:shd w:val="clear" w:color="auto" w:fill="auto"/>
              <w:spacing w:before="0" w:after="0" w:line="240" w:lineRule="auto"/>
              <w:ind w:left="130" w:right="130"/>
              <w:rPr>
                <w:rStyle w:val="2"/>
                <w:sz w:val="28"/>
                <w:szCs w:val="28"/>
              </w:rPr>
            </w:pPr>
            <w:r w:rsidRPr="00232930">
              <w:rPr>
                <w:rStyle w:val="2"/>
                <w:sz w:val="28"/>
                <w:szCs w:val="28"/>
              </w:rPr>
              <w:t>нарушение антимонопольного законодательства при предоставлении муниципальных услуг и выполнении функций муниципального контроля (нарушение сроков предоставления муниципальных услуг, запрос недопустимых документов или сведений, необоснованный отказ в предоставлении муниципальной услуги)</w:t>
            </w:r>
            <w:r w:rsidR="00232930" w:rsidRPr="00232930">
              <w:rPr>
                <w:rStyle w:val="2"/>
                <w:sz w:val="28"/>
                <w:szCs w:val="28"/>
              </w:rPr>
              <w:t>.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A2204" w14:textId="77777777" w:rsidR="00935665" w:rsidRPr="00232930" w:rsidRDefault="00A24667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1)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Несоблюдение регламента предоставления муниципальных услуг (выполнения муниципальной функции);</w:t>
            </w:r>
          </w:p>
          <w:p w14:paraId="2C07E1E6" w14:textId="77777777" w:rsidR="00935665" w:rsidRPr="00232930" w:rsidRDefault="00232930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2)</w:t>
            </w:r>
            <w:r w:rsidR="00935665" w:rsidRPr="00232930">
              <w:rPr>
                <w:sz w:val="28"/>
                <w:szCs w:val="28"/>
                <w:shd w:val="clear" w:color="auto" w:fill="FFFFFF"/>
              </w:rPr>
              <w:t>Установление при предоставлении муниципальных услуг требований к их получателям, не предусмотренных законодательством Российской Федерации;</w:t>
            </w:r>
          </w:p>
          <w:p w14:paraId="45720481" w14:textId="77777777"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3)Возникновение конфликта интересов при исполнении сотрудниками администрации района должностных обязанностей;</w:t>
            </w:r>
          </w:p>
          <w:p w14:paraId="42239B6F" w14:textId="77777777"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4</w:t>
            </w:r>
            <w:r w:rsidR="00232930" w:rsidRPr="00232930">
              <w:rPr>
                <w:sz w:val="28"/>
                <w:szCs w:val="28"/>
                <w:shd w:val="clear" w:color="auto" w:fill="FFFFFF"/>
              </w:rPr>
              <w:t>)</w:t>
            </w:r>
            <w:r w:rsidRPr="00232930">
              <w:rPr>
                <w:sz w:val="28"/>
                <w:szCs w:val="28"/>
                <w:shd w:val="clear" w:color="auto" w:fill="FFFFFF"/>
              </w:rPr>
              <w:t>Отсутствие (недостаточность) знаний антимонопольного законодательства у сотрудников администрации;</w:t>
            </w:r>
          </w:p>
          <w:p w14:paraId="6B0ED19B" w14:textId="77777777"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5)Недостаточность разъяснений антимонопольного органа по вопросам применения антимонопольного законодательства;</w:t>
            </w:r>
          </w:p>
          <w:p w14:paraId="328C10CF" w14:textId="77777777" w:rsidR="00935665" w:rsidRPr="00232930" w:rsidRDefault="00935665" w:rsidP="00A24667">
            <w:pPr>
              <w:widowControl w:val="0"/>
              <w:tabs>
                <w:tab w:val="left" w:pos="149"/>
              </w:tabs>
              <w:spacing w:line="298" w:lineRule="exact"/>
              <w:ind w:left="132" w:right="132"/>
              <w:jc w:val="both"/>
              <w:rPr>
                <w:sz w:val="28"/>
                <w:szCs w:val="28"/>
                <w:shd w:val="clear" w:color="auto" w:fill="FFFFFF"/>
              </w:rPr>
            </w:pPr>
            <w:r w:rsidRPr="00232930">
              <w:rPr>
                <w:sz w:val="28"/>
                <w:szCs w:val="28"/>
                <w:shd w:val="clear" w:color="auto" w:fill="FFFFFF"/>
              </w:rPr>
              <w:t>6)Высокая загруженность сотрудников администрации района работой, выполняемой в соответствии с должностными обязанностями</w:t>
            </w:r>
            <w:r w:rsidR="00A24667" w:rsidRPr="0023293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0370F4DD" w14:textId="77777777" w:rsidR="00935665" w:rsidRDefault="00935665" w:rsidP="00935665">
      <w:pPr>
        <w:jc w:val="center"/>
        <w:rPr>
          <w:sz w:val="26"/>
          <w:szCs w:val="26"/>
        </w:rPr>
      </w:pPr>
    </w:p>
    <w:p w14:paraId="1F6E6BB9" w14:textId="77777777" w:rsidR="004A46DA" w:rsidRDefault="004A46DA" w:rsidP="00935665">
      <w:pPr>
        <w:jc w:val="center"/>
        <w:rPr>
          <w:sz w:val="26"/>
          <w:szCs w:val="26"/>
        </w:rPr>
      </w:pPr>
    </w:p>
    <w:p w14:paraId="6A275CD7" w14:textId="77777777" w:rsidR="004A46DA" w:rsidRDefault="004A46DA" w:rsidP="00935665">
      <w:pPr>
        <w:jc w:val="center"/>
        <w:rPr>
          <w:sz w:val="26"/>
          <w:szCs w:val="26"/>
        </w:rPr>
      </w:pPr>
    </w:p>
    <w:p w14:paraId="03218CA2" w14:textId="77777777" w:rsidR="004A46DA" w:rsidRDefault="004A46DA" w:rsidP="00935665">
      <w:pPr>
        <w:jc w:val="center"/>
        <w:rPr>
          <w:sz w:val="26"/>
          <w:szCs w:val="26"/>
        </w:rPr>
      </w:pPr>
    </w:p>
    <w:p w14:paraId="391CE53D" w14:textId="77777777" w:rsidR="004A46DA" w:rsidRDefault="004A46DA" w:rsidP="00935665">
      <w:pPr>
        <w:jc w:val="center"/>
        <w:rPr>
          <w:sz w:val="26"/>
          <w:szCs w:val="26"/>
        </w:rPr>
      </w:pPr>
    </w:p>
    <w:p w14:paraId="24932C75" w14:textId="77777777" w:rsidR="004A46DA" w:rsidRDefault="004A46DA" w:rsidP="00935665">
      <w:pPr>
        <w:jc w:val="center"/>
        <w:rPr>
          <w:sz w:val="26"/>
          <w:szCs w:val="26"/>
        </w:rPr>
      </w:pPr>
    </w:p>
    <w:p w14:paraId="3D1D4013" w14:textId="77777777" w:rsidR="004A46DA" w:rsidRDefault="004A46DA" w:rsidP="00935665">
      <w:pPr>
        <w:jc w:val="center"/>
        <w:rPr>
          <w:sz w:val="26"/>
          <w:szCs w:val="26"/>
        </w:rPr>
      </w:pPr>
    </w:p>
    <w:p w14:paraId="262FDBE4" w14:textId="77777777" w:rsidR="004A46DA" w:rsidRDefault="004A46DA" w:rsidP="00935665">
      <w:pPr>
        <w:jc w:val="center"/>
        <w:rPr>
          <w:sz w:val="26"/>
          <w:szCs w:val="26"/>
        </w:rPr>
      </w:pPr>
    </w:p>
    <w:p w14:paraId="15137C25" w14:textId="77777777" w:rsidR="004A46DA" w:rsidRDefault="004A46DA" w:rsidP="00935665">
      <w:pPr>
        <w:jc w:val="center"/>
        <w:rPr>
          <w:sz w:val="26"/>
          <w:szCs w:val="26"/>
        </w:rPr>
      </w:pPr>
    </w:p>
    <w:p w14:paraId="278E4167" w14:textId="77777777" w:rsidR="004A46DA" w:rsidRDefault="004A46DA" w:rsidP="00935665">
      <w:pPr>
        <w:jc w:val="center"/>
        <w:rPr>
          <w:sz w:val="26"/>
          <w:szCs w:val="26"/>
        </w:rPr>
      </w:pPr>
    </w:p>
    <w:p w14:paraId="176FDB78" w14:textId="77777777" w:rsidR="004A46DA" w:rsidRDefault="004A46DA" w:rsidP="00935665">
      <w:pPr>
        <w:jc w:val="center"/>
        <w:rPr>
          <w:sz w:val="26"/>
          <w:szCs w:val="26"/>
        </w:rPr>
      </w:pPr>
    </w:p>
    <w:p w14:paraId="39435646" w14:textId="77777777" w:rsidR="004A46DA" w:rsidRDefault="004A46DA" w:rsidP="00935665">
      <w:pPr>
        <w:jc w:val="center"/>
        <w:rPr>
          <w:sz w:val="26"/>
          <w:szCs w:val="26"/>
        </w:rPr>
      </w:pPr>
    </w:p>
    <w:p w14:paraId="67518070" w14:textId="77777777" w:rsidR="004A46DA" w:rsidRDefault="004A46DA" w:rsidP="00935665">
      <w:pPr>
        <w:jc w:val="center"/>
        <w:rPr>
          <w:sz w:val="26"/>
          <w:szCs w:val="26"/>
        </w:rPr>
      </w:pPr>
    </w:p>
    <w:p w14:paraId="3CB92DB1" w14:textId="77777777" w:rsidR="004A46DA" w:rsidRDefault="004A46DA" w:rsidP="00935665">
      <w:pPr>
        <w:jc w:val="center"/>
        <w:rPr>
          <w:sz w:val="26"/>
          <w:szCs w:val="26"/>
        </w:rPr>
      </w:pPr>
    </w:p>
    <w:p w14:paraId="271AB372" w14:textId="77777777" w:rsidR="004A46DA" w:rsidRDefault="004A46DA" w:rsidP="004A46DA">
      <w:pPr>
        <w:jc w:val="right"/>
        <w:rPr>
          <w:b/>
          <w:sz w:val="28"/>
          <w:szCs w:val="28"/>
        </w:rPr>
      </w:pPr>
      <w:r w:rsidRPr="007D5B47">
        <w:rPr>
          <w:b/>
          <w:sz w:val="28"/>
          <w:szCs w:val="28"/>
        </w:rPr>
        <w:lastRenderedPageBreak/>
        <w:t>Приложение №2</w:t>
      </w:r>
    </w:p>
    <w:p w14:paraId="4662F594" w14:textId="77777777" w:rsidR="004A46DA" w:rsidRDefault="004A46DA" w:rsidP="004A46DA">
      <w:pPr>
        <w:jc w:val="right"/>
        <w:rPr>
          <w:b/>
          <w:sz w:val="28"/>
          <w:szCs w:val="28"/>
        </w:rPr>
      </w:pPr>
    </w:p>
    <w:p w14:paraId="5D740E73" w14:textId="77777777" w:rsidR="004A46DA" w:rsidRPr="007D5B47" w:rsidRDefault="004A46DA" w:rsidP="004A46DA">
      <w:pPr>
        <w:jc w:val="right"/>
        <w:rPr>
          <w:sz w:val="28"/>
          <w:szCs w:val="28"/>
        </w:rPr>
      </w:pPr>
      <w:r w:rsidRPr="007D5B47">
        <w:rPr>
          <w:sz w:val="28"/>
          <w:szCs w:val="28"/>
        </w:rPr>
        <w:t>УТВЕРЖДЕНА</w:t>
      </w:r>
    </w:p>
    <w:p w14:paraId="485B29E5" w14:textId="77777777" w:rsidR="004A46DA" w:rsidRPr="0096280E" w:rsidRDefault="004A46DA" w:rsidP="004A46D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6280E">
        <w:rPr>
          <w:sz w:val="28"/>
          <w:szCs w:val="28"/>
        </w:rPr>
        <w:t xml:space="preserve"> администрации</w:t>
      </w:r>
    </w:p>
    <w:p w14:paraId="6C63010B" w14:textId="77777777" w:rsidR="004A46DA" w:rsidRPr="0096280E" w:rsidRDefault="00E64584" w:rsidP="004A46DA">
      <w:pPr>
        <w:jc w:val="right"/>
        <w:rPr>
          <w:sz w:val="28"/>
          <w:szCs w:val="28"/>
        </w:rPr>
      </w:pPr>
      <w:r>
        <w:rPr>
          <w:sz w:val="28"/>
          <w:szCs w:val="28"/>
        </w:rPr>
        <w:t>Черниговского</w:t>
      </w:r>
      <w:r w:rsidR="004A46DA" w:rsidRPr="0096280E">
        <w:rPr>
          <w:sz w:val="28"/>
          <w:szCs w:val="28"/>
        </w:rPr>
        <w:t xml:space="preserve"> муниципального района</w:t>
      </w:r>
    </w:p>
    <w:p w14:paraId="2D2BEE72" w14:textId="77777777" w:rsidR="005E1213" w:rsidRPr="005E1213" w:rsidRDefault="00600FA8" w:rsidP="005E1213">
      <w:pPr>
        <w:jc w:val="right"/>
        <w:rPr>
          <w:sz w:val="28"/>
          <w:szCs w:val="28"/>
        </w:rPr>
      </w:pPr>
      <w:r w:rsidRPr="00CD21F7">
        <w:rPr>
          <w:sz w:val="28"/>
          <w:szCs w:val="28"/>
        </w:rPr>
        <w:t xml:space="preserve">от </w:t>
      </w:r>
      <w:r w:rsidR="00917AC6">
        <w:rPr>
          <w:sz w:val="28"/>
          <w:szCs w:val="28"/>
        </w:rPr>
        <w:t xml:space="preserve"> 31.01.2023г. </w:t>
      </w:r>
      <w:r w:rsidR="005E1213" w:rsidRPr="00CD21F7">
        <w:rPr>
          <w:sz w:val="28"/>
          <w:szCs w:val="28"/>
        </w:rPr>
        <w:t xml:space="preserve">№ </w:t>
      </w:r>
      <w:r w:rsidR="00917AC6">
        <w:rPr>
          <w:sz w:val="28"/>
          <w:szCs w:val="28"/>
        </w:rPr>
        <w:t>42</w:t>
      </w:r>
      <w:r w:rsidR="005E1213" w:rsidRPr="00CD21F7">
        <w:rPr>
          <w:sz w:val="28"/>
          <w:szCs w:val="28"/>
        </w:rPr>
        <w:t>-па</w:t>
      </w:r>
    </w:p>
    <w:p w14:paraId="0967512D" w14:textId="77777777" w:rsidR="004A46DA" w:rsidRPr="007D5B47" w:rsidRDefault="004A46DA" w:rsidP="004A46DA">
      <w:pPr>
        <w:jc w:val="center"/>
        <w:rPr>
          <w:b/>
          <w:sz w:val="28"/>
          <w:szCs w:val="28"/>
        </w:rPr>
      </w:pPr>
      <w:r w:rsidRPr="007D5B47">
        <w:rPr>
          <w:b/>
          <w:sz w:val="28"/>
          <w:szCs w:val="28"/>
        </w:rPr>
        <w:t>План мероприятий («дорожная карта») по снижению комплаенс-рисков</w:t>
      </w:r>
    </w:p>
    <w:p w14:paraId="5BA1E2F1" w14:textId="77777777" w:rsidR="004A46DA" w:rsidRPr="007D5B47" w:rsidRDefault="004A46DA" w:rsidP="004A46DA">
      <w:pPr>
        <w:jc w:val="center"/>
        <w:rPr>
          <w:b/>
          <w:sz w:val="28"/>
          <w:szCs w:val="28"/>
          <w:lang w:eastAsia="ar-SA"/>
        </w:rPr>
      </w:pPr>
      <w:r w:rsidRPr="007D5B47">
        <w:rPr>
          <w:b/>
          <w:sz w:val="28"/>
          <w:szCs w:val="28"/>
          <w:lang w:eastAsia="ar-SA"/>
        </w:rPr>
        <w:t>администрации</w:t>
      </w:r>
      <w:r w:rsidR="00E64584">
        <w:rPr>
          <w:b/>
          <w:sz w:val="28"/>
          <w:szCs w:val="28"/>
          <w:lang w:eastAsia="ar-SA"/>
        </w:rPr>
        <w:t>Черниговского</w:t>
      </w:r>
      <w:r w:rsidRPr="007D5B47">
        <w:rPr>
          <w:b/>
          <w:sz w:val="28"/>
          <w:szCs w:val="28"/>
          <w:lang w:eastAsia="ar-SA"/>
        </w:rPr>
        <w:t xml:space="preserve"> муниципального района на 202</w:t>
      </w:r>
      <w:r w:rsidR="00917AC6">
        <w:rPr>
          <w:b/>
          <w:sz w:val="28"/>
          <w:szCs w:val="28"/>
          <w:lang w:eastAsia="ar-SA"/>
        </w:rPr>
        <w:t>3</w:t>
      </w:r>
      <w:r w:rsidRPr="007D5B47">
        <w:rPr>
          <w:b/>
          <w:sz w:val="28"/>
          <w:szCs w:val="28"/>
          <w:lang w:eastAsia="ar-SA"/>
        </w:rPr>
        <w:t xml:space="preserve"> год</w:t>
      </w:r>
    </w:p>
    <w:p w14:paraId="6C8C2F35" w14:textId="77777777" w:rsidR="004A46DA" w:rsidRPr="00A9280F" w:rsidRDefault="004A46DA" w:rsidP="004A46DA">
      <w:pPr>
        <w:jc w:val="center"/>
        <w:rPr>
          <w:b/>
          <w:sz w:val="28"/>
          <w:szCs w:val="28"/>
          <w:lang w:eastAsia="ar-SA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888"/>
        <w:gridCol w:w="5158"/>
        <w:gridCol w:w="1763"/>
        <w:gridCol w:w="2803"/>
      </w:tblGrid>
      <w:tr w:rsidR="004A46DA" w:rsidRPr="00A9280F" w14:paraId="26D8B87D" w14:textId="77777777" w:rsidTr="006A70E8">
        <w:trPr>
          <w:trHeight w:val="1519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0787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A8DF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Краткое описание комплаенс-риска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6342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Наименование мероприятий по снижению и устранению комплаенс-рисков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9233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358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Структурное подразделение, ответственное за выполнение мероприятий </w:t>
            </w:r>
          </w:p>
        </w:tc>
      </w:tr>
      <w:tr w:rsidR="004A46DA" w:rsidRPr="00A9280F" w14:paraId="2F31602D" w14:textId="77777777" w:rsidTr="006A70E8">
        <w:trPr>
          <w:trHeight w:val="323"/>
          <w:tblHeader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4E14" w14:textId="77777777"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7B8" w14:textId="77777777"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819C" w14:textId="77777777"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0980" w14:textId="77777777"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4672" w14:textId="77777777" w:rsidR="004A46DA" w:rsidRPr="007D5B47" w:rsidRDefault="004A46DA" w:rsidP="006A70E8">
            <w:pPr>
              <w:jc w:val="center"/>
              <w:rPr>
                <w:b/>
                <w:sz w:val="28"/>
                <w:szCs w:val="28"/>
              </w:rPr>
            </w:pPr>
            <w:r w:rsidRPr="007D5B47">
              <w:rPr>
                <w:b/>
                <w:sz w:val="28"/>
                <w:szCs w:val="28"/>
              </w:rPr>
              <w:t>5</w:t>
            </w:r>
          </w:p>
        </w:tc>
      </w:tr>
      <w:tr w:rsidR="004A46DA" w:rsidRPr="00A9280F" w14:paraId="5CE96CC3" w14:textId="77777777" w:rsidTr="006A70E8">
        <w:trPr>
          <w:trHeight w:val="144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733F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3A4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Наличие в действующих нормативных правовых актах (далее – НПА) и проектах нормативных правовых актов (далее – проекты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0DC7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1)Анализ разработанных (разрабатываемых) НПА на предмет соответствия требованиям антимонопольного законодательства;</w:t>
            </w:r>
          </w:p>
          <w:p w14:paraId="6747673A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2)Повышение квалификации сотрудников путем регулярного их обучения;</w:t>
            </w:r>
          </w:p>
          <w:p w14:paraId="39501767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3)Изучение правоприменительной практики и мониторинг изменений законодательства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382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</w:t>
            </w:r>
            <w:r w:rsidR="00917AC6">
              <w:rPr>
                <w:sz w:val="28"/>
                <w:szCs w:val="28"/>
              </w:rPr>
              <w:t>3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AF0" w14:textId="77777777" w:rsidR="004A46DA" w:rsidRPr="00A9280F" w:rsidRDefault="004A46DA" w:rsidP="006A70E8">
            <w:pPr>
              <w:widowControl w:val="0"/>
              <w:jc w:val="both"/>
              <w:rPr>
                <w:sz w:val="28"/>
                <w:szCs w:val="28"/>
              </w:rPr>
            </w:pPr>
            <w:r w:rsidRPr="00A9280F">
              <w:rPr>
                <w:color w:val="000000"/>
                <w:sz w:val="28"/>
                <w:szCs w:val="28"/>
                <w:shd w:val="clear" w:color="auto" w:fill="FFFFFF"/>
              </w:rPr>
              <w:t>Структурное</w:t>
            </w:r>
          </w:p>
          <w:p w14:paraId="4A261BCA" w14:textId="77777777" w:rsidR="004A46DA" w:rsidRPr="00A9280F" w:rsidRDefault="004A46DA" w:rsidP="006A70E8">
            <w:pPr>
              <w:widowControl w:val="0"/>
              <w:jc w:val="both"/>
              <w:rPr>
                <w:sz w:val="28"/>
                <w:szCs w:val="28"/>
              </w:rPr>
            </w:pPr>
            <w:r w:rsidRPr="00A9280F">
              <w:rPr>
                <w:color w:val="000000"/>
                <w:sz w:val="28"/>
                <w:szCs w:val="28"/>
                <w:shd w:val="clear" w:color="auto" w:fill="FFFFFF"/>
              </w:rPr>
              <w:t>подразделение</w:t>
            </w:r>
          </w:p>
          <w:p w14:paraId="22CAAFDB" w14:textId="77777777" w:rsidR="004A46DA" w:rsidRDefault="004A46DA" w:rsidP="006A70E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9280F">
              <w:rPr>
                <w:color w:val="000000"/>
                <w:sz w:val="28"/>
                <w:szCs w:val="28"/>
                <w:shd w:val="clear" w:color="auto" w:fill="FFFFFF"/>
              </w:rPr>
              <w:t>- разработчик НПА</w:t>
            </w:r>
            <w:r w:rsidR="00284F41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304DEF0" w14:textId="5A9DEE1B" w:rsidR="00284F41" w:rsidRPr="00A9280F" w:rsidRDefault="00284F41" w:rsidP="00284F41">
            <w:pPr>
              <w:keepNext/>
              <w:jc w:val="both"/>
              <w:rPr>
                <w:color w:val="FF0000"/>
                <w:sz w:val="28"/>
                <w:szCs w:val="28"/>
              </w:rPr>
            </w:pPr>
            <w:r w:rsidRPr="00284F41">
              <w:rPr>
                <w:color w:val="000000" w:themeColor="text1"/>
                <w:sz w:val="28"/>
                <w:szCs w:val="28"/>
              </w:rPr>
              <w:t xml:space="preserve">- правовое управление </w:t>
            </w:r>
          </w:p>
        </w:tc>
      </w:tr>
      <w:tr w:rsidR="004A46DA" w:rsidRPr="00A9280F" w14:paraId="7CE6D3CD" w14:textId="77777777" w:rsidTr="006A70E8">
        <w:trPr>
          <w:trHeight w:val="439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4AF0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15A" w14:textId="77777777" w:rsidR="004A46DA" w:rsidRPr="00A9280F" w:rsidRDefault="004A46DA" w:rsidP="005E1213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Нарушение установленного </w:t>
            </w:r>
            <w:r>
              <w:rPr>
                <w:sz w:val="28"/>
                <w:szCs w:val="28"/>
              </w:rPr>
              <w:t>законо</w:t>
            </w:r>
            <w:r w:rsidRPr="00A9280F">
              <w:rPr>
                <w:sz w:val="28"/>
                <w:szCs w:val="28"/>
              </w:rPr>
              <w:t>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торгов, предоставление преимуществ отдельным участникам торгов путем разглашения конфиденциальной информации об иных участниках торгов, необоснованное ограничение конкуренции)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AF6" w14:textId="77777777"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6779BB">
              <w:rPr>
                <w:sz w:val="28"/>
                <w:szCs w:val="28"/>
              </w:rPr>
              <w:t>Анализ практики применения действующих НПА, определяющих порядок предоставления муниципального имущества в аренду, безвозмездное пользование</w:t>
            </w:r>
            <w:r>
              <w:rPr>
                <w:sz w:val="28"/>
                <w:szCs w:val="28"/>
              </w:rPr>
              <w:t>;</w:t>
            </w:r>
          </w:p>
          <w:p w14:paraId="6A1F21DC" w14:textId="77777777"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135E01">
              <w:rPr>
                <w:sz w:val="28"/>
                <w:szCs w:val="28"/>
              </w:rPr>
              <w:t>Повышение квалификации сотрудников путем регулярного их обучения</w:t>
            </w:r>
            <w:r>
              <w:rPr>
                <w:sz w:val="28"/>
                <w:szCs w:val="28"/>
              </w:rPr>
              <w:t>;</w:t>
            </w:r>
          </w:p>
          <w:p w14:paraId="4762F499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6779BB">
              <w:rPr>
                <w:sz w:val="28"/>
                <w:szCs w:val="28"/>
              </w:rPr>
              <w:t>Проведение внутреннего контроля за соблюдением антимонопольного законодательства в сфере распоряжения муниципальным имуществом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F34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</w:t>
            </w:r>
            <w:r w:rsidR="00917AC6">
              <w:rPr>
                <w:sz w:val="28"/>
                <w:szCs w:val="28"/>
              </w:rPr>
              <w:t>3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BDC3" w14:textId="77777777" w:rsidR="004A46DA" w:rsidRPr="00A9280F" w:rsidRDefault="00CF3ADD" w:rsidP="00CF3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4584">
              <w:rPr>
                <w:sz w:val="28"/>
                <w:szCs w:val="28"/>
              </w:rPr>
              <w:t>тдел</w:t>
            </w:r>
            <w:r w:rsidR="00366234">
              <w:rPr>
                <w:sz w:val="28"/>
                <w:szCs w:val="28"/>
              </w:rPr>
              <w:t xml:space="preserve"> </w:t>
            </w:r>
            <w:r w:rsidR="00E64584">
              <w:rPr>
                <w:sz w:val="28"/>
                <w:szCs w:val="28"/>
              </w:rPr>
              <w:t xml:space="preserve">земельных и </w:t>
            </w:r>
            <w:r w:rsidR="004A46DA" w:rsidRPr="00A9280F">
              <w:rPr>
                <w:sz w:val="28"/>
                <w:szCs w:val="28"/>
              </w:rPr>
              <w:t>имуществ</w:t>
            </w:r>
            <w:r w:rsidR="00E64584">
              <w:rPr>
                <w:sz w:val="28"/>
                <w:szCs w:val="28"/>
              </w:rPr>
              <w:t>енных отношений</w:t>
            </w:r>
          </w:p>
        </w:tc>
      </w:tr>
      <w:tr w:rsidR="004A46DA" w:rsidRPr="00A9280F" w14:paraId="3FB5E3CF" w14:textId="77777777" w:rsidTr="006A70E8">
        <w:trPr>
          <w:trHeight w:val="9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6A51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6F3A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Нарушение антимонопольного законодательства при предоставлении финансовой, имущественной поддержки бизнесу (незаконное предоставление поддержки, незаконный отказ в предоставлении поддержки)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10C" w14:textId="77777777"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246365">
              <w:rPr>
                <w:sz w:val="28"/>
                <w:szCs w:val="28"/>
              </w:rPr>
              <w:t>Обеспечение проведения надлежащей экспертизы документации</w:t>
            </w:r>
            <w:r>
              <w:rPr>
                <w:sz w:val="28"/>
                <w:szCs w:val="28"/>
              </w:rPr>
              <w:t>;</w:t>
            </w:r>
          </w:p>
          <w:p w14:paraId="52D828A9" w14:textId="77777777"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2)Усиление контроля за соблюдением требований законодательства в сфере поддержки малого и среднего предпринимательства;</w:t>
            </w:r>
          </w:p>
          <w:p w14:paraId="499CCC9C" w14:textId="77777777" w:rsidR="004A46DA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3)Повышение уровня внутриведомственного и межведомственного взаимодействия;</w:t>
            </w:r>
          </w:p>
          <w:p w14:paraId="1F62681F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135E01">
              <w:rPr>
                <w:sz w:val="28"/>
                <w:szCs w:val="28"/>
              </w:rPr>
              <w:t>Повышение квалификации сотрудников путем регулярного их обучения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2DF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</w:t>
            </w:r>
            <w:r w:rsidR="00917AC6">
              <w:rPr>
                <w:sz w:val="28"/>
                <w:szCs w:val="28"/>
              </w:rPr>
              <w:t>3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6508" w14:textId="77777777" w:rsidR="004A46DA" w:rsidRPr="00A9280F" w:rsidRDefault="00CF3ADD" w:rsidP="00CF3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B5989">
              <w:rPr>
                <w:sz w:val="28"/>
                <w:szCs w:val="28"/>
              </w:rPr>
              <w:t>тдел</w:t>
            </w:r>
            <w:r w:rsidR="00366234">
              <w:rPr>
                <w:sz w:val="28"/>
                <w:szCs w:val="28"/>
              </w:rPr>
              <w:t xml:space="preserve"> </w:t>
            </w:r>
            <w:r w:rsidR="00EB5989">
              <w:rPr>
                <w:sz w:val="28"/>
                <w:szCs w:val="28"/>
              </w:rPr>
              <w:t xml:space="preserve">земельных и </w:t>
            </w:r>
            <w:r w:rsidR="00EB5989" w:rsidRPr="00A9280F">
              <w:rPr>
                <w:sz w:val="28"/>
                <w:szCs w:val="28"/>
              </w:rPr>
              <w:t>имуществ</w:t>
            </w:r>
            <w:r w:rsidR="00EB5989">
              <w:rPr>
                <w:sz w:val="28"/>
                <w:szCs w:val="28"/>
              </w:rPr>
              <w:t>енных отношений</w:t>
            </w:r>
          </w:p>
        </w:tc>
      </w:tr>
      <w:tr w:rsidR="004A46DA" w:rsidRPr="00A9280F" w14:paraId="3F70E3C0" w14:textId="77777777" w:rsidTr="006A70E8">
        <w:trPr>
          <w:trHeight w:val="5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585D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B4C" w14:textId="77777777" w:rsidR="004A46DA" w:rsidRPr="00A9280F" w:rsidRDefault="004A46DA" w:rsidP="005E1213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Нарушение антимонопольных требований к торгам, запросу котировок на товары, запросу предложений (далее – закупочные процедуры) при проведении закупок товаров, работ, услуг для муниципальных нужд (нарушение порядка определения победителя или победителей закупочных процедур; не предусмотренное федеральными законами или иными нормативными правовыми актами ограничение доступа к участию в закупочных процедурах; установление непредус</w:t>
            </w:r>
            <w:r w:rsidR="005E1213">
              <w:rPr>
                <w:sz w:val="28"/>
                <w:szCs w:val="28"/>
              </w:rPr>
              <w:t>м</w:t>
            </w:r>
            <w:r w:rsidRPr="00A9280F">
              <w:rPr>
                <w:sz w:val="28"/>
                <w:szCs w:val="28"/>
              </w:rPr>
              <w:t>отренных законодательством Российской Федерации требований к товарам или хозяйствующим субъектам;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закупочных процедур)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4F55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1</w:t>
            </w:r>
            <w:r w:rsidRPr="007003BE">
              <w:rPr>
                <w:sz w:val="28"/>
                <w:szCs w:val="28"/>
              </w:rPr>
              <w:t>)Недопущение нарушений при</w:t>
            </w:r>
            <w:r w:rsidRPr="00A9280F">
              <w:rPr>
                <w:sz w:val="28"/>
                <w:szCs w:val="28"/>
              </w:rPr>
              <w:t xml:space="preserve"> подготовке и осуществлении закупок товаров, работ, услуг для обеспечения муниципальных нужд;</w:t>
            </w:r>
          </w:p>
          <w:p w14:paraId="69977014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 xml:space="preserve">2)Обеспечение проведения надлежащей экспертизы документации о закупке; </w:t>
            </w:r>
          </w:p>
          <w:p w14:paraId="71B3A75F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A9280F">
              <w:rPr>
                <w:sz w:val="28"/>
                <w:szCs w:val="28"/>
              </w:rPr>
              <w:t xml:space="preserve">Повышение квалификации сотрудников путем регулярного их обучения; </w:t>
            </w:r>
          </w:p>
          <w:p w14:paraId="1428EE3C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4)Обеспечение своевременного планирования и размещения информации о закупках в информационно-коммуникационной сети Интернет;</w:t>
            </w:r>
          </w:p>
          <w:p w14:paraId="01483E0E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>Проведение</w:t>
            </w:r>
            <w:r w:rsidRPr="00A9280F">
              <w:rPr>
                <w:sz w:val="28"/>
                <w:szCs w:val="28"/>
              </w:rPr>
              <w:t xml:space="preserve"> внутреннего контроля за соблюдением </w:t>
            </w:r>
            <w:proofErr w:type="gramStart"/>
            <w:r w:rsidRPr="00A9280F">
              <w:rPr>
                <w:sz w:val="28"/>
                <w:szCs w:val="28"/>
              </w:rPr>
              <w:t>специалистами  администрации</w:t>
            </w:r>
            <w:proofErr w:type="gramEnd"/>
            <w:r w:rsidRPr="00A9280F">
              <w:rPr>
                <w:sz w:val="28"/>
                <w:szCs w:val="28"/>
              </w:rPr>
              <w:t xml:space="preserve">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52C9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Pr="00A9280F">
              <w:rPr>
                <w:sz w:val="28"/>
                <w:szCs w:val="28"/>
              </w:rPr>
              <w:t>02</w:t>
            </w:r>
            <w:r w:rsidR="00917AC6">
              <w:rPr>
                <w:sz w:val="28"/>
                <w:szCs w:val="28"/>
              </w:rPr>
              <w:t>3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CF99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4C95F912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3081153C" w14:textId="77777777" w:rsidR="004A46DA" w:rsidRDefault="007035D4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муниципальных закупок</w:t>
            </w:r>
          </w:p>
          <w:p w14:paraId="631875A3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3C65DC0F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2AB8103B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725366AC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0496BA04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256AE3BA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10AF19DC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287FC4BF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48AB933A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793BE89D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0A57D95B" w14:textId="77777777" w:rsidR="00EC63AF" w:rsidRDefault="00EC63AF" w:rsidP="006A70E8">
            <w:pPr>
              <w:jc w:val="both"/>
              <w:rPr>
                <w:sz w:val="28"/>
                <w:szCs w:val="28"/>
              </w:rPr>
            </w:pPr>
          </w:p>
          <w:p w14:paraId="673A3785" w14:textId="77777777" w:rsidR="00EC63AF" w:rsidRPr="00A9280F" w:rsidRDefault="00EC63AF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внутреннего муниципального финансового контроля</w:t>
            </w:r>
          </w:p>
        </w:tc>
      </w:tr>
      <w:tr w:rsidR="004A46DA" w:rsidRPr="00A9280F" w14:paraId="777703E8" w14:textId="77777777" w:rsidTr="006A70E8">
        <w:trPr>
          <w:trHeight w:val="143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EF2" w14:textId="77777777" w:rsidR="004A46DA" w:rsidRPr="00A9280F" w:rsidRDefault="004A46DA" w:rsidP="006A70E8">
            <w:pPr>
              <w:jc w:val="both"/>
              <w:rPr>
                <w:bCs/>
                <w:sz w:val="28"/>
                <w:szCs w:val="28"/>
              </w:rPr>
            </w:pPr>
            <w:r w:rsidRPr="00A9280F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3DB8" w14:textId="77777777" w:rsidR="004A46DA" w:rsidRPr="00A9280F" w:rsidRDefault="004A46DA" w:rsidP="006A70E8">
            <w:pPr>
              <w:jc w:val="both"/>
              <w:rPr>
                <w:sz w:val="28"/>
                <w:szCs w:val="28"/>
                <w:highlight w:val="yellow"/>
              </w:rPr>
            </w:pPr>
            <w:r w:rsidRPr="00A9280F">
              <w:rPr>
                <w:sz w:val="28"/>
                <w:szCs w:val="28"/>
              </w:rPr>
              <w:t>Нарушение антимонопольного законодательства при предоставлении муниципальных услуг и выполнении функций муниципального контроля (нарушение сроков предоставления муниципальных услуг, запрос недопустимых документов или сведений, необоснованный отказ в предоставлении муниципальной услуги)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9397" w14:textId="77777777" w:rsidR="004A46DA" w:rsidRDefault="004A46DA" w:rsidP="006A70E8">
            <w:pPr>
              <w:jc w:val="both"/>
              <w:rPr>
                <w:sz w:val="28"/>
                <w:szCs w:val="28"/>
              </w:rPr>
            </w:pPr>
            <w:r w:rsidRPr="00135E01">
              <w:rPr>
                <w:sz w:val="28"/>
                <w:szCs w:val="28"/>
              </w:rPr>
              <w:t>1)Анализ</w:t>
            </w:r>
            <w:r w:rsidR="006A70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практики применения действующих НПА, определяющих порядок и условия предоставления муниципальных услуг и выполнения функций муниципального контроля </w:t>
            </w:r>
            <w:r w:rsidRPr="00135E01">
              <w:rPr>
                <w:sz w:val="28"/>
                <w:szCs w:val="28"/>
              </w:rPr>
              <w:t>на предмет соответствия требованиям антимонопольного законодательства;</w:t>
            </w:r>
          </w:p>
          <w:p w14:paraId="4636AFDE" w14:textId="77777777" w:rsidR="004A46DA" w:rsidRPr="00A9280F" w:rsidRDefault="004A46DA" w:rsidP="006A7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135E01">
              <w:rPr>
                <w:sz w:val="28"/>
                <w:szCs w:val="28"/>
              </w:rPr>
              <w:t>Повышение квалификации сотрудников путем регулярного их обучения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157" w14:textId="77777777" w:rsidR="004A46DA" w:rsidRPr="00A9280F" w:rsidRDefault="004A46DA" w:rsidP="006A70E8">
            <w:pPr>
              <w:jc w:val="center"/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202</w:t>
            </w:r>
            <w:r w:rsidR="00917AC6">
              <w:rPr>
                <w:sz w:val="28"/>
                <w:szCs w:val="28"/>
              </w:rPr>
              <w:t>3</w:t>
            </w:r>
            <w:r w:rsidRPr="00A9280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25CE" w14:textId="77777777" w:rsidR="004A46DA" w:rsidRPr="00A9280F" w:rsidRDefault="004A46DA" w:rsidP="006A70E8">
            <w:pPr>
              <w:rPr>
                <w:sz w:val="28"/>
                <w:szCs w:val="28"/>
              </w:rPr>
            </w:pPr>
            <w:r w:rsidRPr="00A9280F">
              <w:rPr>
                <w:sz w:val="28"/>
                <w:szCs w:val="28"/>
              </w:rPr>
              <w:t>Структурное</w:t>
            </w:r>
          </w:p>
          <w:p w14:paraId="63C42973" w14:textId="77777777" w:rsidR="004A46DA" w:rsidRPr="00A9280F" w:rsidRDefault="004A46DA" w:rsidP="006A7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9280F">
              <w:rPr>
                <w:sz w:val="28"/>
                <w:szCs w:val="28"/>
              </w:rPr>
              <w:t>одразделение</w:t>
            </w:r>
            <w:r>
              <w:rPr>
                <w:sz w:val="28"/>
                <w:szCs w:val="28"/>
              </w:rPr>
              <w:t>, предоставляющее муниципальную услугу или осуществляющее муниципальный контроль</w:t>
            </w:r>
          </w:p>
        </w:tc>
      </w:tr>
    </w:tbl>
    <w:p w14:paraId="2BDDC109" w14:textId="77777777" w:rsidR="004A46DA" w:rsidRPr="00A9280F" w:rsidRDefault="004A46DA" w:rsidP="004A46DA">
      <w:pPr>
        <w:rPr>
          <w:sz w:val="28"/>
          <w:szCs w:val="28"/>
        </w:rPr>
      </w:pPr>
    </w:p>
    <w:p w14:paraId="75434385" w14:textId="77777777" w:rsidR="004A46DA" w:rsidRPr="00232930" w:rsidRDefault="004A46DA" w:rsidP="00935665">
      <w:pPr>
        <w:jc w:val="center"/>
        <w:rPr>
          <w:sz w:val="26"/>
          <w:szCs w:val="26"/>
        </w:rPr>
      </w:pPr>
    </w:p>
    <w:sectPr w:rsidR="004A46DA" w:rsidRPr="00232930" w:rsidSect="00232930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6E83" w14:textId="77777777" w:rsidR="00917AC6" w:rsidRDefault="00917AC6" w:rsidP="00355BC6">
      <w:r>
        <w:separator/>
      </w:r>
    </w:p>
  </w:endnote>
  <w:endnote w:type="continuationSeparator" w:id="0">
    <w:p w14:paraId="25E8A638" w14:textId="77777777" w:rsidR="00917AC6" w:rsidRDefault="00917AC6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C9D2" w14:textId="77777777" w:rsidR="00917AC6" w:rsidRDefault="00917AC6" w:rsidP="00355BC6">
      <w:r>
        <w:separator/>
      </w:r>
    </w:p>
  </w:footnote>
  <w:footnote w:type="continuationSeparator" w:id="0">
    <w:p w14:paraId="6E06670C" w14:textId="77777777" w:rsidR="00917AC6" w:rsidRDefault="00917AC6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671397"/>
      <w:docPartObj>
        <w:docPartGallery w:val="Page Numbers (Top of Page)"/>
        <w:docPartUnique/>
      </w:docPartObj>
    </w:sdtPr>
    <w:sdtEndPr/>
    <w:sdtContent>
      <w:p w14:paraId="748ECE6A" w14:textId="77777777" w:rsidR="00917AC6" w:rsidRDefault="00917AC6" w:rsidP="00186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3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086"/>
    <w:multiLevelType w:val="hybridMultilevel"/>
    <w:tmpl w:val="756C3D78"/>
    <w:lvl w:ilvl="0" w:tplc="9F12E8EC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EA3989"/>
    <w:multiLevelType w:val="hybridMultilevel"/>
    <w:tmpl w:val="7CBEE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17873"/>
    <w:multiLevelType w:val="hybridMultilevel"/>
    <w:tmpl w:val="D2186E1A"/>
    <w:lvl w:ilvl="0" w:tplc="6316E1B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199704511">
    <w:abstractNumId w:val="1"/>
  </w:num>
  <w:num w:numId="2" w16cid:durableId="1945066953">
    <w:abstractNumId w:val="2"/>
  </w:num>
  <w:num w:numId="3" w16cid:durableId="28412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D4D"/>
    <w:rsid w:val="0001230F"/>
    <w:rsid w:val="00021E60"/>
    <w:rsid w:val="00025232"/>
    <w:rsid w:val="0002548E"/>
    <w:rsid w:val="0002661C"/>
    <w:rsid w:val="00031F16"/>
    <w:rsid w:val="00032841"/>
    <w:rsid w:val="000357C3"/>
    <w:rsid w:val="00036AFE"/>
    <w:rsid w:val="00042DE2"/>
    <w:rsid w:val="00047DFD"/>
    <w:rsid w:val="00052166"/>
    <w:rsid w:val="000573AE"/>
    <w:rsid w:val="000854DA"/>
    <w:rsid w:val="000876B2"/>
    <w:rsid w:val="00087F67"/>
    <w:rsid w:val="000A2C03"/>
    <w:rsid w:val="000B575B"/>
    <w:rsid w:val="000B7361"/>
    <w:rsid w:val="000C4A62"/>
    <w:rsid w:val="000C6DC0"/>
    <w:rsid w:val="000D31E4"/>
    <w:rsid w:val="000D67B3"/>
    <w:rsid w:val="000D70EC"/>
    <w:rsid w:val="000D7E30"/>
    <w:rsid w:val="000F7C65"/>
    <w:rsid w:val="0010567D"/>
    <w:rsid w:val="00113620"/>
    <w:rsid w:val="00113878"/>
    <w:rsid w:val="0011666C"/>
    <w:rsid w:val="00117507"/>
    <w:rsid w:val="00121EEC"/>
    <w:rsid w:val="001246A1"/>
    <w:rsid w:val="00126DA2"/>
    <w:rsid w:val="001327C7"/>
    <w:rsid w:val="001327D8"/>
    <w:rsid w:val="00133B0B"/>
    <w:rsid w:val="00137EAD"/>
    <w:rsid w:val="00145A3B"/>
    <w:rsid w:val="00145A49"/>
    <w:rsid w:val="00152C83"/>
    <w:rsid w:val="001623F8"/>
    <w:rsid w:val="00171385"/>
    <w:rsid w:val="0017149C"/>
    <w:rsid w:val="00185FAA"/>
    <w:rsid w:val="001863AF"/>
    <w:rsid w:val="00191573"/>
    <w:rsid w:val="001A3498"/>
    <w:rsid w:val="001B4889"/>
    <w:rsid w:val="001B5774"/>
    <w:rsid w:val="001D2693"/>
    <w:rsid w:val="001D5532"/>
    <w:rsid w:val="001E18FF"/>
    <w:rsid w:val="001F3E99"/>
    <w:rsid w:val="00203CBC"/>
    <w:rsid w:val="0020767B"/>
    <w:rsid w:val="00210BB7"/>
    <w:rsid w:val="00210E0B"/>
    <w:rsid w:val="002226D2"/>
    <w:rsid w:val="00222D95"/>
    <w:rsid w:val="00223AFF"/>
    <w:rsid w:val="00232930"/>
    <w:rsid w:val="00234F47"/>
    <w:rsid w:val="00241359"/>
    <w:rsid w:val="00242358"/>
    <w:rsid w:val="0026287C"/>
    <w:rsid w:val="00272B68"/>
    <w:rsid w:val="00276576"/>
    <w:rsid w:val="00277FCC"/>
    <w:rsid w:val="002806B7"/>
    <w:rsid w:val="00284C74"/>
    <w:rsid w:val="00284F41"/>
    <w:rsid w:val="00285B70"/>
    <w:rsid w:val="0029110D"/>
    <w:rsid w:val="002A4203"/>
    <w:rsid w:val="002A5DAE"/>
    <w:rsid w:val="002B3A7B"/>
    <w:rsid w:val="002B71B8"/>
    <w:rsid w:val="002B72C4"/>
    <w:rsid w:val="002C05BA"/>
    <w:rsid w:val="002C18F9"/>
    <w:rsid w:val="002C6ACD"/>
    <w:rsid w:val="002D4C34"/>
    <w:rsid w:val="002E6A2D"/>
    <w:rsid w:val="002F12EE"/>
    <w:rsid w:val="00302099"/>
    <w:rsid w:val="00315A6F"/>
    <w:rsid w:val="00320B1B"/>
    <w:rsid w:val="0033288F"/>
    <w:rsid w:val="003410DF"/>
    <w:rsid w:val="0034303A"/>
    <w:rsid w:val="00345F81"/>
    <w:rsid w:val="00345F89"/>
    <w:rsid w:val="003524E0"/>
    <w:rsid w:val="00355BC6"/>
    <w:rsid w:val="00366234"/>
    <w:rsid w:val="00366770"/>
    <w:rsid w:val="00377C9B"/>
    <w:rsid w:val="003801C0"/>
    <w:rsid w:val="00382F62"/>
    <w:rsid w:val="003846D6"/>
    <w:rsid w:val="0039286A"/>
    <w:rsid w:val="003B05C5"/>
    <w:rsid w:val="003B0725"/>
    <w:rsid w:val="003B3E24"/>
    <w:rsid w:val="003C39FA"/>
    <w:rsid w:val="003C4F6F"/>
    <w:rsid w:val="003D2E3D"/>
    <w:rsid w:val="003D4FDF"/>
    <w:rsid w:val="003E7D0C"/>
    <w:rsid w:val="003F0892"/>
    <w:rsid w:val="003F39C1"/>
    <w:rsid w:val="00400F19"/>
    <w:rsid w:val="00403F09"/>
    <w:rsid w:val="00405A41"/>
    <w:rsid w:val="00413E7C"/>
    <w:rsid w:val="00436391"/>
    <w:rsid w:val="004403B1"/>
    <w:rsid w:val="0044076E"/>
    <w:rsid w:val="00446D3D"/>
    <w:rsid w:val="00447EC3"/>
    <w:rsid w:val="00466F61"/>
    <w:rsid w:val="004727A0"/>
    <w:rsid w:val="004762F6"/>
    <w:rsid w:val="00481715"/>
    <w:rsid w:val="004823C4"/>
    <w:rsid w:val="004831AA"/>
    <w:rsid w:val="00493689"/>
    <w:rsid w:val="0049656B"/>
    <w:rsid w:val="004A08F2"/>
    <w:rsid w:val="004A46DA"/>
    <w:rsid w:val="004A6C73"/>
    <w:rsid w:val="004B0CF4"/>
    <w:rsid w:val="004B1200"/>
    <w:rsid w:val="004B1595"/>
    <w:rsid w:val="004B777D"/>
    <w:rsid w:val="004C10E2"/>
    <w:rsid w:val="004C49F1"/>
    <w:rsid w:val="004D1916"/>
    <w:rsid w:val="004D2BE7"/>
    <w:rsid w:val="004E3899"/>
    <w:rsid w:val="004E6728"/>
    <w:rsid w:val="004F40E8"/>
    <w:rsid w:val="004F43A8"/>
    <w:rsid w:val="005018AE"/>
    <w:rsid w:val="005123DB"/>
    <w:rsid w:val="00513619"/>
    <w:rsid w:val="00526FE0"/>
    <w:rsid w:val="00532E60"/>
    <w:rsid w:val="005340FF"/>
    <w:rsid w:val="005474B2"/>
    <w:rsid w:val="00550A60"/>
    <w:rsid w:val="00555C81"/>
    <w:rsid w:val="00556D4C"/>
    <w:rsid w:val="00557530"/>
    <w:rsid w:val="0056024E"/>
    <w:rsid w:val="00571346"/>
    <w:rsid w:val="00572DCC"/>
    <w:rsid w:val="00572E71"/>
    <w:rsid w:val="005734E3"/>
    <w:rsid w:val="00582813"/>
    <w:rsid w:val="00585DC0"/>
    <w:rsid w:val="00586B00"/>
    <w:rsid w:val="00586B8B"/>
    <w:rsid w:val="00591C88"/>
    <w:rsid w:val="00595D4D"/>
    <w:rsid w:val="00596A93"/>
    <w:rsid w:val="005A18C6"/>
    <w:rsid w:val="005A2116"/>
    <w:rsid w:val="005A5EFE"/>
    <w:rsid w:val="005A65CC"/>
    <w:rsid w:val="005B0EBD"/>
    <w:rsid w:val="005B3ADF"/>
    <w:rsid w:val="005C3290"/>
    <w:rsid w:val="005C41A1"/>
    <w:rsid w:val="005C78AB"/>
    <w:rsid w:val="005D0CB3"/>
    <w:rsid w:val="005E1213"/>
    <w:rsid w:val="005E5283"/>
    <w:rsid w:val="005E7F01"/>
    <w:rsid w:val="00600FA8"/>
    <w:rsid w:val="00607AAE"/>
    <w:rsid w:val="006133ED"/>
    <w:rsid w:val="006259EF"/>
    <w:rsid w:val="00633ABA"/>
    <w:rsid w:val="006366DA"/>
    <w:rsid w:val="00642A91"/>
    <w:rsid w:val="00646053"/>
    <w:rsid w:val="00651414"/>
    <w:rsid w:val="00653084"/>
    <w:rsid w:val="0066361B"/>
    <w:rsid w:val="00665D5B"/>
    <w:rsid w:val="00667950"/>
    <w:rsid w:val="00676265"/>
    <w:rsid w:val="00676A57"/>
    <w:rsid w:val="00682AA9"/>
    <w:rsid w:val="00682E70"/>
    <w:rsid w:val="00683EFA"/>
    <w:rsid w:val="00687D3C"/>
    <w:rsid w:val="006A2867"/>
    <w:rsid w:val="006A51F6"/>
    <w:rsid w:val="006A70E8"/>
    <w:rsid w:val="006B76A6"/>
    <w:rsid w:val="006C34D8"/>
    <w:rsid w:val="006C523A"/>
    <w:rsid w:val="006D0598"/>
    <w:rsid w:val="006D3307"/>
    <w:rsid w:val="006D5EC3"/>
    <w:rsid w:val="006E25D0"/>
    <w:rsid w:val="006E2F42"/>
    <w:rsid w:val="006E407B"/>
    <w:rsid w:val="006E4B00"/>
    <w:rsid w:val="006E5CA3"/>
    <w:rsid w:val="006F27F7"/>
    <w:rsid w:val="007003BE"/>
    <w:rsid w:val="00701484"/>
    <w:rsid w:val="00701923"/>
    <w:rsid w:val="007035D4"/>
    <w:rsid w:val="007078F7"/>
    <w:rsid w:val="00707BAD"/>
    <w:rsid w:val="00711571"/>
    <w:rsid w:val="007229E7"/>
    <w:rsid w:val="00726753"/>
    <w:rsid w:val="007342C9"/>
    <w:rsid w:val="00737B19"/>
    <w:rsid w:val="00740EBD"/>
    <w:rsid w:val="00742E48"/>
    <w:rsid w:val="00744E99"/>
    <w:rsid w:val="007600BD"/>
    <w:rsid w:val="00761A68"/>
    <w:rsid w:val="00763A4E"/>
    <w:rsid w:val="00765195"/>
    <w:rsid w:val="00767A7B"/>
    <w:rsid w:val="00767E5B"/>
    <w:rsid w:val="007736C3"/>
    <w:rsid w:val="00775493"/>
    <w:rsid w:val="00781CB8"/>
    <w:rsid w:val="00781FBF"/>
    <w:rsid w:val="00787031"/>
    <w:rsid w:val="00787534"/>
    <w:rsid w:val="007B4B92"/>
    <w:rsid w:val="007B53DF"/>
    <w:rsid w:val="007B55EC"/>
    <w:rsid w:val="007B64A0"/>
    <w:rsid w:val="007C4FE0"/>
    <w:rsid w:val="007D2C7D"/>
    <w:rsid w:val="007D4721"/>
    <w:rsid w:val="007E5A27"/>
    <w:rsid w:val="007F7003"/>
    <w:rsid w:val="0081245B"/>
    <w:rsid w:val="008258DC"/>
    <w:rsid w:val="00825DB3"/>
    <w:rsid w:val="00827A49"/>
    <w:rsid w:val="00833FAD"/>
    <w:rsid w:val="008544C6"/>
    <w:rsid w:val="00860EFF"/>
    <w:rsid w:val="00863185"/>
    <w:rsid w:val="00866BBC"/>
    <w:rsid w:val="00880F25"/>
    <w:rsid w:val="008856BB"/>
    <w:rsid w:val="00890187"/>
    <w:rsid w:val="0089046E"/>
    <w:rsid w:val="008909D5"/>
    <w:rsid w:val="0089614A"/>
    <w:rsid w:val="008A04CA"/>
    <w:rsid w:val="008A68E4"/>
    <w:rsid w:val="008A7869"/>
    <w:rsid w:val="008B2B3D"/>
    <w:rsid w:val="008B5890"/>
    <w:rsid w:val="008E35FC"/>
    <w:rsid w:val="008F33E5"/>
    <w:rsid w:val="008F3B06"/>
    <w:rsid w:val="00904752"/>
    <w:rsid w:val="00911129"/>
    <w:rsid w:val="009136E2"/>
    <w:rsid w:val="00914F13"/>
    <w:rsid w:val="00917AC6"/>
    <w:rsid w:val="00932FD7"/>
    <w:rsid w:val="00935665"/>
    <w:rsid w:val="00942AF3"/>
    <w:rsid w:val="00946C36"/>
    <w:rsid w:val="0095036A"/>
    <w:rsid w:val="00956102"/>
    <w:rsid w:val="00960C43"/>
    <w:rsid w:val="00971321"/>
    <w:rsid w:val="009731E7"/>
    <w:rsid w:val="00985E8D"/>
    <w:rsid w:val="00992A82"/>
    <w:rsid w:val="009943BA"/>
    <w:rsid w:val="0099784B"/>
    <w:rsid w:val="00997AAC"/>
    <w:rsid w:val="009A34F0"/>
    <w:rsid w:val="009A6CCB"/>
    <w:rsid w:val="009A7498"/>
    <w:rsid w:val="009B038B"/>
    <w:rsid w:val="009C45D2"/>
    <w:rsid w:val="009E4394"/>
    <w:rsid w:val="009F0561"/>
    <w:rsid w:val="009F210D"/>
    <w:rsid w:val="009F7836"/>
    <w:rsid w:val="009F7B83"/>
    <w:rsid w:val="00A042EE"/>
    <w:rsid w:val="00A11D93"/>
    <w:rsid w:val="00A12C70"/>
    <w:rsid w:val="00A17569"/>
    <w:rsid w:val="00A22971"/>
    <w:rsid w:val="00A24667"/>
    <w:rsid w:val="00A26E03"/>
    <w:rsid w:val="00A31628"/>
    <w:rsid w:val="00A328FA"/>
    <w:rsid w:val="00A348D4"/>
    <w:rsid w:val="00A4364B"/>
    <w:rsid w:val="00A478EE"/>
    <w:rsid w:val="00A611D0"/>
    <w:rsid w:val="00A721E0"/>
    <w:rsid w:val="00A74969"/>
    <w:rsid w:val="00A8338F"/>
    <w:rsid w:val="00A87E5A"/>
    <w:rsid w:val="00AB5DAF"/>
    <w:rsid w:val="00AE4E0A"/>
    <w:rsid w:val="00AE72A0"/>
    <w:rsid w:val="00AF0A39"/>
    <w:rsid w:val="00AF3A41"/>
    <w:rsid w:val="00AF3B9C"/>
    <w:rsid w:val="00AF72BC"/>
    <w:rsid w:val="00B17CFC"/>
    <w:rsid w:val="00B2105B"/>
    <w:rsid w:val="00B46C77"/>
    <w:rsid w:val="00B475A8"/>
    <w:rsid w:val="00B50491"/>
    <w:rsid w:val="00B84AB2"/>
    <w:rsid w:val="00B92AA5"/>
    <w:rsid w:val="00BA4219"/>
    <w:rsid w:val="00BB002F"/>
    <w:rsid w:val="00BB7892"/>
    <w:rsid w:val="00BC089D"/>
    <w:rsid w:val="00BD1503"/>
    <w:rsid w:val="00BF3E2E"/>
    <w:rsid w:val="00BF791D"/>
    <w:rsid w:val="00C00A83"/>
    <w:rsid w:val="00C148ED"/>
    <w:rsid w:val="00C14EDF"/>
    <w:rsid w:val="00C24C3C"/>
    <w:rsid w:val="00C318AB"/>
    <w:rsid w:val="00C33BEF"/>
    <w:rsid w:val="00C358C7"/>
    <w:rsid w:val="00C379EA"/>
    <w:rsid w:val="00C420D9"/>
    <w:rsid w:val="00C472EC"/>
    <w:rsid w:val="00C50FD8"/>
    <w:rsid w:val="00C53116"/>
    <w:rsid w:val="00C768B4"/>
    <w:rsid w:val="00C80E0E"/>
    <w:rsid w:val="00C82743"/>
    <w:rsid w:val="00C97708"/>
    <w:rsid w:val="00CC29C5"/>
    <w:rsid w:val="00CD21F7"/>
    <w:rsid w:val="00CD26E6"/>
    <w:rsid w:val="00CD6E52"/>
    <w:rsid w:val="00CD7E27"/>
    <w:rsid w:val="00CE1E4D"/>
    <w:rsid w:val="00CF3ADD"/>
    <w:rsid w:val="00D02383"/>
    <w:rsid w:val="00D11E92"/>
    <w:rsid w:val="00D122BA"/>
    <w:rsid w:val="00D23634"/>
    <w:rsid w:val="00D36258"/>
    <w:rsid w:val="00D36CDA"/>
    <w:rsid w:val="00D503AE"/>
    <w:rsid w:val="00D61B32"/>
    <w:rsid w:val="00D62BEF"/>
    <w:rsid w:val="00D63BF6"/>
    <w:rsid w:val="00D65093"/>
    <w:rsid w:val="00D87E8F"/>
    <w:rsid w:val="00D90031"/>
    <w:rsid w:val="00D9260E"/>
    <w:rsid w:val="00D93C32"/>
    <w:rsid w:val="00DC40C5"/>
    <w:rsid w:val="00DC443F"/>
    <w:rsid w:val="00DE1120"/>
    <w:rsid w:val="00DE3C5A"/>
    <w:rsid w:val="00DE4265"/>
    <w:rsid w:val="00DE6255"/>
    <w:rsid w:val="00DE7785"/>
    <w:rsid w:val="00DF1393"/>
    <w:rsid w:val="00DF7AE6"/>
    <w:rsid w:val="00E06A95"/>
    <w:rsid w:val="00E14B12"/>
    <w:rsid w:val="00E1502D"/>
    <w:rsid w:val="00E20FF0"/>
    <w:rsid w:val="00E30471"/>
    <w:rsid w:val="00E32CBE"/>
    <w:rsid w:val="00E437EC"/>
    <w:rsid w:val="00E53FA7"/>
    <w:rsid w:val="00E61C2E"/>
    <w:rsid w:val="00E64584"/>
    <w:rsid w:val="00E64F81"/>
    <w:rsid w:val="00E76717"/>
    <w:rsid w:val="00E77232"/>
    <w:rsid w:val="00E92E17"/>
    <w:rsid w:val="00E9339B"/>
    <w:rsid w:val="00EB5042"/>
    <w:rsid w:val="00EB5989"/>
    <w:rsid w:val="00EB77FF"/>
    <w:rsid w:val="00EC63AF"/>
    <w:rsid w:val="00EE2885"/>
    <w:rsid w:val="00EE3ECC"/>
    <w:rsid w:val="00EF30F3"/>
    <w:rsid w:val="00F1467A"/>
    <w:rsid w:val="00F156DD"/>
    <w:rsid w:val="00F21533"/>
    <w:rsid w:val="00F21587"/>
    <w:rsid w:val="00F2293E"/>
    <w:rsid w:val="00F2375F"/>
    <w:rsid w:val="00F32324"/>
    <w:rsid w:val="00F32E42"/>
    <w:rsid w:val="00F452B8"/>
    <w:rsid w:val="00F47076"/>
    <w:rsid w:val="00F6299C"/>
    <w:rsid w:val="00F6376D"/>
    <w:rsid w:val="00F67195"/>
    <w:rsid w:val="00F678BA"/>
    <w:rsid w:val="00F75656"/>
    <w:rsid w:val="00F76DC3"/>
    <w:rsid w:val="00F85D93"/>
    <w:rsid w:val="00F914C4"/>
    <w:rsid w:val="00F924D0"/>
    <w:rsid w:val="00FA38AF"/>
    <w:rsid w:val="00FA7858"/>
    <w:rsid w:val="00FA7C0A"/>
    <w:rsid w:val="00FB3B37"/>
    <w:rsid w:val="00FC4ABE"/>
    <w:rsid w:val="00FC6B2C"/>
    <w:rsid w:val="00FC7F15"/>
    <w:rsid w:val="00FD08BC"/>
    <w:rsid w:val="00FD69DA"/>
    <w:rsid w:val="00FE41FF"/>
    <w:rsid w:val="00FE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9E20"/>
  <w15:docId w15:val="{DFB70649-9560-4B41-99B2-24445BE8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5665"/>
    <w:pPr>
      <w:keepNext/>
      <w:ind w:right="43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F7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11750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1175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56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_"/>
    <w:basedOn w:val="a0"/>
    <w:link w:val="3"/>
    <w:rsid w:val="009356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1"/>
    <w:rsid w:val="00935665"/>
    <w:pPr>
      <w:widowControl w:val="0"/>
      <w:shd w:val="clear" w:color="auto" w:fill="FFFFFF"/>
      <w:spacing w:before="300" w:after="60" w:line="0" w:lineRule="atLeast"/>
      <w:jc w:val="both"/>
    </w:pPr>
    <w:rPr>
      <w:sz w:val="22"/>
      <w:szCs w:val="22"/>
      <w:lang w:eastAsia="en-US"/>
    </w:rPr>
  </w:style>
  <w:style w:type="character" w:customStyle="1" w:styleId="2">
    <w:name w:val="Основной текст2"/>
    <w:basedOn w:val="af1"/>
    <w:rsid w:val="009356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2">
    <w:name w:val="Body Text"/>
    <w:basedOn w:val="a"/>
    <w:link w:val="af3"/>
    <w:semiHidden/>
    <w:rsid w:val="00E64584"/>
    <w:pPr>
      <w:suppressAutoHyphens/>
      <w:spacing w:after="120"/>
    </w:pPr>
    <w:rPr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E645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No Spacing"/>
    <w:uiPriority w:val="1"/>
    <w:qFormat/>
    <w:rsid w:val="00E6458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64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258BA6A6646ED0E6D79B1ABE0C2FF890751D9951536FA84BBAF0FCBD86975451F44FBECFC2F0A9513982D151BA47AD94bCA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58BA6A6646ED0E6D78517A86071F7937A4194535763F711EEF6ABE2D6910103B411E79C87BBA452269ED152bAA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850B-F413-4E71-BA5D-E5E8DCF9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user</cp:lastModifiedBy>
  <cp:revision>10</cp:revision>
  <cp:lastPrinted>2023-02-06T00:25:00Z</cp:lastPrinted>
  <dcterms:created xsi:type="dcterms:W3CDTF">2022-01-18T04:50:00Z</dcterms:created>
  <dcterms:modified xsi:type="dcterms:W3CDTF">2023-02-06T00:30:00Z</dcterms:modified>
</cp:coreProperties>
</file>