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78" w:rsidRPr="009C571A" w:rsidRDefault="009C571A" w:rsidP="00D04478">
      <w:pPr>
        <w:spacing w:after="0" w:line="240" w:lineRule="auto"/>
        <w:ind w:firstLine="709"/>
        <w:jc w:val="center"/>
        <w:rPr>
          <w:b/>
          <w:spacing w:val="0"/>
        </w:rPr>
      </w:pPr>
      <w:r w:rsidRPr="009C571A">
        <w:rPr>
          <w:b/>
          <w:spacing w:val="0"/>
        </w:rPr>
        <w:t>П</w:t>
      </w:r>
      <w:r w:rsidRPr="009C571A">
        <w:rPr>
          <w:b/>
          <w:spacing w:val="0"/>
        </w:rPr>
        <w:t xml:space="preserve">о факту неисполнения обязательств по проведению капитального ремонта многоквартирного дома </w:t>
      </w:r>
      <w:r w:rsidR="00307816" w:rsidRPr="009C571A">
        <w:rPr>
          <w:b/>
          <w:spacing w:val="0"/>
        </w:rPr>
        <w:t>директор ООО «</w:t>
      </w:r>
      <w:proofErr w:type="spellStart"/>
      <w:r w:rsidR="00307816" w:rsidRPr="009C571A">
        <w:rPr>
          <w:b/>
          <w:spacing w:val="0"/>
        </w:rPr>
        <w:t>Стройсервис</w:t>
      </w:r>
      <w:proofErr w:type="spellEnd"/>
      <w:r w:rsidR="00307816" w:rsidRPr="009C571A">
        <w:rPr>
          <w:b/>
          <w:spacing w:val="0"/>
        </w:rPr>
        <w:t>»</w:t>
      </w:r>
      <w:r w:rsidRPr="009C571A">
        <w:rPr>
          <w:b/>
          <w:spacing w:val="0"/>
        </w:rPr>
        <w:t xml:space="preserve"> привлечен к административной ответственности</w:t>
      </w:r>
      <w:r w:rsidR="00B87266" w:rsidRPr="009C571A">
        <w:rPr>
          <w:b/>
          <w:spacing w:val="0"/>
        </w:rPr>
        <w:t xml:space="preserve"> </w:t>
      </w:r>
    </w:p>
    <w:p w:rsidR="00D04478" w:rsidRDefault="00D04478" w:rsidP="00D04478">
      <w:pPr>
        <w:spacing w:after="0" w:line="240" w:lineRule="auto"/>
        <w:ind w:firstLine="709"/>
        <w:jc w:val="both"/>
      </w:pPr>
    </w:p>
    <w:p w:rsidR="00C9386F" w:rsidRDefault="00D04478" w:rsidP="00D04478">
      <w:pPr>
        <w:spacing w:after="0" w:line="240" w:lineRule="auto"/>
        <w:ind w:firstLine="709"/>
        <w:jc w:val="both"/>
      </w:pPr>
      <w:r w:rsidRPr="00D04478">
        <w:t>П</w:t>
      </w:r>
      <w:r w:rsidR="00160500" w:rsidRPr="00D04478">
        <w:t xml:space="preserve">рокуратурой </w:t>
      </w:r>
      <w:r>
        <w:t>Черниговского</w:t>
      </w:r>
      <w:r w:rsidR="00160500" w:rsidRPr="00D04478">
        <w:t xml:space="preserve"> района </w:t>
      </w:r>
      <w:bookmarkStart w:id="0" w:name="_GoBack"/>
      <w:bookmarkEnd w:id="0"/>
      <w:r w:rsidR="00E97315">
        <w:t xml:space="preserve">в ходе проведения проверки </w:t>
      </w:r>
      <w:r w:rsidR="00C9386F">
        <w:t xml:space="preserve">исполнения </w:t>
      </w:r>
      <w:r w:rsidR="00F135F8">
        <w:t>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</w:t>
      </w:r>
      <w:r w:rsidR="00C9386F">
        <w:t xml:space="preserve"> установлено, что </w:t>
      </w:r>
      <w:r w:rsidR="00F135F8" w:rsidRPr="00F135F8">
        <w:t>по результатам электронного аукциона с ООО  «</w:t>
      </w:r>
      <w:proofErr w:type="spellStart"/>
      <w:r w:rsidR="00F135F8" w:rsidRPr="00F135F8">
        <w:t>Стройсервис</w:t>
      </w:r>
      <w:proofErr w:type="spellEnd"/>
      <w:r w:rsidR="00F135F8" w:rsidRPr="00F135F8">
        <w:t>»  заключен  договор на проведение работ по капитальному ремонту крыши многоквартирного жилого дома</w:t>
      </w:r>
      <w:r w:rsidR="00F135F8">
        <w:t>, который в установленный срок не исполнен</w:t>
      </w:r>
      <w:r w:rsidR="00C9386F">
        <w:t>.</w:t>
      </w:r>
      <w:r w:rsidR="00F135F8">
        <w:t xml:space="preserve"> </w:t>
      </w:r>
      <w:r w:rsidR="00C9386F">
        <w:t xml:space="preserve"> </w:t>
      </w:r>
    </w:p>
    <w:p w:rsidR="00C9386F" w:rsidRDefault="00C9386F" w:rsidP="00DD76AC">
      <w:pPr>
        <w:spacing w:after="0" w:line="240" w:lineRule="auto"/>
        <w:ind w:firstLine="709"/>
        <w:jc w:val="both"/>
      </w:pPr>
      <w:r>
        <w:t xml:space="preserve"> </w:t>
      </w:r>
      <w:r w:rsidR="00DD76AC">
        <w:t>По результатам рассмотрения постановления прокурора Черниговского района, р</w:t>
      </w:r>
      <w:r w:rsidR="00107EFB">
        <w:t>ешени</w:t>
      </w:r>
      <w:r>
        <w:t>ем</w:t>
      </w:r>
      <w:r w:rsidR="00107EFB">
        <w:t xml:space="preserve"> </w:t>
      </w:r>
      <w:r w:rsidR="00DD76AC">
        <w:t xml:space="preserve">мирового </w:t>
      </w:r>
      <w:r w:rsidR="00DE77FB">
        <w:t>судьи судебного участка № 94</w:t>
      </w:r>
      <w:r w:rsidR="00DD76AC">
        <w:t xml:space="preserve"> Черниговского</w:t>
      </w:r>
      <w:r w:rsidR="00DE77FB">
        <w:t xml:space="preserve"> судебного</w:t>
      </w:r>
      <w:r w:rsidR="00DD76AC">
        <w:t xml:space="preserve"> района</w:t>
      </w:r>
      <w:r w:rsidR="00107EFB">
        <w:t xml:space="preserve"> </w:t>
      </w:r>
      <w:r w:rsidR="00DD76AC">
        <w:t>директор ООО «</w:t>
      </w:r>
      <w:proofErr w:type="spellStart"/>
      <w:r w:rsidR="00DD76AC">
        <w:t>Стройсервис</w:t>
      </w:r>
      <w:proofErr w:type="spellEnd"/>
      <w:r w:rsidR="00DD76AC">
        <w:t xml:space="preserve">» </w:t>
      </w:r>
      <w:r w:rsidR="00FF37DF">
        <w:t xml:space="preserve">признан виновным в совершении административного правонарушения, предусмотренного частью 7 статьи 7.32 Кодекса Российской Федерации об административных правонарушениях и назначено наказание в виде административного штрафа в размере </w:t>
      </w:r>
      <w:r w:rsidR="00DE77FB">
        <w:t>54 555</w:t>
      </w:r>
      <w:r w:rsidR="00FF37DF">
        <w:t xml:space="preserve"> </w:t>
      </w:r>
      <w:r w:rsidR="00DE77FB">
        <w:t>рублей</w:t>
      </w:r>
      <w:r w:rsidR="000903D7" w:rsidRPr="000903D7">
        <w:t xml:space="preserve"> </w:t>
      </w:r>
      <w:r w:rsidR="000903D7">
        <w:t>(5 процентов стоимости неисполненных обязательств, предусмотренных контрактом)</w:t>
      </w:r>
      <w:r>
        <w:t xml:space="preserve">. </w:t>
      </w:r>
      <w:r w:rsidR="00DD76AC">
        <w:t xml:space="preserve">Данное решение </w:t>
      </w:r>
      <w:r w:rsidR="00861F50">
        <w:t xml:space="preserve">суда вступило в законную силу.   </w:t>
      </w:r>
    </w:p>
    <w:p w:rsidR="0015218F" w:rsidRPr="00D04478" w:rsidRDefault="00464471" w:rsidP="00D04478">
      <w:pPr>
        <w:widowControl w:val="0"/>
        <w:spacing w:after="0" w:line="24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</w:rPr>
        <w:t>После принятия мер прокурорского реагирования, р</w:t>
      </w:r>
      <w:r w:rsidR="00DD76AC">
        <w:rPr>
          <w:color w:val="000000"/>
          <w:spacing w:val="0"/>
        </w:rPr>
        <w:t>аботы по капитальному ремонту многоквартирного жилого дома завершены в полном объеме</w:t>
      </w:r>
      <w:r w:rsidR="0015218F" w:rsidRPr="00D04478">
        <w:rPr>
          <w:color w:val="000000"/>
          <w:spacing w:val="0"/>
        </w:rPr>
        <w:t>.</w:t>
      </w:r>
    </w:p>
    <w:p w:rsidR="0015218F" w:rsidRPr="00D04478" w:rsidRDefault="0015218F" w:rsidP="00D04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7B" w:rsidRPr="00A600CC" w:rsidRDefault="00F81C7B" w:rsidP="00A60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1C7B" w:rsidRPr="00A600CC" w:rsidSect="00B16D0C">
      <w:pgSz w:w="11906" w:h="16838"/>
      <w:pgMar w:top="567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BE"/>
    <w:rsid w:val="00001216"/>
    <w:rsid w:val="00026B57"/>
    <w:rsid w:val="000618B0"/>
    <w:rsid w:val="000903D7"/>
    <w:rsid w:val="000916F0"/>
    <w:rsid w:val="000D6366"/>
    <w:rsid w:val="000E20CB"/>
    <w:rsid w:val="000E6FB4"/>
    <w:rsid w:val="000F07D1"/>
    <w:rsid w:val="00107EFB"/>
    <w:rsid w:val="001154DA"/>
    <w:rsid w:val="0015218F"/>
    <w:rsid w:val="00160500"/>
    <w:rsid w:val="00252F14"/>
    <w:rsid w:val="00261EF3"/>
    <w:rsid w:val="002E0DEA"/>
    <w:rsid w:val="00307816"/>
    <w:rsid w:val="00313FC4"/>
    <w:rsid w:val="003458FD"/>
    <w:rsid w:val="00367319"/>
    <w:rsid w:val="003756B1"/>
    <w:rsid w:val="0041610C"/>
    <w:rsid w:val="00417552"/>
    <w:rsid w:val="00464471"/>
    <w:rsid w:val="004676BD"/>
    <w:rsid w:val="00491F56"/>
    <w:rsid w:val="004A5616"/>
    <w:rsid w:val="004F7E06"/>
    <w:rsid w:val="00523B3A"/>
    <w:rsid w:val="0053624D"/>
    <w:rsid w:val="0055073B"/>
    <w:rsid w:val="005957B8"/>
    <w:rsid w:val="005D5C9E"/>
    <w:rsid w:val="00607196"/>
    <w:rsid w:val="006259B5"/>
    <w:rsid w:val="0066099F"/>
    <w:rsid w:val="006660C4"/>
    <w:rsid w:val="00697CC3"/>
    <w:rsid w:val="00714D71"/>
    <w:rsid w:val="007165A6"/>
    <w:rsid w:val="0075657D"/>
    <w:rsid w:val="007A5A35"/>
    <w:rsid w:val="007C4C16"/>
    <w:rsid w:val="007E18C7"/>
    <w:rsid w:val="008271CD"/>
    <w:rsid w:val="00831CB0"/>
    <w:rsid w:val="00832C1C"/>
    <w:rsid w:val="008331BE"/>
    <w:rsid w:val="00861F50"/>
    <w:rsid w:val="008F1CB2"/>
    <w:rsid w:val="009558B5"/>
    <w:rsid w:val="009642C1"/>
    <w:rsid w:val="00971A0C"/>
    <w:rsid w:val="009B2D03"/>
    <w:rsid w:val="009C296F"/>
    <w:rsid w:val="009C571A"/>
    <w:rsid w:val="009D2241"/>
    <w:rsid w:val="009E4BA5"/>
    <w:rsid w:val="00A24592"/>
    <w:rsid w:val="00A42AA3"/>
    <w:rsid w:val="00A600CC"/>
    <w:rsid w:val="00A65329"/>
    <w:rsid w:val="00A6718C"/>
    <w:rsid w:val="00AA71B2"/>
    <w:rsid w:val="00AE5A21"/>
    <w:rsid w:val="00AE6115"/>
    <w:rsid w:val="00B16D0C"/>
    <w:rsid w:val="00B74EC4"/>
    <w:rsid w:val="00B81D1E"/>
    <w:rsid w:val="00B87266"/>
    <w:rsid w:val="00BC1B2A"/>
    <w:rsid w:val="00C87BA5"/>
    <w:rsid w:val="00C9386F"/>
    <w:rsid w:val="00CA040C"/>
    <w:rsid w:val="00CA1C6F"/>
    <w:rsid w:val="00CC3A0A"/>
    <w:rsid w:val="00CC638B"/>
    <w:rsid w:val="00D03C3C"/>
    <w:rsid w:val="00D04478"/>
    <w:rsid w:val="00D7194F"/>
    <w:rsid w:val="00D73522"/>
    <w:rsid w:val="00DB0BF2"/>
    <w:rsid w:val="00DC369B"/>
    <w:rsid w:val="00DC5B2B"/>
    <w:rsid w:val="00DD76AC"/>
    <w:rsid w:val="00DE77FB"/>
    <w:rsid w:val="00E21379"/>
    <w:rsid w:val="00E2516E"/>
    <w:rsid w:val="00E252C5"/>
    <w:rsid w:val="00E33E14"/>
    <w:rsid w:val="00E47F72"/>
    <w:rsid w:val="00E54024"/>
    <w:rsid w:val="00E95BE6"/>
    <w:rsid w:val="00E97315"/>
    <w:rsid w:val="00F135F8"/>
    <w:rsid w:val="00F4011F"/>
    <w:rsid w:val="00F478EE"/>
    <w:rsid w:val="00F6422A"/>
    <w:rsid w:val="00F809D3"/>
    <w:rsid w:val="00F81C7B"/>
    <w:rsid w:val="00FC39AE"/>
    <w:rsid w:val="00FC4C73"/>
    <w:rsid w:val="00FC7D75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382B"/>
  <w15:docId w15:val="{E0127C81-51B9-4909-850D-07E4162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ы"/>
    <w:basedOn w:val="a"/>
    <w:qFormat/>
    <w:rsid w:val="00C87BA5"/>
    <w:pPr>
      <w:spacing w:after="0" w:line="240" w:lineRule="auto"/>
      <w:ind w:firstLine="709"/>
    </w:pPr>
  </w:style>
  <w:style w:type="paragraph" w:customStyle="1" w:styleId="ConsPlusNormal">
    <w:name w:val="ConsPlusNormal"/>
    <w:rsid w:val="00833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8CBE-C7B0-408A-B272-2CFC2C31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Левиафан</dc:creator>
  <cp:keywords/>
  <dc:description/>
  <cp:lastModifiedBy>Садохин Денис Юрьевич</cp:lastModifiedBy>
  <cp:revision>8</cp:revision>
  <cp:lastPrinted>2022-12-12T11:52:00Z</cp:lastPrinted>
  <dcterms:created xsi:type="dcterms:W3CDTF">2023-06-30T00:08:00Z</dcterms:created>
  <dcterms:modified xsi:type="dcterms:W3CDTF">2023-06-30T04:16:00Z</dcterms:modified>
</cp:coreProperties>
</file>