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5A2C" w:rsidRPr="00265A2C" w:rsidRDefault="00265A2C" w:rsidP="00265A2C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Извещение 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br/>
        <w:t xml:space="preserve">о проведении аукциона 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на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прав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договор</w:t>
      </w:r>
      <w:r w:rsidR="008207D8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а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ренды на земельны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й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</w:t>
      </w:r>
      <w:r w:rsidR="004A195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 </w:t>
      </w:r>
    </w:p>
    <w:p w:rsidR="00265A2C" w:rsidRPr="00212615" w:rsidRDefault="00BB209F" w:rsidP="00314F8E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20.03.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CB3203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года в 10 ч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265A2C"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0 мин</w:t>
      </w:r>
      <w:r w:rsidR="00B92B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здании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по адресу: Приморский край,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Буденного, 23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772580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="00E4679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265A2C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проводится открытый аукцион</w:t>
      </w:r>
    </w:p>
    <w:p w:rsid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D21BE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Организатор аукциона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администрация </w:t>
      </w:r>
      <w:r w:rsidR="002171BB"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0A7E2F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Pr="006D21B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A7E2F" w:rsidRPr="000A7E2F" w:rsidRDefault="000A7E2F" w:rsidP="001258B7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 w:rsidRPr="00194CF8">
        <w:rPr>
          <w:rFonts w:ascii="Times New Roman" w:hAnsi="Times New Roman"/>
          <w:b/>
          <w:sz w:val="24"/>
          <w:szCs w:val="24"/>
          <w:lang w:eastAsia="ru-RU"/>
        </w:rPr>
        <w:t>Уполномоченный орган:</w:t>
      </w:r>
      <w:r>
        <w:rPr>
          <w:rFonts w:ascii="Times New Roman" w:hAnsi="Times New Roman"/>
          <w:sz w:val="24"/>
          <w:szCs w:val="24"/>
          <w:lang w:eastAsia="ru-RU"/>
        </w:rPr>
        <w:t xml:space="preserve"> отдел </w:t>
      </w:r>
      <w:r w:rsidR="004C766F">
        <w:rPr>
          <w:rFonts w:ascii="Times New Roman" w:hAnsi="Times New Roman"/>
          <w:sz w:val="24"/>
          <w:szCs w:val="24"/>
          <w:lang w:eastAsia="ru-RU"/>
        </w:rPr>
        <w:t>земельных</w:t>
      </w:r>
      <w:r>
        <w:rPr>
          <w:rFonts w:ascii="Times New Roman" w:hAnsi="Times New Roman"/>
          <w:sz w:val="24"/>
          <w:szCs w:val="24"/>
          <w:lang w:eastAsia="ru-RU"/>
        </w:rPr>
        <w:t xml:space="preserve"> и имущественных отношений администрации Черниговского района</w:t>
      </w:r>
    </w:p>
    <w:p w:rsidR="005317C9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Реквизиты решения о поведении аукциона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: проведение аукциона осуществляется в порядке, установленном ст. 39.11, 39.12 Земельного кодекса Российской Федерации, 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постановлением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администрации 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2171BB"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от </w:t>
      </w:r>
      <w:r w:rsidR="00C170D5">
        <w:rPr>
          <w:rFonts w:ascii="Times New Roman" w:eastAsia="Times New Roman" w:hAnsi="Times New Roman" w:cs="Times New Roman"/>
          <w:sz w:val="24"/>
          <w:szCs w:val="24"/>
          <w:lang w:eastAsia="ru-RU"/>
        </w:rPr>
        <w:t>04.02.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="003A0CC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№ </w:t>
      </w:r>
      <w:r w:rsidR="00C170D5">
        <w:rPr>
          <w:rFonts w:ascii="Times New Roman" w:eastAsia="Times New Roman" w:hAnsi="Times New Roman" w:cs="Times New Roman"/>
          <w:sz w:val="24"/>
          <w:szCs w:val="24"/>
          <w:lang w:eastAsia="ru-RU"/>
        </w:rPr>
        <w:t>54-па</w:t>
      </w:r>
      <w:r w:rsidR="008A22A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7525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«О проведении 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>открытого аукциона по продаже права на заключение договора аренды на земельны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 w:rsidR="00CB3203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1261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 w:rsidR="009F7FE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</w:t>
      </w:r>
      <w:r w:rsidR="00D92ED0">
        <w:rPr>
          <w:rFonts w:ascii="Times New Roman" w:eastAsia="Times New Roman" w:hAnsi="Times New Roman" w:cs="Times New Roman"/>
          <w:sz w:val="24"/>
          <w:szCs w:val="24"/>
          <w:lang w:eastAsia="ru-RU"/>
        </w:rPr>
        <w:t>6</w:t>
      </w:r>
      <w:r w:rsidR="003054B0">
        <w:rPr>
          <w:rFonts w:ascii="Times New Roman" w:eastAsia="Times New Roman" w:hAnsi="Times New Roman" w:cs="Times New Roman"/>
          <w:sz w:val="24"/>
          <w:szCs w:val="24"/>
          <w:lang w:eastAsia="ru-RU"/>
        </w:rPr>
        <w:t>лот</w:t>
      </w:r>
      <w:r w:rsidR="007A5286">
        <w:rPr>
          <w:rFonts w:ascii="Times New Roman" w:eastAsia="Times New Roman" w:hAnsi="Times New Roman" w:cs="Times New Roman"/>
          <w:sz w:val="24"/>
          <w:szCs w:val="24"/>
          <w:lang w:eastAsia="ru-RU"/>
        </w:rPr>
        <w:t>ам</w:t>
      </w:r>
      <w:r w:rsidR="005447C8">
        <w:rPr>
          <w:rFonts w:ascii="Times New Roman" w:eastAsia="Times New Roman" w:hAnsi="Times New Roman" w:cs="Times New Roman"/>
          <w:sz w:val="24"/>
          <w:szCs w:val="24"/>
          <w:lang w:eastAsia="ru-RU"/>
        </w:rPr>
        <w:t>»</w:t>
      </w:r>
    </w:p>
    <w:p w:rsidR="00C75C82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75C82" w:rsidRPr="00332E54" w:rsidRDefault="00C75C82" w:rsidP="00C75C82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установки гаража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C75C82" w:rsidRDefault="00C75C82" w:rsidP="00C75C82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C75C82" w:rsidRPr="00C75C82" w:rsidRDefault="00C75C82" w:rsidP="00200A0C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48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2).</w:t>
      </w:r>
    </w:p>
    <w:p w:rsidR="00021491" w:rsidRPr="00B92B4F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9E0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1</w:t>
      </w:r>
    </w:p>
    <w:p w:rsidR="00021491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9E0437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 </w:t>
      </w:r>
      <w:r w:rsidR="009E0437">
        <w:rPr>
          <w:rFonts w:ascii="Times New Roman" w:eastAsia="Times New Roman" w:hAnsi="Times New Roman"/>
          <w:sz w:val="24"/>
          <w:szCs w:val="24"/>
          <w:lang w:eastAsia="ru-RU"/>
        </w:rPr>
        <w:t>43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9E0437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D939C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Заводская, 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2а</w:t>
      </w:r>
    </w:p>
    <w:p w:rsidR="00021491" w:rsidRPr="00265A2C" w:rsidRDefault="00021491" w:rsidP="00021491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2735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021491" w:rsidRPr="00447D33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08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464E4">
        <w:rPr>
          <w:rFonts w:ascii="Times New Roman" w:eastAsia="Times New Roman" w:hAnsi="Times New Roman" w:cs="Times New Roman"/>
          <w:sz w:val="24"/>
          <w:szCs w:val="24"/>
          <w:lang w:eastAsia="ru-RU"/>
        </w:rPr>
        <w:t>65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021491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Pr="005447C8" w:rsidRDefault="00021491" w:rsidP="00021491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9E0437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464E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021491" w:rsidRDefault="00021491" w:rsidP="00021491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9E0437">
        <w:rPr>
          <w:rFonts w:ascii="Times New Roman" w:hAnsi="Times New Roman"/>
          <w:sz w:val="24"/>
          <w:szCs w:val="24"/>
          <w:lang w:eastAsia="ru-RU"/>
        </w:rPr>
        <w:t>жилые дома усадебного типа для ведения личного подсобного хозяйства с приусадебным участком (одноквартирные, двухквартирные), отдельно стоящие гаражи для временного хранения индивидуальных легковых автомобилей</w:t>
      </w:r>
    </w:p>
    <w:p w:rsidR="008E15DA" w:rsidRPr="00B92B4F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9E0437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2</w:t>
      </w:r>
    </w:p>
    <w:p w:rsidR="008E15DA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 </w:t>
      </w:r>
      <w:r w:rsidR="002B3540">
        <w:rPr>
          <w:rFonts w:ascii="Times New Roman" w:eastAsia="Times New Roman" w:hAnsi="Times New Roman"/>
          <w:sz w:val="24"/>
          <w:szCs w:val="24"/>
          <w:lang w:eastAsia="ru-RU"/>
        </w:rPr>
        <w:t>51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2B3540">
        <w:rPr>
          <w:rFonts w:ascii="Times New Roman" w:eastAsia="Times New Roman" w:hAnsi="Times New Roman"/>
          <w:sz w:val="24"/>
          <w:szCs w:val="24"/>
          <w:lang w:eastAsia="ru-RU"/>
        </w:rPr>
        <w:t>север</w:t>
      </w:r>
      <w:r w:rsidR="00225A4A">
        <w:rPr>
          <w:rFonts w:ascii="Times New Roman" w:eastAsia="Times New Roman" w:hAnsi="Times New Roman"/>
          <w:sz w:val="24"/>
          <w:szCs w:val="24"/>
          <w:lang w:eastAsia="ru-RU"/>
        </w:rPr>
        <w:t>о-восток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Лазо, д. 15</w:t>
      </w:r>
    </w:p>
    <w:p w:rsidR="008E15DA" w:rsidRPr="00265A2C" w:rsidRDefault="008E15DA" w:rsidP="008E15D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2B3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7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>43</w:t>
      </w:r>
      <w:r w:rsidR="002B3540">
        <w:rPr>
          <w:rFonts w:ascii="Times New Roman" w:eastAsia="Times New Roman" w:hAnsi="Times New Roman" w:cs="Times New Roman"/>
          <w:sz w:val="24"/>
          <w:szCs w:val="24"/>
          <w:lang w:eastAsia="ru-RU"/>
        </w:rPr>
        <w:t>38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8E15DA" w:rsidRPr="00447D33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B3540">
        <w:rPr>
          <w:rFonts w:ascii="Times New Roman" w:eastAsia="Times New Roman" w:hAnsi="Times New Roman" w:cs="Times New Roman"/>
          <w:sz w:val="24"/>
          <w:szCs w:val="24"/>
          <w:lang w:eastAsia="ru-RU"/>
        </w:rPr>
        <w:t>13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2B35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B3540">
        <w:rPr>
          <w:rFonts w:ascii="Times New Roman" w:eastAsia="Times New Roman" w:hAnsi="Times New Roman" w:cs="Times New Roman"/>
          <w:sz w:val="24"/>
          <w:szCs w:val="24"/>
          <w:lang w:eastAsia="ru-RU"/>
        </w:rPr>
        <w:t>80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8E15DA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2B3540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25A4A"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Pr="005447C8" w:rsidRDefault="008E15DA" w:rsidP="008E15D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Разм</w:t>
      </w:r>
      <w:r w:rsidR="007A795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ер задатка: </w:t>
      </w:r>
      <w:r w:rsidR="002B3540">
        <w:rPr>
          <w:rFonts w:ascii="Times New Roman" w:eastAsia="Times New Roman" w:hAnsi="Times New Roman" w:cs="Times New Roman"/>
          <w:sz w:val="24"/>
          <w:szCs w:val="24"/>
          <w:lang w:eastAsia="ru-RU"/>
        </w:rPr>
        <w:t>16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8E15DA" w:rsidRDefault="008E15DA" w:rsidP="008E15D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7A7955">
        <w:rPr>
          <w:rFonts w:ascii="Times New Roman" w:hAnsi="Times New Roman"/>
          <w:sz w:val="24"/>
          <w:szCs w:val="24"/>
          <w:lang w:eastAsia="ru-RU"/>
        </w:rPr>
        <w:t>жилая застройка</w:t>
      </w:r>
    </w:p>
    <w:p w:rsidR="00427F96" w:rsidRPr="00B92B4F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2B4B9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3</w:t>
      </w:r>
    </w:p>
    <w:p w:rsid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2B4B9F">
        <w:rPr>
          <w:rFonts w:ascii="Times New Roman" w:eastAsia="Times New Roman" w:hAnsi="Times New Roman"/>
          <w:sz w:val="24"/>
          <w:szCs w:val="24"/>
          <w:lang w:eastAsia="ru-RU"/>
        </w:rPr>
        <w:t>100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2B4B9F">
        <w:rPr>
          <w:rFonts w:ascii="Times New Roman" w:eastAsia="Times New Roman" w:hAnsi="Times New Roman"/>
          <w:sz w:val="24"/>
          <w:szCs w:val="24"/>
          <w:lang w:eastAsia="ru-RU"/>
        </w:rPr>
        <w:t>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Пушкинская, 90</w:t>
      </w:r>
    </w:p>
    <w:p w:rsidR="00427F96" w:rsidRPr="00427F96" w:rsidRDefault="00427F96" w:rsidP="00427F9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15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м</w:t>
      </w:r>
      <w:r w:rsidRPr="00427F96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427F9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F66256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Кадастровый номер: 25:22:02010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2835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25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>.10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2B4B9F">
        <w:rPr>
          <w:rFonts w:ascii="Times New Roman" w:eastAsia="Times New Roman" w:hAnsi="Times New Roman" w:cs="Times New Roman"/>
          <w:sz w:val="24"/>
          <w:szCs w:val="24"/>
          <w:lang w:eastAsia="ru-RU"/>
        </w:rPr>
        <w:t>44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Pr="007C0F51" w:rsidRDefault="007C0F51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10639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="00427F96"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руб. </w:t>
      </w:r>
    </w:p>
    <w:p w:rsidR="00427F96" w:rsidRPr="007C0F51" w:rsidRDefault="00427F96" w:rsidP="00427F9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427F96" w:rsidRDefault="00427F96" w:rsidP="00427F96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22240">
        <w:rPr>
          <w:rFonts w:ascii="Times New Roman" w:hAnsi="Times New Roman"/>
          <w:sz w:val="24"/>
          <w:szCs w:val="24"/>
          <w:lang w:eastAsia="ru-RU"/>
        </w:rPr>
        <w:t>под объекты гаражного хранения</w:t>
      </w:r>
    </w:p>
    <w:p w:rsidR="009C686E" w:rsidRPr="00B92B4F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2B4F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 xml:space="preserve">ЛОТ № </w:t>
      </w:r>
      <w:r w:rsidR="00522240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u-RU"/>
        </w:rPr>
        <w:t>4</w:t>
      </w:r>
    </w:p>
    <w:p w:rsidR="009C686E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>Местоположение: установлено относительно ориентира, расположенного за пределами участка. Ориентир жило</w:t>
      </w:r>
      <w:r w:rsidR="00522240">
        <w:rPr>
          <w:rFonts w:ascii="Times New Roman" w:eastAsia="Times New Roman" w:hAnsi="Times New Roman"/>
          <w:sz w:val="24"/>
          <w:szCs w:val="24"/>
          <w:lang w:eastAsia="ru-RU"/>
        </w:rPr>
        <w:t>й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дом. Участок находится примерно в </w:t>
      </w:r>
      <w:r w:rsidR="00522240">
        <w:rPr>
          <w:rFonts w:ascii="Times New Roman" w:eastAsia="Times New Roman" w:hAnsi="Times New Roman"/>
          <w:sz w:val="24"/>
          <w:szCs w:val="24"/>
          <w:lang w:eastAsia="ru-RU"/>
        </w:rPr>
        <w:t>24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9D1142">
        <w:rPr>
          <w:rFonts w:ascii="Times New Roman" w:eastAsia="Times New Roman" w:hAnsi="Times New Roman"/>
          <w:sz w:val="24"/>
          <w:szCs w:val="24"/>
          <w:lang w:eastAsia="ru-RU"/>
        </w:rPr>
        <w:t>северо-</w:t>
      </w:r>
      <w:r w:rsidR="00522240">
        <w:rPr>
          <w:rFonts w:ascii="Times New Roman" w:eastAsia="Times New Roman" w:hAnsi="Times New Roman"/>
          <w:sz w:val="24"/>
          <w:szCs w:val="24"/>
          <w:lang w:eastAsia="ru-RU"/>
        </w:rPr>
        <w:t>восток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Шевченко, 115</w:t>
      </w:r>
    </w:p>
    <w:p w:rsidR="009C686E" w:rsidRPr="00376660" w:rsidRDefault="009C686E" w:rsidP="009C686E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301</w:t>
      </w: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376660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376660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F66256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2834</w:t>
      </w:r>
      <w:r w:rsidRPr="00F66256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20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9D1142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(дата присвоения кадастрового номера)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891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26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9C686E" w:rsidRPr="007C0F51" w:rsidRDefault="009C686E" w:rsidP="009C686E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22240">
        <w:rPr>
          <w:rFonts w:ascii="Times New Roman" w:eastAsia="Times New Roman" w:hAnsi="Times New Roman" w:cs="Times New Roman"/>
          <w:sz w:val="24"/>
          <w:szCs w:val="24"/>
          <w:lang w:eastAsia="ru-RU"/>
        </w:rPr>
        <w:t>178</w:t>
      </w:r>
      <w:r w:rsidRPr="007C0F5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B07E60" w:rsidRDefault="009C686E" w:rsidP="009C686E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7C0F51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7C0F51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22240">
        <w:rPr>
          <w:rFonts w:ascii="Times New Roman" w:hAnsi="Times New Roman"/>
          <w:sz w:val="24"/>
          <w:szCs w:val="24"/>
          <w:lang w:eastAsia="ru-RU"/>
        </w:rPr>
        <w:t xml:space="preserve">      для ведения личного подсобного хозяйства</w:t>
      </w:r>
    </w:p>
    <w:p w:rsidR="003C64B5" w:rsidRPr="003C64B5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3C64B5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 w:rsidR="005F6C06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5</w:t>
      </w:r>
    </w:p>
    <w:p w:rsidR="005F6C06" w:rsidRDefault="003C64B5" w:rsidP="005F6C0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Ориентир жилой дом. Участок находится примерно в </w:t>
      </w:r>
      <w:r w:rsidR="005F6C06">
        <w:rPr>
          <w:rFonts w:ascii="Times New Roman" w:eastAsia="Times New Roman" w:hAnsi="Times New Roman"/>
          <w:sz w:val="24"/>
          <w:szCs w:val="24"/>
          <w:lang w:eastAsia="ru-RU"/>
        </w:rPr>
        <w:t>78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м от ориентира по направлению на </w:t>
      </w:r>
      <w:r w:rsidR="005F6C06">
        <w:rPr>
          <w:rFonts w:ascii="Times New Roman" w:eastAsia="Times New Roman" w:hAnsi="Times New Roman"/>
          <w:sz w:val="24"/>
          <w:szCs w:val="24"/>
          <w:lang w:eastAsia="ru-RU"/>
        </w:rPr>
        <w:t>северо-запад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 Почтовый адрес: Приморский край,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ул.</w:t>
      </w:r>
      <w:r w:rsidR="005F6C06" w:rsidRP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Шевченко, 115</w:t>
      </w:r>
    </w:p>
    <w:p w:rsidR="003C64B5" w:rsidRPr="00265A2C" w:rsidRDefault="003C64B5" w:rsidP="003C64B5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62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265A2C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832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3C64B5" w:rsidRPr="00447D33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сведениях об основных характеристиках объекта недвижимости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27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09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(дата присвоения кадастрового номера)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3D5EF5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83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3C64B5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,00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4B5" w:rsidRPr="005447C8" w:rsidRDefault="003C64B5" w:rsidP="003C64B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F6C06">
        <w:rPr>
          <w:rFonts w:ascii="Times New Roman" w:eastAsia="Times New Roman" w:hAnsi="Times New Roman" w:cs="Times New Roman"/>
          <w:sz w:val="24"/>
          <w:szCs w:val="24"/>
          <w:lang w:eastAsia="ru-RU"/>
        </w:rPr>
        <w:t>37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</w:t>
      </w:r>
      <w:r w:rsidRPr="00447D33">
        <w:rPr>
          <w:rFonts w:ascii="Times New Roman" w:eastAsia="Times New Roman" w:hAnsi="Times New Roman" w:cs="Times New Roman"/>
          <w:sz w:val="24"/>
          <w:szCs w:val="24"/>
          <w:lang w:eastAsia="ru-RU"/>
        </w:rPr>
        <w:t>руб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3C64B5" w:rsidRDefault="003C64B5" w:rsidP="003C64B5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 w:rsidR="005F6C06">
        <w:rPr>
          <w:rFonts w:ascii="Times New Roman" w:hAnsi="Times New Roman"/>
          <w:sz w:val="24"/>
          <w:szCs w:val="24"/>
          <w:lang w:eastAsia="ru-RU"/>
        </w:rPr>
        <w:t>для ведения личного подсобного хозяйства</w:t>
      </w:r>
    </w:p>
    <w:p w:rsidR="005F6C06" w:rsidRPr="00F11608" w:rsidRDefault="005F6C06" w:rsidP="005F6C06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F11608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№ 6</w:t>
      </w:r>
    </w:p>
    <w:p w:rsidR="005F6C06" w:rsidRPr="00CB6F8E" w:rsidRDefault="005F6C06" w:rsidP="005F6C0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F11608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относительно ориентира, расположенного за пределами участка. </w:t>
      </w:r>
      <w:r w:rsidR="00F11608" w:rsidRPr="00F11608">
        <w:rPr>
          <w:rFonts w:ascii="Times New Roman" w:hAnsi="Times New Roman" w:cs="Times New Roman"/>
          <w:sz w:val="24"/>
          <w:szCs w:val="24"/>
        </w:rPr>
        <w:t xml:space="preserve">Ориентир часть жилого дома. </w:t>
      </w:r>
      <w:r w:rsidRPr="00F11608">
        <w:rPr>
          <w:rFonts w:ascii="Times New Roman" w:eastAsia="Times New Roman" w:hAnsi="Times New Roman"/>
          <w:sz w:val="24"/>
          <w:szCs w:val="24"/>
          <w:lang w:eastAsia="ru-RU"/>
        </w:rPr>
        <w:t xml:space="preserve"> Участок находится</w:t>
      </w:r>
      <w:r w:rsidRPr="005F6C06">
        <w:rPr>
          <w:rFonts w:ascii="Times New Roman" w:eastAsia="Times New Roman" w:hAnsi="Times New Roman"/>
          <w:color w:val="FF0000"/>
          <w:sz w:val="24"/>
          <w:szCs w:val="24"/>
          <w:lang w:eastAsia="ru-RU"/>
        </w:rPr>
        <w:t xml:space="preserve"> </w:t>
      </w:r>
      <w:r w:rsidR="00F11608" w:rsidRPr="00F11608">
        <w:rPr>
          <w:rFonts w:ascii="Times New Roman" w:hAnsi="Times New Roman" w:cs="Times New Roman"/>
          <w:sz w:val="24"/>
          <w:szCs w:val="24"/>
        </w:rPr>
        <w:t>примерно в 70 м от ориентира по направлению на юг. Почтовый адрес: Приморский край, Черниговский район, с. Дмитриевка, ул. Ленинская, 59 кв. 2</w:t>
      </w:r>
    </w:p>
    <w:p w:rsidR="005F6C06" w:rsidRPr="00CB6F8E" w:rsidRDefault="005F6C06" w:rsidP="005F6C06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CB6F8E"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CB6F8E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C06" w:rsidRPr="00715484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</w:t>
      </w:r>
      <w:r w:rsidR="00715484"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="00715484"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0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01:2</w:t>
      </w:r>
      <w:r w:rsidR="00715484"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302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F6C06" w:rsidRPr="00715484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Границы земельного участка указаны в сведениях об основных характеристиках объекта недвижимости от</w:t>
      </w:r>
      <w:r w:rsidRPr="005F6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 </w:t>
      </w:r>
      <w:r w:rsidR="00CB6F8E"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  <w:r w:rsidR="00CB6F8E"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10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.201</w:t>
      </w:r>
      <w:r w:rsidR="00CB6F8E"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8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</w:t>
      </w:r>
      <w:r w:rsidRPr="005F6C06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 xml:space="preserve">. </w:t>
      </w:r>
      <w:r w:rsidRPr="00715484">
        <w:rPr>
          <w:rFonts w:ascii="Times New Roman" w:eastAsia="Times New Roman" w:hAnsi="Times New Roman" w:cs="Times New Roman"/>
          <w:sz w:val="24"/>
          <w:szCs w:val="24"/>
          <w:lang w:eastAsia="ru-RU"/>
        </w:rPr>
        <w:t>(дата присвоения кадастрового номера)</w:t>
      </w:r>
    </w:p>
    <w:p w:rsidR="005F6C06" w:rsidRPr="00CB6F8E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CB6F8E"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316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5F6C06" w:rsidRPr="00CB6F8E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CB6F8E"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9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F6C06" w:rsidRPr="00CB6F8E" w:rsidRDefault="005F6C06" w:rsidP="005F6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CB6F8E"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>63</w:t>
      </w:r>
      <w:r w:rsidRPr="00CB6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F6C06" w:rsidRPr="00F11608" w:rsidRDefault="005F6C06" w:rsidP="005F6C06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  <w:lang w:eastAsia="ru-RU"/>
        </w:rPr>
      </w:pPr>
      <w:r w:rsidRPr="00F11608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F6C06">
        <w:rPr>
          <w:rFonts w:ascii="Times New Roman" w:hAnsi="Times New Roman"/>
          <w:color w:val="FF0000"/>
          <w:sz w:val="24"/>
          <w:szCs w:val="24"/>
          <w:lang w:eastAsia="ru-RU"/>
        </w:rPr>
        <w:t xml:space="preserve">: </w:t>
      </w:r>
      <w:r w:rsidR="00F11608" w:rsidRPr="00F11608">
        <w:rPr>
          <w:rFonts w:ascii="Times New Roman" w:hAnsi="Times New Roman" w:cs="Times New Roman"/>
          <w:sz w:val="24"/>
          <w:szCs w:val="24"/>
        </w:rPr>
        <w:t>среднеэтажная жилая застройка: объекты гаражного назначения (размещение отдельно стоящих и пристроенных гаражей, в т. ч.  подземных, предназначенных для хранения личного автотранспорта граждан)</w:t>
      </w:r>
    </w:p>
    <w:p w:rsid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Предмет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прав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на заключение договора аренды на земельны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й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для ведения личного подсобного хозяйства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CA" w:rsidRDefault="005543CA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Права на земельный участок: </w:t>
      </w:r>
      <w:r w:rsidRPr="00F43702">
        <w:rPr>
          <w:rFonts w:ascii="Times New Roman" w:hAnsi="Times New Roman"/>
          <w:sz w:val="24"/>
          <w:szCs w:val="24"/>
          <w:lang w:eastAsia="ru-RU"/>
        </w:rPr>
        <w:t>права на земельные участки не зарегистрированы, земельные участки находятся на землях, государственная собственность на которые не разграничена.</w:t>
      </w:r>
    </w:p>
    <w:p w:rsidR="005543CA" w:rsidRDefault="005543CA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 xml:space="preserve">Ограничение прав: </w:t>
      </w:r>
      <w:r w:rsidRPr="00F43702">
        <w:rPr>
          <w:rFonts w:ascii="Times New Roman" w:hAnsi="Times New Roman"/>
          <w:sz w:val="24"/>
          <w:szCs w:val="24"/>
          <w:lang w:eastAsia="ru-RU"/>
        </w:rPr>
        <w:t>не зарегистрировано.</w:t>
      </w:r>
    </w:p>
    <w:p w:rsidR="005543CA" w:rsidRDefault="005543CA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Категория земель: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земли населенных пунктов.</w:t>
      </w:r>
    </w:p>
    <w:p w:rsidR="005543CA" w:rsidRDefault="005543CA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Срок договора аренды земельного</w:t>
      </w:r>
      <w:r w:rsidR="00F11608">
        <w:rPr>
          <w:rFonts w:ascii="Times New Roman" w:hAnsi="Times New Roman"/>
          <w:b/>
          <w:bCs/>
          <w:sz w:val="24"/>
          <w:szCs w:val="24"/>
          <w:lang w:eastAsia="ru-RU"/>
        </w:rPr>
        <w:t xml:space="preserve"> </w:t>
      </w:r>
      <w:r w:rsidRPr="00F43702">
        <w:rPr>
          <w:rFonts w:ascii="Times New Roman" w:hAnsi="Times New Roman"/>
          <w:b/>
          <w:bCs/>
          <w:sz w:val="24"/>
          <w:szCs w:val="24"/>
          <w:lang w:eastAsia="ru-RU"/>
        </w:rPr>
        <w:t>участка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: </w:t>
      </w:r>
      <w:r>
        <w:rPr>
          <w:rFonts w:ascii="Times New Roman" w:hAnsi="Times New Roman"/>
          <w:sz w:val="24"/>
          <w:szCs w:val="24"/>
          <w:lang w:eastAsia="ru-RU"/>
        </w:rPr>
        <w:t>20</w:t>
      </w:r>
      <w:r w:rsidRPr="00F43702">
        <w:rPr>
          <w:rFonts w:ascii="Times New Roman" w:hAnsi="Times New Roman"/>
          <w:sz w:val="24"/>
          <w:szCs w:val="24"/>
          <w:lang w:eastAsia="ru-RU"/>
        </w:rPr>
        <w:t xml:space="preserve"> лет, проект договора приложен к настоящему извещению (приложение № 2</w:t>
      </w:r>
    </w:p>
    <w:p w:rsidR="005543CA" w:rsidRPr="005543CA" w:rsidRDefault="005543CA" w:rsidP="005543CA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43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ЛОТ № 7</w:t>
      </w:r>
    </w:p>
    <w:p w:rsidR="005543CA" w:rsidRDefault="005543CA" w:rsidP="005543C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eastAsia="Times New Roman" w:hAnsi="Times New Roman"/>
          <w:sz w:val="24"/>
          <w:szCs w:val="24"/>
          <w:lang w:eastAsia="ru-RU"/>
        </w:rPr>
        <w:lastRenderedPageBreak/>
        <w:t xml:space="preserve">Местоположение: установлено </w:t>
      </w:r>
      <w:r w:rsidRPr="005543CA">
        <w:rPr>
          <w:rFonts w:ascii="Times New Roman" w:hAnsi="Times New Roman" w:cs="Times New Roman"/>
          <w:sz w:val="24"/>
          <w:szCs w:val="24"/>
        </w:rPr>
        <w:t>относительно ориентира, расположенного за пределами участка. Ориентир жилой дом. Участок находится примерно в 35 м от ориентира по направлению на северо—запад. Почтовый адрес ориентира: Приморский край, Черниговский район, с. Черниговка, ул. Черноплат, д. 8</w:t>
      </w:r>
    </w:p>
    <w:p w:rsidR="005543CA" w:rsidRPr="005543CA" w:rsidRDefault="005543CA" w:rsidP="005543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778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54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1330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17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2303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69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460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3CA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543CA">
        <w:rPr>
          <w:rFonts w:ascii="Times New Roman" w:hAnsi="Times New Roman"/>
          <w:sz w:val="24"/>
          <w:szCs w:val="24"/>
          <w:lang w:eastAsia="ru-RU"/>
        </w:rPr>
        <w:t>: для ведения личного подсобного хозяйства</w:t>
      </w:r>
    </w:p>
    <w:p w:rsidR="005543CA" w:rsidRPr="005543CA" w:rsidRDefault="005543CA" w:rsidP="005543CA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43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8</w:t>
      </w:r>
    </w:p>
    <w:p w:rsidR="005543CA" w:rsidRPr="00536694" w:rsidRDefault="005543CA" w:rsidP="005543CA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</w:t>
      </w:r>
      <w:r w:rsidR="00536694" w:rsidRPr="00536694">
        <w:rPr>
          <w:rFonts w:ascii="Times New Roman" w:hAnsi="Times New Roman" w:cs="Times New Roman"/>
          <w:sz w:val="24"/>
          <w:szCs w:val="24"/>
        </w:rPr>
        <w:t>относительно ориентира, расположенного за пределами участка. Ориентир жилой дом. Участок находится примерно в 240 м от ориентира по направлению на юго—запад. Почтовый адрес ориентира: Приморский край, Черниговский район, с. Черниговка, ул. Советская, д. 182</w:t>
      </w:r>
    </w:p>
    <w:p w:rsidR="005543CA" w:rsidRPr="005543CA" w:rsidRDefault="005543CA" w:rsidP="005543CA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54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2002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14805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 w:rsidR="00536694">
        <w:rPr>
          <w:rFonts w:ascii="Times New Roman" w:eastAsia="Times New Roman" w:hAnsi="Times New Roman" w:cs="Times New Roman"/>
          <w:sz w:val="24"/>
          <w:szCs w:val="24"/>
          <w:lang w:eastAsia="ru-RU"/>
        </w:rPr>
        <w:t>2961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543CA" w:rsidRPr="005543CA" w:rsidRDefault="005543CA" w:rsidP="005543CA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3CA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543CA">
        <w:rPr>
          <w:rFonts w:ascii="Times New Roman" w:hAnsi="Times New Roman"/>
          <w:sz w:val="24"/>
          <w:szCs w:val="24"/>
          <w:lang w:eastAsia="ru-RU"/>
        </w:rPr>
        <w:t>: для ведения личного подсобного хозяйства</w:t>
      </w:r>
    </w:p>
    <w:p w:rsidR="00536694" w:rsidRPr="005543CA" w:rsidRDefault="00536694" w:rsidP="00536694">
      <w:pPr>
        <w:spacing w:after="0" w:line="240" w:lineRule="auto"/>
        <w:ind w:right="-143"/>
        <w:jc w:val="both"/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</w:pPr>
      <w:r w:rsidRPr="005543CA"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 xml:space="preserve">ЛОТ № </w:t>
      </w:r>
      <w:r>
        <w:rPr>
          <w:rFonts w:ascii="Times New Roman" w:eastAsia="Times New Roman" w:hAnsi="Times New Roman"/>
          <w:b/>
          <w:sz w:val="24"/>
          <w:szCs w:val="24"/>
          <w:u w:val="single"/>
          <w:lang w:eastAsia="ru-RU"/>
        </w:rPr>
        <w:t>9</w:t>
      </w:r>
    </w:p>
    <w:p w:rsidR="00536694" w:rsidRPr="00536694" w:rsidRDefault="00536694" w:rsidP="00536694">
      <w:pPr>
        <w:spacing w:after="0" w:line="240" w:lineRule="auto"/>
        <w:ind w:right="-143"/>
        <w:jc w:val="both"/>
        <w:rPr>
          <w:rFonts w:ascii="Times New Roman" w:hAnsi="Times New Roman" w:cs="Times New Roman"/>
          <w:sz w:val="24"/>
          <w:szCs w:val="24"/>
        </w:rPr>
      </w:pPr>
      <w:r w:rsidRPr="005543CA">
        <w:rPr>
          <w:rFonts w:ascii="Times New Roman" w:eastAsia="Times New Roman" w:hAnsi="Times New Roman"/>
          <w:sz w:val="24"/>
          <w:szCs w:val="24"/>
          <w:lang w:eastAsia="ru-RU"/>
        </w:rPr>
        <w:t xml:space="preserve">Местоположение: установлено </w:t>
      </w:r>
      <w:r w:rsidRPr="00536694">
        <w:rPr>
          <w:rFonts w:ascii="Times New Roman" w:hAnsi="Times New Roman" w:cs="Times New Roman"/>
          <w:sz w:val="24"/>
          <w:szCs w:val="24"/>
        </w:rPr>
        <w:t xml:space="preserve">относительно ориентира, расположенного за пределами участка. Ориентир жилой дом. Участок находится примерно в </w:t>
      </w:r>
      <w:r>
        <w:rPr>
          <w:rFonts w:ascii="Times New Roman" w:hAnsi="Times New Roman" w:cs="Times New Roman"/>
          <w:sz w:val="24"/>
          <w:szCs w:val="24"/>
        </w:rPr>
        <w:t>135</w:t>
      </w:r>
      <w:r w:rsidRPr="00536694">
        <w:rPr>
          <w:rFonts w:ascii="Times New Roman" w:hAnsi="Times New Roman" w:cs="Times New Roman"/>
          <w:sz w:val="24"/>
          <w:szCs w:val="24"/>
        </w:rPr>
        <w:t xml:space="preserve"> м от ориентира по направлению на </w:t>
      </w:r>
      <w:r>
        <w:rPr>
          <w:rFonts w:ascii="Times New Roman" w:hAnsi="Times New Roman" w:cs="Times New Roman"/>
          <w:sz w:val="24"/>
          <w:szCs w:val="24"/>
        </w:rPr>
        <w:t>юг</w:t>
      </w:r>
      <w:r w:rsidRPr="00536694">
        <w:rPr>
          <w:rFonts w:ascii="Times New Roman" w:hAnsi="Times New Roman" w:cs="Times New Roman"/>
          <w:sz w:val="24"/>
          <w:szCs w:val="24"/>
        </w:rPr>
        <w:t>. Почтовый адрес ориентира: Приморский край, Черниговский район, с. Черниговка, ул. Советская, д. 182</w:t>
      </w:r>
    </w:p>
    <w:p w:rsidR="00536694" w:rsidRPr="005543CA" w:rsidRDefault="00536694" w:rsidP="00536694">
      <w:pPr>
        <w:spacing w:after="0" w:line="240" w:lineRule="auto"/>
        <w:ind w:right="-143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Площадь земельного участка: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5000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м</w:t>
      </w:r>
      <w:r w:rsidRPr="005543CA">
        <w:rPr>
          <w:rFonts w:ascii="Times New Roman" w:eastAsia="Times New Roman" w:hAnsi="Times New Roman" w:cs="Times New Roman"/>
          <w:sz w:val="24"/>
          <w:szCs w:val="24"/>
          <w:vertAlign w:val="superscript"/>
          <w:lang w:eastAsia="ru-RU"/>
        </w:rPr>
        <w:t>2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694" w:rsidRPr="005543CA" w:rsidRDefault="00536694" w:rsidP="005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Кадастровый номер: 25:22:02010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5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2001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536694" w:rsidRPr="005543CA" w:rsidRDefault="00536694" w:rsidP="005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Границы земельного участка указаны в сведениях об основных характеристиках объекта недвижимости от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.0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3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.2019 г. (дата присвоения кадастрового номера)</w:t>
      </w:r>
    </w:p>
    <w:p w:rsidR="00536694" w:rsidRPr="005543CA" w:rsidRDefault="00536694" w:rsidP="005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Начальная цена: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14805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>,00 руб.</w:t>
      </w:r>
    </w:p>
    <w:p w:rsidR="00536694" w:rsidRPr="005543CA" w:rsidRDefault="00536694" w:rsidP="005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Шаг аукциона: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444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36694" w:rsidRPr="005543CA" w:rsidRDefault="00536694" w:rsidP="0053669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Размер задатка: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2961</w:t>
      </w:r>
      <w:r w:rsidRPr="005543C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,00 руб. </w:t>
      </w:r>
    </w:p>
    <w:p w:rsidR="005B45C0" w:rsidRPr="008E16A2" w:rsidRDefault="00536694" w:rsidP="00A6293B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5543CA">
        <w:rPr>
          <w:rFonts w:ascii="Times New Roman" w:hAnsi="Times New Roman"/>
          <w:b/>
          <w:bCs/>
          <w:sz w:val="24"/>
          <w:szCs w:val="24"/>
          <w:lang w:eastAsia="ru-RU"/>
        </w:rPr>
        <w:t>Разрешенное использование</w:t>
      </w:r>
      <w:r w:rsidRPr="005543CA">
        <w:rPr>
          <w:rFonts w:ascii="Times New Roman" w:hAnsi="Times New Roman"/>
          <w:sz w:val="24"/>
          <w:szCs w:val="24"/>
          <w:lang w:eastAsia="ru-RU"/>
        </w:rPr>
        <w:t>: для ведения личного подсобного хозяйства</w:t>
      </w:r>
    </w:p>
    <w:p w:rsidR="005317C9" w:rsidRPr="00265A2C" w:rsidRDefault="00AB0F8A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Форм</w:t>
      </w: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заявки на участие в аукционе, порядок </w:t>
      </w:r>
      <w:r w:rsidR="00265A2C"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приёма, адрес места приёма, дата и время начала и окончания приёма заявок на участие в аукционе: 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форма заявки на участие в аукционе приложена к настоящему извещению (приложение № 1). Приём заявок осуществляется </w:t>
      </w:r>
      <w:r w:rsidR="00BB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17.02.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5F6C0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г. </w:t>
      </w:r>
      <w:r w:rsidR="005447C8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 </w:t>
      </w:r>
      <w:r w:rsidR="00BB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13.03.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265A2C"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</w:t>
      </w:r>
      <w:r w:rsidR="00265A2C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  <w:r w:rsidR="007D1D57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65A2C" w:rsidRDefault="00265A2C" w:rsidP="00AB1EB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Перечень документов, представляемых для участия в аукционе:</w:t>
      </w:r>
    </w:p>
    <w:p w:rsidR="00265A2C" w:rsidRPr="00265A2C" w:rsidRDefault="00265A2C" w:rsidP="00AB1EBB">
      <w:pPr>
        <w:numPr>
          <w:ilvl w:val="0"/>
          <w:numId w:val="1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заявка на участие в аукционе по установленной форме, с указанием банковских реквизитов счёта для возврата задатка (приложение № 1);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копии документов, удостоверяющий личность заявителя - для физического лица;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подачи заявки представителем претендента предъявляется доверенность;</w:t>
      </w:r>
    </w:p>
    <w:p w:rsidR="00265A2C" w:rsidRPr="00265A2C" w:rsidRDefault="00265A2C" w:rsidP="00314F8E">
      <w:pPr>
        <w:numPr>
          <w:ilvl w:val="0"/>
          <w:numId w:val="1"/>
        </w:num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надлежащим образом 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случае, если заявителем является иностранное юридическое лицо;</w:t>
      </w:r>
    </w:p>
    <w:p w:rsidR="00265A2C" w:rsidRPr="00265A2C" w:rsidRDefault="00265A2C" w:rsidP="000447D4">
      <w:pPr>
        <w:numPr>
          <w:ilvl w:val="0"/>
          <w:numId w:val="1"/>
        </w:num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документы, подтверждающие внесение задатка.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Один заявитель вправе подать только одну заявку на участие в аукционе.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Заявка на участие в аукционе, поступившая по истечении срока приема заявок, возвращается заявителю в день ее поступления</w:t>
      </w: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имеет право отозвать принятую организатором аукциона заявку на участие в аукционе до дня окончания срока приема заявок, уведомив об этом в письменной форме организатора аукциона. Организатор аукциона обязан возвратить заявителю внесенный им задаток в течение трех рабочих дней со дня поступления уведомления об отзыве заявки.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случае отзыва заявки заявителем позднее дня окончания приёма заявок задаток возвращается в порядке, установленном для участников аукциона.</w:t>
      </w:r>
    </w:p>
    <w:p w:rsidR="00314F8E" w:rsidRDefault="00265A2C" w:rsidP="00314F8E">
      <w:pPr>
        <w:pStyle w:val="western"/>
        <w:spacing w:before="0" w:beforeAutospacing="0" w:after="0" w:afterAutospacing="0"/>
        <w:ind w:firstLine="709"/>
        <w:jc w:val="both"/>
      </w:pPr>
      <w:r w:rsidRPr="00265A2C">
        <w:rPr>
          <w:b/>
          <w:bCs/>
        </w:rPr>
        <w:t xml:space="preserve">Порядок внесения и возврата задатка, реквизиты для перечисления задатка: </w:t>
      </w:r>
      <w:r w:rsidRPr="00265A2C">
        <w:t xml:space="preserve">для участия в аукционе до момента окончания срока приёма заявок, заявитель вносит задаток в размере 20 % от начального размера ежегодной арендной платы на следующие реквизиты: </w:t>
      </w:r>
    </w:p>
    <w:p w:rsidR="00314F8E" w:rsidRPr="00314F8E" w:rsidRDefault="00314F8E" w:rsidP="00314F8E">
      <w:pPr>
        <w:suppressAutoHyphens/>
        <w:spacing w:after="0" w:line="240" w:lineRule="auto"/>
        <w:ind w:left="45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ar-SA"/>
        </w:rPr>
        <w:t xml:space="preserve">Получатель: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5317C9" w:rsidRPr="00656188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314F8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ИНН 2533000738 КПП 253301001 ОГРН 1022501225086  </w:t>
      </w:r>
      <w:r w:rsidR="005317C9"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Р/с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ar-SA"/>
        </w:rPr>
        <w:t>40302810805073000189</w:t>
      </w:r>
    </w:p>
    <w:p w:rsidR="005317C9" w:rsidRDefault="005317C9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65618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БИК 040507001     </w:t>
      </w:r>
      <w:r w:rsidRPr="00906F91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КБК </w:t>
      </w:r>
      <w:r w:rsidRPr="00906F91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00000000000000000000</w:t>
      </w:r>
      <w:r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л/с 05203012060 </w:t>
      </w:r>
      <w:r w:rsidR="00A62564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ОКТМО 05653000</w:t>
      </w:r>
    </w:p>
    <w:p w:rsidR="00314F8E" w:rsidRPr="00314F8E" w:rsidRDefault="00314F8E" w:rsidP="005317C9">
      <w:pPr>
        <w:suppressLineNumbers/>
        <w:suppressAutoHyphens/>
        <w:spacing w:after="0" w:line="240" w:lineRule="auto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ru-RU"/>
        </w:rPr>
      </w:pPr>
      <w:r w:rsidRPr="005317C9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Назначение платежа</w:t>
      </w:r>
      <w:r w:rsidRPr="00314F8E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: </w:t>
      </w:r>
      <w:r w:rsidRP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перечисление средств в качестве задатка на участие в аукционе </w:t>
      </w:r>
      <w:r w:rsidR="00FD76BD">
        <w:rPr>
          <w:rFonts w:ascii="Times New Roman" w:eastAsia="Times New Roman" w:hAnsi="Times New Roman" w:cs="Times New Roman"/>
          <w:sz w:val="24"/>
          <w:szCs w:val="24"/>
          <w:lang w:eastAsia="ru-RU"/>
        </w:rPr>
        <w:t>______2020</w:t>
      </w:r>
      <w:r w:rsidRPr="00A6256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г.)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Представление документов, подтверждающих внесение задатка, признаётся заключением соглашения о задатке.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Задаток возвращается:</w:t>
      </w:r>
    </w:p>
    <w:p w:rsidR="00265A2C" w:rsidRPr="00265A2C" w:rsidRDefault="00265A2C" w:rsidP="000447D4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не допущенному к участию в аукционе - в течение 3 рабочих дней со дня оформления протокола о приеме заявок на участие в аукционе;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принятую организатором аукциона заявку до дня окончания срока приема заявок, уведомив об этом в письменной форме организатора аукциона - в течение 3 рабочих дней со дня поступления уведомления об отзыве заявки;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100" w:afterAutospacing="1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претенденту, отозвавшему заявку позднее дня окончания срока приема заявок - в течение 3 рабочих дней со дня подписания протокола о результатах аукциона;</w:t>
      </w:r>
    </w:p>
    <w:p w:rsidR="00265A2C" w:rsidRPr="00265A2C" w:rsidRDefault="00265A2C" w:rsidP="000447D4">
      <w:pPr>
        <w:numPr>
          <w:ilvl w:val="0"/>
          <w:numId w:val="2"/>
        </w:numPr>
        <w:tabs>
          <w:tab w:val="clear" w:pos="720"/>
          <w:tab w:val="num" w:pos="142"/>
        </w:tabs>
        <w:spacing w:before="100" w:beforeAutospacing="1" w:after="100" w:afterAutospacing="1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аукциона, не победившим в нем – в течение 3 рабочих дней со дня подписания протокола о результатах аукциона;</w:t>
      </w:r>
    </w:p>
    <w:p w:rsidR="00265A2C" w:rsidRDefault="00265A2C" w:rsidP="000447D4">
      <w:pPr>
        <w:numPr>
          <w:ilvl w:val="0"/>
          <w:numId w:val="2"/>
        </w:numPr>
        <w:tabs>
          <w:tab w:val="clear" w:pos="720"/>
          <w:tab w:val="num" w:pos="0"/>
        </w:tabs>
        <w:spacing w:before="100" w:beforeAutospacing="1" w:after="0" w:line="240" w:lineRule="auto"/>
        <w:ind w:left="0" w:firstLine="36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участникам несостоявшихся торгов – в течение 3 рабочих дней со дня подписания протокола о результатах аукциона.</w:t>
      </w:r>
    </w:p>
    <w:p w:rsidR="000A7E2F" w:rsidRPr="000A7E2F" w:rsidRDefault="000A7E2F" w:rsidP="000447D4">
      <w:pPr>
        <w:autoSpaceDE w:val="0"/>
        <w:autoSpaceDN w:val="0"/>
        <w:adjustRightInd w:val="0"/>
        <w:spacing w:after="0" w:line="240" w:lineRule="auto"/>
        <w:ind w:firstLine="360"/>
        <w:jc w:val="both"/>
        <w:rPr>
          <w:rFonts w:ascii="Times New Roman" w:hAnsi="Times New Roman"/>
          <w:sz w:val="24"/>
          <w:szCs w:val="24"/>
        </w:rPr>
      </w:pPr>
      <w:r w:rsidRPr="000A7E2F">
        <w:rPr>
          <w:rFonts w:ascii="Times New Roman" w:hAnsi="Times New Roman"/>
          <w:sz w:val="24"/>
          <w:szCs w:val="24"/>
        </w:rPr>
        <w:t>Задаток, внесенный лицом, признанным победителем аукциона засчитываются в счет арендной платы за него. Задатки, внесенные лицами, не заключившими в установленном порядке договора аренды земельного участка вследствие уклонения от заключения указанных договоров, не возвращаются.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Размер платы по договору аренды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- наибольший размер ежегодной арендной платы, сложившийся по результатам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Осмотр земельного участка на местности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производится по предварительному согласованию с организатором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Дата, время и место определения участников аукциона: 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1</w:t>
      </w:r>
      <w:r w:rsidR="00BB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6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0</w:t>
      </w:r>
      <w:r w:rsidR="00BB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</w:t>
      </w:r>
      <w:r w:rsidR="008A22A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="00FD76BD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20</w:t>
      </w:r>
      <w:r w:rsidRPr="003054B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года</w:t>
      </w:r>
      <w:r w:rsidR="00BB209F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в 1</w:t>
      </w:r>
      <w:r w:rsidR="00695FC7"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  <w:r w:rsidR="005447C8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Pr="00A6256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0</w:t>
      </w:r>
      <w:r w:rsidR="00BB209F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адресу: Приморский край, 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6D18C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2B5DC3">
        <w:rPr>
          <w:rFonts w:ascii="Times New Roman" w:eastAsia="Times New Roman" w:hAnsi="Times New Roman" w:cs="Times New Roman"/>
          <w:sz w:val="24"/>
          <w:szCs w:val="24"/>
          <w:lang w:eastAsia="ru-RU"/>
        </w:rPr>
        <w:t>01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265A2C" w:rsidRPr="002C37C1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Аукционная комиссия, </w:t>
      </w:r>
      <w:r w:rsidR="00BB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утвержденная </w:t>
      </w:r>
      <w:r w:rsid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>распоряжением</w:t>
      </w:r>
      <w:r w:rsidR="00BB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администрации </w:t>
      </w:r>
      <w:r w:rsidR="006D18CC" w:rsidRP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Черниговского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района</w:t>
      </w:r>
      <w:r w:rsidR="00BB209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="002C37C1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от </w:t>
      </w:r>
      <w:r w:rsidR="00254142" w:rsidRPr="00254142">
        <w:rPr>
          <w:rFonts w:ascii="Times New Roman" w:eastAsia="Times New Roman" w:hAnsi="Times New Roman" w:cs="Times New Roman"/>
          <w:sz w:val="24"/>
          <w:szCs w:val="24"/>
          <w:lang w:eastAsia="ru-RU"/>
        </w:rPr>
        <w:t>18.02.2019 г. № 55-ра</w:t>
      </w:r>
      <w:r w:rsidR="00FC249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 внесенными изменениями</w:t>
      </w:r>
      <w:r w:rsidRPr="004C766F">
        <w:rPr>
          <w:rFonts w:ascii="Times New Roman" w:eastAsia="Times New Roman" w:hAnsi="Times New Roman" w:cs="Times New Roman"/>
          <w:color w:val="FF0000"/>
          <w:sz w:val="24"/>
          <w:szCs w:val="24"/>
          <w:lang w:eastAsia="ru-RU"/>
        </w:rPr>
        <w:t>,</w:t>
      </w:r>
      <w:r w:rsidRPr="002C37C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рассматривает заявки на участие в аукционе.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Претендент приобретает статус участника аукциона с момента оформления организатором торгов протокола о признании претендентов участниками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Заявителям, признанным участниками аукциона, и заявителям, не допущенным к участию в аукционе, направляются уведомления о принятых в отношении них решений, не позднее дня следующего за днем подписания протокола рассмотрения заявок.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Заявитель не допускается к участию в аукционе в следующих случаях: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непредставление необходимых документов для участия в аукционе или представление недостоверных сведений;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непоступление задатка на дату рассмотрения заявок на участие в аукционе;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подача заявки на участие в аукционе лицом, которое в соответствии с Земельным Кодексом Российской Федерации не имеет права быть участником аукциона;</w:t>
      </w:r>
    </w:p>
    <w:p w:rsidR="00265A2C" w:rsidRPr="00265A2C" w:rsidRDefault="00265A2C" w:rsidP="001258B7">
      <w:pPr>
        <w:numPr>
          <w:ilvl w:val="0"/>
          <w:numId w:val="3"/>
        </w:num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наличие сведений о заявителе в реестре недобросовестных участников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lastRenderedPageBreak/>
        <w:t>Победитель аукциона: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участник аукциона, предложивший наибольший размер ежегодной арендной платы за земельный участок.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Организатор аукциона вправе отказаться от проведения аукциона 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и в течение трех дней обязан известить участников аукциона о своем отказе в проведении аукциона и возвратить участникам аукциона внесенные задатки.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Порядок проведения аукциона: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а) перед началом аукциона комиссия регистрирует участников;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б) аукцион ведет аукционист;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в) аукцион начинается с оглашения аукционистом наименования, основных характеристик и начальной цены земельного участка, "шага аукциона" и порядка проведения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"Шаг аукциона" устанавливается в размере 3 % от начальной цены земельного участка и не изменяется в течение всего аукциона;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г) участникам аукциона выдаются пронумерованные билеты, которые они поднимают после оглашения аукционистом начальной цены и каждой очередной цены в случае, если готовы купить земельный участок в соответствии с названной ценой;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д) каждую последующую цену аукционист назначает путем увеличения текущей цены на "шаг аукциона". После объявления очередной цены аукционист называет номер билета участника аукциона, который первым поднял билет, и указывает на этого участника аукциона. Затем аукционист объявляет следующую цену в соответствии с "шагом аукциона";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е) при отсутствии участников аукциона, готовых заключить договор в соответствии с названным аукционистом ценой, аукционист повторяет эту цену 3 раза.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Если после троекратного объявления очередной цены ни один из участников аукциона не поднял билет, аукцион завершается. Победителем аукциона признается тот участник аукциона, номер билета которого был назван аукционистом последним;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ж) по завершении аукциона аукционист объявляет о продаже права на заключение договора аренды земельного участка, называет цену и номер билета победителя аукциона.</w:t>
      </w:r>
    </w:p>
    <w:p w:rsidR="00265A2C" w:rsidRPr="00265A2C" w:rsidRDefault="00265A2C" w:rsidP="001258B7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Срок заключения договора аренды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– не ранее чем через 10 дней со дня размещения информации о результатах аукциона на официальном сайте Российской Федерации в сети «Интернет».</w:t>
      </w:r>
    </w:p>
    <w:p w:rsidR="00265A2C" w:rsidRPr="00265A2C" w:rsidRDefault="00265A2C" w:rsidP="000447D4">
      <w:pPr>
        <w:spacing w:before="100" w:beforeAutospacing="1"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Аукцион признается несостоявшимся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по окончании срока подачи заявок на участие в аукционе подана только одна заявка на участие в аукционе или не подано ни одной заявки на участие в аукционе.</w:t>
      </w:r>
    </w:p>
    <w:p w:rsidR="000A7E2F" w:rsidRDefault="000A7E2F" w:rsidP="000447D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bCs/>
          <w:sz w:val="24"/>
          <w:szCs w:val="24"/>
        </w:rPr>
      </w:pPr>
      <w:r w:rsidRPr="00531A78">
        <w:rPr>
          <w:rFonts w:ascii="Times New Roman" w:hAnsi="Times New Roman"/>
          <w:bCs/>
          <w:sz w:val="24"/>
          <w:szCs w:val="24"/>
        </w:rPr>
        <w:t xml:space="preserve">В случае, если в аукционе участвовал только один участник или при проведении аукциона не присутствовал ни один из участников аукциона, либо в случае, если после троекратного объявления предложения о начальной цене предмета аукциона не поступило ни одного предложения о цене предмета аукциона, которое предусматривало бы более </w:t>
      </w:r>
      <w:r>
        <w:rPr>
          <w:rFonts w:ascii="Times New Roman" w:hAnsi="Times New Roman"/>
          <w:bCs/>
          <w:sz w:val="24"/>
          <w:szCs w:val="24"/>
        </w:rPr>
        <w:t>высокую цену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на основании результатов рассмотрения заявок на участие в аукционе принято решение об отказе в допуске к участию в аукционе всех заявителей или о допуске к участию в аукционе и признании участником аукциона только одного заявителя, аукцион признается несостоявшимся.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единственная заявка на участие в аукционе и заявитель, подавший указанную заявку, соответствуют всем требованиям и указанным в извещении о проведении аукциона условиям аукциона, уполномоченный орган в течение десяти дней со дня рассмотрения указанной заявки обязан направить заявителю три экземпляра подписанного проекта договора купли-продажи или проекта договора аренды земельного участка. При этом договор купли-продажи земельного участка заключается по начальной цене предмета аукциона, а размер ежегодной арендной платы или размер первого арендного платежа по договору аренды земельного участка определяется в размере, равном начальной цене предмета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В случае, если договор купли-продажи или договор аренды земельного участка, а также договор о комплексном освоении территории в течение тридцати дней со дня направления победителю аукциона проектов указанных договоров не были им подписаны и представлены в уполномоченный орган, организатор аукциона предлагает заключить указанные договоры иному участнику аукциона, который сделал предпоследнее предложение о цене предмета аукциона, по цене, предложенной победителем аукциона.</w:t>
      </w:r>
    </w:p>
    <w:p w:rsidR="000A7E2F" w:rsidRDefault="000A7E2F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</w:p>
    <w:p w:rsidR="000A7E2F" w:rsidRDefault="000A7E2F" w:rsidP="000447D4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Сведения о победителях аукционов, уклонившихся от заключения договора купли-продажи или договора аренды земельного участка, являющегося предметом аукциона, и об иных лицах, с которыми указанные договоры заключаются, и которые уклонились от их заключения, включаются в реестр недобросовестных участников аукциона.</w:t>
      </w:r>
    </w:p>
    <w:p w:rsidR="000A7E2F" w:rsidRDefault="000A7E2F" w:rsidP="000A7E2F">
      <w:pPr>
        <w:autoSpaceDE w:val="0"/>
        <w:autoSpaceDN w:val="0"/>
        <w:adjustRightInd w:val="0"/>
        <w:spacing w:line="240" w:lineRule="auto"/>
        <w:ind w:firstLine="54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Результаты аукциона оформляются протоколом, который составляет организатор аукциона. Протокол о результатах аукциона составляется в двух экземплярах, один из которых передается победителю аукциона, а второй остается у организатора аукциона.</w:t>
      </w:r>
    </w:p>
    <w:p w:rsidR="00265A2C" w:rsidRPr="00265A2C" w:rsidRDefault="00265A2C" w:rsidP="000447D4">
      <w:pPr>
        <w:spacing w:before="100" w:beforeAutospacing="1" w:line="240" w:lineRule="auto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Условия аукциона, порядок и условия заключения договора с участником аукциона являются условиями публичной оферты, а подача заявки на участие в аукционе является акцептом такой оферты.</w:t>
      </w:r>
    </w:p>
    <w:p w:rsidR="00A97EC8" w:rsidRDefault="00265A2C" w:rsidP="0004679A">
      <w:pPr>
        <w:spacing w:before="100" w:beforeAutospacing="1" w:line="240" w:lineRule="auto"/>
        <w:jc w:val="both"/>
        <w:rPr>
          <w:rFonts w:ascii="Times New Roman" w:hAnsi="Times New Roman" w:cs="Times New Roman"/>
          <w:sz w:val="26"/>
          <w:szCs w:val="26"/>
        </w:rPr>
      </w:pP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всей интересующей информации обращаться по адресу: Приморский край, 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Черниговский район, с. Черниговка, ул.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314F8E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12481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222</w:t>
      </w:r>
      <w:r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E465BD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по рабочим дням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(понедельникс 13.30. до 15.30;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вторник, четверг с 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8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3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0 до 11.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 xml:space="preserve">30 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>по местному времени</w:t>
      </w:r>
      <w:r w:rsidR="005317C9">
        <w:rPr>
          <w:rFonts w:ascii="Times New Roman" w:hAnsi="Times New Roman" w:cs="Times New Roman"/>
          <w:color w:val="000000"/>
          <w:sz w:val="24"/>
          <w:szCs w:val="24"/>
        </w:rPr>
        <w:t>)</w:t>
      </w:r>
      <w:r w:rsidR="005317C9" w:rsidRPr="0025078B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адресу: Приморский край,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Черниговский район, с. Черниговка, ул.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Буденного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23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кабинет № 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4C78AC">
        <w:rPr>
          <w:rFonts w:ascii="Times New Roman" w:eastAsia="Times New Roman" w:hAnsi="Times New Roman" w:cs="Times New Roman"/>
          <w:sz w:val="24"/>
          <w:szCs w:val="24"/>
          <w:lang w:eastAsia="ru-RU"/>
        </w:rPr>
        <w:t>22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, телефон для справок: 8 (42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351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) </w:t>
      </w:r>
      <w:r w:rsidR="005317C9" w:rsidRPr="0025078B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5317C9">
        <w:rPr>
          <w:rFonts w:ascii="Times New Roman" w:eastAsia="Times New Roman" w:hAnsi="Times New Roman" w:cs="Times New Roman"/>
          <w:sz w:val="24"/>
          <w:szCs w:val="24"/>
          <w:lang w:eastAsia="ru-RU"/>
        </w:rPr>
        <w:t>5154</w:t>
      </w:r>
      <w:r w:rsidR="005317C9" w:rsidRPr="00265A2C">
        <w:rPr>
          <w:rFonts w:ascii="Times New Roman" w:eastAsia="Times New Roman" w:hAnsi="Times New Roman" w:cs="Times New Roman"/>
          <w:sz w:val="24"/>
          <w:szCs w:val="24"/>
          <w:lang w:eastAsia="ru-RU"/>
        </w:rPr>
        <w:t>.</w:t>
      </w:r>
    </w:p>
    <w:p w:rsidR="00A97EC8" w:rsidRDefault="00A97EC8" w:rsidP="00FC2494">
      <w:pPr>
        <w:tabs>
          <w:tab w:val="left" w:pos="709"/>
        </w:tabs>
        <w:ind w:right="-1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8E16A2" w:rsidRDefault="008E16A2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8E16A2" w:rsidRDefault="008E16A2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8E16A2" w:rsidRDefault="008E16A2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8E16A2" w:rsidRDefault="008E16A2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8E16A2" w:rsidRDefault="008E16A2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AB1EBB" w:rsidRDefault="00AB1EB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AB1EBB" w:rsidRDefault="00AB1EB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AB1EBB" w:rsidRDefault="00AB1EBB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5F6C06" w:rsidRDefault="005F6C06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</w:p>
    <w:p w:rsidR="002C37C1" w:rsidRPr="002C37C1" w:rsidRDefault="002C37C1" w:rsidP="002C37C1">
      <w:pPr>
        <w:tabs>
          <w:tab w:val="left" w:pos="709"/>
        </w:tabs>
        <w:ind w:right="-1"/>
        <w:jc w:val="right"/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6"/>
          <w:szCs w:val="26"/>
        </w:rPr>
        <w:t xml:space="preserve"> Приложение № 1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Cs w:val="28"/>
        </w:rPr>
      </w:pPr>
      <w:r w:rsidRPr="002C37C1">
        <w:rPr>
          <w:rFonts w:ascii="Times New Roman" w:hAnsi="Times New Roman" w:cs="Times New Roman"/>
          <w:b/>
          <w:szCs w:val="28"/>
        </w:rPr>
        <w:t>ЗАЯВКА</w:t>
      </w:r>
    </w:p>
    <w:p w:rsidR="000648CC" w:rsidRPr="002C37C1" w:rsidRDefault="002C37C1" w:rsidP="00C264EF">
      <w:pPr>
        <w:shd w:val="clear" w:color="auto" w:fill="FFFFFF"/>
        <w:ind w:right="-1"/>
        <w:jc w:val="center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на участие в открытом аукционе </w:t>
      </w:r>
      <w:r w:rsidR="00DE51BB">
        <w:rPr>
          <w:rFonts w:ascii="Times New Roman" w:hAnsi="Times New Roman" w:cs="Times New Roman"/>
          <w:sz w:val="24"/>
        </w:rPr>
        <w:t>______</w:t>
      </w:r>
      <w:r w:rsidR="0004679A">
        <w:rPr>
          <w:rFonts w:ascii="Times New Roman" w:hAnsi="Times New Roman" w:cs="Times New Roman"/>
          <w:sz w:val="24"/>
        </w:rPr>
        <w:t xml:space="preserve"> 20</w:t>
      </w:r>
      <w:r w:rsidR="005F6C06">
        <w:rPr>
          <w:rFonts w:ascii="Times New Roman" w:hAnsi="Times New Roman" w:cs="Times New Roman"/>
          <w:sz w:val="24"/>
        </w:rPr>
        <w:t xml:space="preserve">20 </w:t>
      </w:r>
      <w:r w:rsidRPr="002C37C1">
        <w:rPr>
          <w:rFonts w:ascii="Times New Roman" w:hAnsi="Times New Roman" w:cs="Times New Roman"/>
          <w:sz w:val="24"/>
        </w:rPr>
        <w:t xml:space="preserve">г. </w:t>
      </w:r>
      <w:r w:rsidR="000A7E2F">
        <w:rPr>
          <w:rFonts w:ascii="Times New Roman" w:hAnsi="Times New Roman" w:cs="Times New Roman"/>
          <w:sz w:val="24"/>
        </w:rPr>
        <w:t xml:space="preserve">на </w:t>
      </w:r>
      <w:r w:rsidRPr="002C37C1">
        <w:rPr>
          <w:rFonts w:ascii="Times New Roman" w:hAnsi="Times New Roman" w:cs="Times New Roman"/>
          <w:sz w:val="24"/>
        </w:rPr>
        <w:t xml:space="preserve"> 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________________________________________________________</w:t>
      </w:r>
    </w:p>
    <w:p w:rsidR="002C37C1" w:rsidRPr="002C37C1" w:rsidRDefault="006473C4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noProof/>
          <w:sz w:val="24"/>
        </w:rPr>
        <w:pict>
          <v:rect id="Rectangle 3" o:spid="_x0000_s1027" style="position:absolute;margin-left:402.5pt;margin-top:2.45pt;width:6.95pt;height:9.1pt;z-index:251657216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jdSmIAIAADoEAAAOAAAAZHJzL2Uyb0RvYy54bWysU1Fv0zAQfkfiP1h+p2lCu3VR02nqKEIa&#10;MDH4AVfHSSwc25zdpuPX7+x0pQOeEH6wfL7z5+++u1teH3rN9hK9sqbi+WTKmTTC1sq0Ff/2dfNm&#10;wZkPYGrQ1siKP0rPr1evXy0HV8rCdlbXEhmBGF8OruJdCK7MMi862YOfWCcNORuLPQQysc1qhIHQ&#10;e50V0+lFNlisHVohvafb29HJVwm/aaQIn5vGy8B0xYlbSDumfRv3bLWEskVwnRJHGvAPLHpQhj49&#10;Qd1CALZD9QdUrwRab5swEbbPbNMoIVMOlE0+/S2bhw6cTLmQON6dZPL/D1Z82t8jU3XFC84M9FSi&#10;LyQamFZL9jbKMzhfUtSDu8eYoHd3Vnz3zNh1R1HyBtEOnYSaSOUxPnvxIBqenrLt8NHWhA67YJNS&#10;hwb7CEgasEMqyOOpIPIQmKDLxaK4mHMmyJPn8/llqlcG5fNbhz68l7Zn8VBxJOYJG/Z3PkQuUD6H&#10;JO5Wq3qjtE4Gttu1RrYHao1NWok+pXgepg0bKn41L+YJ+YXPn0NM0/obRK8C9bhWPSV0CoIyivbO&#10;1KkDAyg9nomyNkcVo3BjAba2fiQR0Y4NTANHh87iT84Gat6K+x87QMmZ/mCoEFf5bBa7PRmz+WVB&#10;Bp57tuceMIKgKh44G4/rME7IzqFqO/opT7kbe0PFa1RSNhZ2ZHUkSw2aBD8OU5yAcztF/Rr51RMA&#10;AAD//wMAUEsDBBQABgAIAAAAIQCxG1bh3gAAAAgBAAAPAAAAZHJzL2Rvd25yZXYueG1sTI/BTsMw&#10;EETvSPyDtUjcqJ0UUBriVAhUJI5teuHmxEsSiNdR7LSBr2c5wW1Ws5p5U2wXN4gTTqH3pCFZKRBI&#10;jbc9tRqO1e4mAxGiIWsGT6jhCwNsy8uLwuTWn2mPp0NsBYdQyI2GLsYxlzI0HToTVn5EYu/dT85E&#10;PqdW2smcOdwNMlXqXjrTEzd0ZsSnDpvPw+w01H16NN/76kW5zW4dX5fqY3571vr6anl8ABFxiX/P&#10;8IvP6FAyU+1nskEMGjJ1x1uihtsNCPazJGNRa0jXCciykP8HlD8AAAD//wMAUEsBAi0AFAAGAAgA&#10;AAAhALaDOJL+AAAA4QEAABMAAAAAAAAAAAAAAAAAAAAAAFtDb250ZW50X1R5cGVzXS54bWxQSwEC&#10;LQAUAAYACAAAACEAOP0h/9YAAACUAQAACwAAAAAAAAAAAAAAAAAvAQAAX3JlbHMvLnJlbHNQSwEC&#10;LQAUAAYACAAAACEAmI3UpiACAAA6BAAADgAAAAAAAAAAAAAAAAAuAgAAZHJzL2Uyb0RvYy54bWxQ&#10;SwECLQAUAAYACAAAACEAsRtW4d4AAAAIAQAADwAAAAAAAAAAAAAAAAB6BAAAZHJzL2Rvd25yZXYu&#10;eG1sUEsFBgAAAAAEAAQA8wAAAIUFAAAAAA==&#10;"/>
        </w:pict>
      </w:r>
      <w:r>
        <w:rPr>
          <w:rFonts w:ascii="Times New Roman" w:hAnsi="Times New Roman" w:cs="Times New Roman"/>
          <w:noProof/>
          <w:sz w:val="24"/>
        </w:rPr>
        <w:pict>
          <v:rect id="Rectangle 2" o:spid="_x0000_s1026" style="position:absolute;margin-left:182.2pt;margin-top:2.45pt;width:6.95pt;height:9.1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2vXgUHwIAADoEAAAOAAAAZHJzL2Uyb0RvYy54bWysU1Fv0zAQfkfiP1h+p2miduuiptPUUYQ0&#10;YGLwA1zHSSwcnzm7Tcuv5+x0pQOeEH6wfL7z5+++u1veHnrD9gq9BlvxfDLlTFkJtbZtxb9+2bxZ&#10;cOaDsLUwYFXFj8rz29XrV8vBlaqADkytkBGI9eXgKt6F4Mos87JTvfATcMqSswHsRSAT26xGMRB6&#10;b7JiOr3KBsDaIUjlPd3ej06+SvhNo2T41DReBWYqTtxC2jHt27hnq6UoWxSu0/JEQ/wDi15oS5+e&#10;oe5FEGyH+g+oXksED02YSOgzaBotVcqBssmnv2Xz1AmnUi4kjndnmfz/g5Uf94/IdE2148yKnkr0&#10;mUQTtjWKFVGewfmSop7cI8YEvXsA+c0zC+uOotQdIgydEjWRymN89uJBNDw9ZdvhA9SELnYBklKH&#10;BvsISBqwQyrI8VwQdQhM0uViUVzNOZPkyfP5/DrVKxPl81uHPrxT0LN4qDgS84Qt9g8+RC6ifA5J&#10;3MHoeqONSQa227VBthfUGpu0En1K8TLMWDZU/GZezBPyC5+/hJim9TeIXgfqcaN7SugcJMoo2ltb&#10;pw4MQpvxTJSNPakYhRsLsIX6SCIijA1MA0eHDvAHZwM1b8X9951AxZl5b6kQN/lsFrs9GbP5dUEG&#10;Xnq2lx5hJUFVPHA2HtdhnJCdQ9129FOecrdwR8VrdFI2FnZkdSJLDZoEPw1TnIBLO0X9GvnVTwAA&#10;AP//AwBQSwMEFAAGAAgAAAAhAHN0DkneAAAACAEAAA8AAABkcnMvZG93bnJldi54bWxMj0FPg0AU&#10;hO8m/ofNM/FmlwKpLeXRGE1NPLb04u3BvgLK7hJ2adFf73rS42QmM9/ku1n34sKj66xBWC4iEGxq&#10;qzrTIJzK/cMahPNkFPXWMMIXO9gVtzc5ZcpezYEvR9+IUGJcRgit90Mmpatb1uQWdmATvLMdNfkg&#10;x0aqka6hXPcyjqKV1NSZsNDSwM8t15/HSSNUXXyi70P5GunNPvFvc/kxvb8g3t/NT1sQnmf/F4Zf&#10;/IAORWCq7GSUEz1CskrTEEVINyCCnzyuExAVQpwsQRa5/H+g+AEAAP//AwBQSwECLQAUAAYACAAA&#10;ACEAtoM4kv4AAADhAQAAEwAAAAAAAAAAAAAAAAAAAAAAW0NvbnRlbnRfVHlwZXNdLnhtbFBLAQIt&#10;ABQABgAIAAAAIQA4/SH/1gAAAJQBAAALAAAAAAAAAAAAAAAAAC8BAABfcmVscy8ucmVsc1BLAQIt&#10;ABQABgAIAAAAIQB2vXgUHwIAADoEAAAOAAAAAAAAAAAAAAAAAC4CAABkcnMvZTJvRG9jLnhtbFBL&#10;AQItABQABgAIAAAAIQBzdA5J3gAAAAgBAAAPAAAAAAAAAAAAAAAAAHkEAABkcnMvZG93bnJldi54&#10;bWxQSwUGAAAAAAQABADzAAAAhAUAAAAA&#10;"/>
        </w:pict>
      </w:r>
      <w:r w:rsidR="002C37C1" w:rsidRPr="002C37C1">
        <w:rPr>
          <w:rFonts w:ascii="Times New Roman" w:hAnsi="Times New Roman" w:cs="Times New Roman"/>
          <w:sz w:val="24"/>
        </w:rPr>
        <w:t xml:space="preserve">Претендент – физическое лицо                                      юридическое лицо   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ФИО / Наименование претендента_______________________________________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физических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Документ, удостоверяющий личность:______________________________________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Серия_______ № ________, выдан «___»_____________________________________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Место жительства/место регистрации:    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Телефон ________________________  </w:t>
      </w:r>
      <w:r w:rsidRPr="002C37C1">
        <w:rPr>
          <w:rFonts w:ascii="Times New Roman" w:hAnsi="Times New Roman" w:cs="Times New Roman"/>
          <w:sz w:val="24"/>
          <w:lang w:val="en-US"/>
        </w:rPr>
        <w:t>E</w:t>
      </w:r>
      <w:r w:rsidRPr="002C37C1">
        <w:rPr>
          <w:rFonts w:ascii="Times New Roman" w:hAnsi="Times New Roman" w:cs="Times New Roman"/>
          <w:sz w:val="24"/>
        </w:rPr>
        <w:t>-</w:t>
      </w:r>
      <w:r w:rsidRPr="002C37C1">
        <w:rPr>
          <w:rFonts w:ascii="Times New Roman" w:hAnsi="Times New Roman" w:cs="Times New Roman"/>
          <w:sz w:val="24"/>
          <w:lang w:val="en-US"/>
        </w:rPr>
        <w:t>mail</w:t>
      </w:r>
      <w:r w:rsidRPr="002C37C1">
        <w:rPr>
          <w:rFonts w:ascii="Times New Roman" w:hAnsi="Times New Roman" w:cs="Times New Roman"/>
          <w:sz w:val="24"/>
        </w:rPr>
        <w:t xml:space="preserve"> 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Наименование претендента__________________________________________________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(для юридических лиц)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Юридический адрес_____________________________________________________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______________________________________________________________________</w:t>
      </w:r>
    </w:p>
    <w:p w:rsidR="002C37C1" w:rsidRPr="002C37C1" w:rsidRDefault="002C37C1" w:rsidP="002C37C1">
      <w:pPr>
        <w:shd w:val="clear" w:color="auto" w:fill="FFFFFF"/>
        <w:ind w:right="-1"/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(ФИО полномочного представителя)</w:t>
      </w:r>
    </w:p>
    <w:p w:rsidR="002C37C1" w:rsidRPr="002C37C1" w:rsidRDefault="002C37C1" w:rsidP="002C37C1">
      <w:pPr>
        <w:rPr>
          <w:rFonts w:ascii="Times New Roman" w:hAnsi="Times New Roman" w:cs="Times New Roman"/>
          <w:sz w:val="26"/>
          <w:szCs w:val="26"/>
        </w:rPr>
      </w:pPr>
      <w:r w:rsidRPr="002C37C1">
        <w:rPr>
          <w:rFonts w:ascii="Times New Roman" w:hAnsi="Times New Roman" w:cs="Times New Roman"/>
          <w:sz w:val="24"/>
        </w:rPr>
        <w:t>Действует на основании ___________________ от  «____» ___________20___г.                        № ______ реквизиты документа, удостоверяющего личность представителя – физического лица или документа о государственной регистрации в качестве юридического лица представителя – юридического лица:</w:t>
      </w:r>
      <w:r w:rsidRPr="002C37C1">
        <w:rPr>
          <w:rFonts w:ascii="Times New Roman" w:hAnsi="Times New Roman" w:cs="Times New Roman"/>
          <w:sz w:val="26"/>
          <w:szCs w:val="26"/>
        </w:rPr>
        <w:t xml:space="preserve"> ______________________________________________________________________                         </w:t>
      </w:r>
    </w:p>
    <w:p w:rsidR="002C37C1" w:rsidRPr="002C37C1" w:rsidRDefault="002C37C1" w:rsidP="002C37C1">
      <w:pPr>
        <w:jc w:val="center"/>
        <w:rPr>
          <w:rFonts w:ascii="Times New Roman" w:hAnsi="Times New Roman" w:cs="Times New Roman"/>
          <w:sz w:val="20"/>
          <w:szCs w:val="20"/>
        </w:rPr>
      </w:pPr>
      <w:r w:rsidRPr="002C37C1">
        <w:rPr>
          <w:rFonts w:ascii="Times New Roman" w:hAnsi="Times New Roman" w:cs="Times New Roman"/>
          <w:sz w:val="20"/>
          <w:szCs w:val="20"/>
        </w:rPr>
        <w:t>(наименование документа,  серия, номер, дата и место выдачи (регистрации) кем выдан)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     Банковские реквизиты претендента для возврата задатка:____________________________________________________________________________________________________________________________________________________</w:t>
      </w:r>
    </w:p>
    <w:p w:rsidR="002C37C1" w:rsidRDefault="002C37C1" w:rsidP="003A0CCB">
      <w:pPr>
        <w:shd w:val="clear" w:color="auto" w:fill="FFFFFF"/>
        <w:ind w:right="-1" w:firstLine="708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 xml:space="preserve">Рассмотрев извещение о проведении аукциона </w:t>
      </w:r>
      <w:r w:rsidR="000A7E2F">
        <w:rPr>
          <w:rFonts w:ascii="Times New Roman" w:hAnsi="Times New Roman" w:cs="Times New Roman"/>
          <w:sz w:val="24"/>
        </w:rPr>
        <w:t>на</w:t>
      </w:r>
      <w:r w:rsidRPr="002C37C1">
        <w:rPr>
          <w:rFonts w:ascii="Times New Roman" w:hAnsi="Times New Roman" w:cs="Times New Roman"/>
          <w:sz w:val="24"/>
        </w:rPr>
        <w:t>прав</w:t>
      </w:r>
      <w:r w:rsidR="000A7E2F">
        <w:rPr>
          <w:rFonts w:ascii="Times New Roman" w:hAnsi="Times New Roman" w:cs="Times New Roman"/>
          <w:sz w:val="24"/>
        </w:rPr>
        <w:t>о</w:t>
      </w:r>
      <w:r w:rsidRPr="002C37C1">
        <w:rPr>
          <w:rFonts w:ascii="Times New Roman" w:hAnsi="Times New Roman" w:cs="Times New Roman"/>
          <w:sz w:val="24"/>
        </w:rPr>
        <w:t xml:space="preserve">  заключени</w:t>
      </w:r>
      <w:r w:rsidR="000A7E2F">
        <w:rPr>
          <w:rFonts w:ascii="Times New Roman" w:hAnsi="Times New Roman" w:cs="Times New Roman"/>
          <w:sz w:val="24"/>
        </w:rPr>
        <w:t>я</w:t>
      </w:r>
      <w:r w:rsidRPr="002C37C1">
        <w:rPr>
          <w:rFonts w:ascii="Times New Roman" w:hAnsi="Times New Roman" w:cs="Times New Roman"/>
          <w:sz w:val="24"/>
        </w:rPr>
        <w:t xml:space="preserve"> договора аренды на земельный участок для </w:t>
      </w:r>
      <w:r w:rsidR="00FE0DDA">
        <w:rPr>
          <w:rFonts w:ascii="Times New Roman" w:hAnsi="Times New Roman" w:cs="Times New Roman"/>
          <w:sz w:val="24"/>
        </w:rPr>
        <w:t>_____________________________________________________</w:t>
      </w:r>
      <w:r w:rsidR="003A0CCB">
        <w:rPr>
          <w:rFonts w:ascii="Times New Roman" w:hAnsi="Times New Roman" w:cs="Times New Roman"/>
          <w:sz w:val="24"/>
        </w:rPr>
        <w:t>___</w:t>
      </w:r>
      <w:r w:rsidR="00FE0DDA">
        <w:rPr>
          <w:rFonts w:ascii="Times New Roman" w:hAnsi="Times New Roman" w:cs="Times New Roman"/>
          <w:sz w:val="24"/>
        </w:rPr>
        <w:t xml:space="preserve"> Местоположение </w:t>
      </w:r>
      <w:r w:rsidRPr="002C37C1">
        <w:rPr>
          <w:rFonts w:ascii="Times New Roman" w:hAnsi="Times New Roman" w:cs="Times New Roman"/>
          <w:sz w:val="24"/>
        </w:rPr>
        <w:t>установлено:</w:t>
      </w:r>
      <w:r w:rsidR="003A0CCB"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0A014F">
        <w:rPr>
          <w:rFonts w:ascii="Times New Roman" w:hAnsi="Times New Roman" w:cs="Times New Roman"/>
          <w:sz w:val="24"/>
        </w:rPr>
        <w:t>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__________</w:t>
      </w:r>
    </w:p>
    <w:p w:rsidR="000A014F" w:rsidRDefault="000A014F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</w:t>
      </w:r>
      <w:r w:rsidR="003054B0">
        <w:rPr>
          <w:rFonts w:ascii="Times New Roman" w:hAnsi="Times New Roman" w:cs="Times New Roman"/>
          <w:sz w:val="24"/>
        </w:rPr>
        <w:t>_________</w:t>
      </w:r>
    </w:p>
    <w:p w:rsidR="003054B0" w:rsidRDefault="003054B0" w:rsidP="003A0CCB">
      <w:pPr>
        <w:shd w:val="clear" w:color="auto" w:fill="FFFFFF"/>
        <w:ind w:right="-1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________________________________________________________________________________</w:t>
      </w:r>
    </w:p>
    <w:p w:rsidR="003054B0" w:rsidRPr="002C37C1" w:rsidRDefault="003054B0" w:rsidP="003054B0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Кадастровый номер земельного участка: ___________________________________________</w:t>
      </w:r>
    </w:p>
    <w:p w:rsidR="002C37C1" w:rsidRPr="002C37C1" w:rsidRDefault="002C37C1" w:rsidP="002C37C1">
      <w:pPr>
        <w:tabs>
          <w:tab w:val="left" w:pos="0"/>
        </w:tabs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lastRenderedPageBreak/>
        <w:t>Обязуюсь: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 xml:space="preserve">1. Соблюдать условия, указанные в извещении на проведение аукциона, а также порядок проведения аукциона, установленный </w:t>
      </w:r>
      <w:r w:rsidRPr="002C37C1">
        <w:rPr>
          <w:bCs/>
          <w:sz w:val="24"/>
        </w:rPr>
        <w:t>ст. 39.11, 39.12 Земельного кодекса Российской Федерации</w:t>
      </w:r>
      <w:r w:rsidRPr="002C37C1">
        <w:rPr>
          <w:sz w:val="24"/>
        </w:rPr>
        <w:t>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2. В случае признания победителем аукциона в день проведения аукциона подписать протокол о результатах аукциона.</w:t>
      </w:r>
    </w:p>
    <w:p w:rsidR="002C37C1" w:rsidRPr="002C37C1" w:rsidRDefault="002C37C1" w:rsidP="00FE0DDA">
      <w:pPr>
        <w:pStyle w:val="a5"/>
        <w:tabs>
          <w:tab w:val="num" w:pos="0"/>
        </w:tabs>
        <w:spacing w:after="0"/>
        <w:ind w:left="0" w:right="-1" w:firstLine="283"/>
        <w:jc w:val="both"/>
        <w:rPr>
          <w:sz w:val="24"/>
        </w:rPr>
      </w:pPr>
      <w:r w:rsidRPr="002C37C1">
        <w:rPr>
          <w:sz w:val="24"/>
        </w:rPr>
        <w:t>3. В случае признания победителем аукциона, заключить договор аренды земельного участка, не ранее чем через десять дней со дня размещения информации о результатах аукциона.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</w:t>
      </w:r>
      <w:r w:rsidRPr="00FE0DDA">
        <w:rPr>
          <w:rFonts w:ascii="Times New Roman" w:hAnsi="Times New Roman" w:cs="Times New Roman"/>
          <w:sz w:val="24"/>
          <w:szCs w:val="24"/>
        </w:rPr>
        <w:t>.  Подтверждаю достоверность предоставленных персональных данных.</w:t>
      </w:r>
    </w:p>
    <w:p w:rsidR="00FE0DDA" w:rsidRPr="00FE0DDA" w:rsidRDefault="00FE0DDA" w:rsidP="00FE0DDA">
      <w:pPr>
        <w:pStyle w:val="a8"/>
        <w:spacing w:after="0"/>
        <w:ind w:firstLine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</w:t>
      </w:r>
      <w:r w:rsidRPr="00FE0DDA">
        <w:rPr>
          <w:rFonts w:ascii="Times New Roman" w:hAnsi="Times New Roman" w:cs="Times New Roman"/>
          <w:sz w:val="24"/>
          <w:szCs w:val="24"/>
        </w:rPr>
        <w:t>. Подтверждаю свое согласие на обработку персональных данных.</w:t>
      </w:r>
    </w:p>
    <w:p w:rsidR="002C37C1" w:rsidRDefault="002C37C1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FE0DDA" w:rsidRPr="002C37C1" w:rsidRDefault="00FE0DDA" w:rsidP="00FE0DDA">
      <w:pPr>
        <w:shd w:val="clear" w:color="auto" w:fill="FFFFFF"/>
        <w:spacing w:after="0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Заявителя______________________</w:t>
      </w:r>
    </w:p>
    <w:p w:rsidR="00FE0DDA" w:rsidRDefault="00FE0DDA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Заявка принята: _____ час</w:t>
      </w:r>
      <w:r w:rsidR="0004679A">
        <w:rPr>
          <w:rFonts w:ascii="Times New Roman" w:hAnsi="Times New Roman" w:cs="Times New Roman"/>
          <w:sz w:val="24"/>
        </w:rPr>
        <w:t>, _____ мин. «____»__________20</w:t>
      </w:r>
      <w:bookmarkStart w:id="0" w:name="_GoBack"/>
      <w:bookmarkEnd w:id="0"/>
      <w:r w:rsidR="005F6C06">
        <w:rPr>
          <w:rFonts w:ascii="Times New Roman" w:hAnsi="Times New Roman" w:cs="Times New Roman"/>
          <w:sz w:val="24"/>
        </w:rPr>
        <w:t>20</w:t>
      </w:r>
      <w:r w:rsidRPr="002C37C1">
        <w:rPr>
          <w:rFonts w:ascii="Times New Roman" w:hAnsi="Times New Roman" w:cs="Times New Roman"/>
          <w:sz w:val="24"/>
        </w:rPr>
        <w:t xml:space="preserve"> года. №____</w:t>
      </w:r>
    </w:p>
    <w:p w:rsidR="002C37C1" w:rsidRPr="002C37C1" w:rsidRDefault="002C37C1" w:rsidP="002C37C1">
      <w:pPr>
        <w:shd w:val="clear" w:color="auto" w:fill="FFFFFF"/>
        <w:ind w:right="-1"/>
        <w:jc w:val="both"/>
        <w:rPr>
          <w:rFonts w:ascii="Times New Roman" w:hAnsi="Times New Roman" w:cs="Times New Roman"/>
          <w:sz w:val="24"/>
        </w:rPr>
      </w:pPr>
      <w:r w:rsidRPr="002C37C1">
        <w:rPr>
          <w:rFonts w:ascii="Times New Roman" w:hAnsi="Times New Roman" w:cs="Times New Roman"/>
          <w:sz w:val="24"/>
        </w:rPr>
        <w:t>Подпись организатора торгов ________________________</w:t>
      </w: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16F38" w:rsidRDefault="00716F38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0447D4" w:rsidRDefault="000447D4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265A2C" w:rsidRDefault="002C37C1" w:rsidP="005317C9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8"/>
          <w:szCs w:val="28"/>
        </w:rPr>
      </w:pPr>
      <w:r w:rsidRPr="00184FFF">
        <w:rPr>
          <w:rFonts w:ascii="Times New Roman" w:hAnsi="Times New Roman"/>
          <w:sz w:val="28"/>
          <w:szCs w:val="28"/>
        </w:rPr>
        <w:t>Проект Договора №  ______</w:t>
      </w:r>
    </w:p>
    <w:p w:rsidR="002C37C1" w:rsidRPr="00184FFF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</w:rPr>
      </w:pPr>
      <w:r w:rsidRPr="00184FFF">
        <w:rPr>
          <w:rFonts w:ascii="Times New Roman" w:hAnsi="Times New Roman"/>
          <w:b/>
          <w:bCs/>
          <w:i/>
          <w:iCs/>
          <w:sz w:val="28"/>
          <w:szCs w:val="28"/>
        </w:rPr>
        <w:t>аренды земельного участка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rPr>
          <w:rFonts w:ascii="Times New Roman CYR" w:hAnsi="Times New Roman CYR" w:cs="Times New Roman CYR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«__» ____________ </w:t>
      </w:r>
      <w:r w:rsidR="004D1CF5">
        <w:rPr>
          <w:rFonts w:ascii="Times New Roman CYR" w:hAnsi="Times New Roman CYR" w:cs="Times New Roman CYR"/>
          <w:sz w:val="24"/>
          <w:szCs w:val="24"/>
        </w:rPr>
        <w:t xml:space="preserve"> 20_____</w:t>
      </w:r>
      <w:r>
        <w:rPr>
          <w:rFonts w:ascii="Times New Roman CYR" w:hAnsi="Times New Roman CYR" w:cs="Times New Roman CYR"/>
          <w:sz w:val="24"/>
          <w:szCs w:val="24"/>
        </w:rPr>
        <w:t xml:space="preserve">г.   </w:t>
      </w:r>
      <w:r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4"/>
          <w:szCs w:val="24"/>
        </w:rPr>
        <w:tab/>
        <w:t xml:space="preserve">                             с. Черниговка, </w:t>
      </w:r>
      <w:r w:rsidRPr="00EB571E">
        <w:rPr>
          <w:rFonts w:ascii="Times New Roman CYR" w:hAnsi="Times New Roman CYR" w:cs="Times New Roman CYR"/>
          <w:sz w:val="24"/>
          <w:szCs w:val="24"/>
        </w:rPr>
        <w:t xml:space="preserve">Приморский край </w:t>
      </w:r>
      <w:r w:rsidRPr="00EB571E">
        <w:rPr>
          <w:rFonts w:ascii="Times New Roman CYR" w:hAnsi="Times New Roman CYR" w:cs="Times New Roman CYR"/>
          <w:sz w:val="24"/>
          <w:szCs w:val="24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  <w:r>
        <w:rPr>
          <w:rFonts w:ascii="Times New Roman CYR" w:hAnsi="Times New Roman CYR" w:cs="Times New Roman CYR"/>
          <w:sz w:val="28"/>
          <w:szCs w:val="28"/>
        </w:rPr>
        <w:tab/>
      </w:r>
    </w:p>
    <w:p w:rsidR="002C37C1" w:rsidRPr="009D1395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 CYR" w:hAnsi="Times New Roman CYR" w:cs="Times New Roman CYR"/>
          <w:sz w:val="24"/>
          <w:szCs w:val="24"/>
        </w:rPr>
        <w:t xml:space="preserve">Администрация  Черниговского района, в лице главы Черниговского района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Сёмкина Владимира Николаевича</w:t>
      </w:r>
      <w:r>
        <w:rPr>
          <w:rFonts w:ascii="Times New Roman CYR" w:hAnsi="Times New Roman CYR" w:cs="Times New Roman CYR"/>
          <w:sz w:val="24"/>
          <w:szCs w:val="24"/>
        </w:rPr>
        <w:t xml:space="preserve">, действующего на основании Устава Черниговского района, 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  _________________________________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,</w:t>
      </w:r>
      <w:r>
        <w:rPr>
          <w:rFonts w:ascii="Times New Roman CYR" w:hAnsi="Times New Roman CYR" w:cs="Times New Roman CYR"/>
          <w:sz w:val="24"/>
          <w:szCs w:val="24"/>
        </w:rPr>
        <w:t xml:space="preserve"> именуемый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и именуемые в дальнейшем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Стороны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на основании ____________________________________________</w:t>
      </w:r>
      <w:r w:rsidRPr="003A2DCA">
        <w:rPr>
          <w:rFonts w:ascii="Times New Roman CYR" w:hAnsi="Times New Roman CYR" w:cs="Times New Roman CYR"/>
          <w:sz w:val="24"/>
          <w:szCs w:val="24"/>
        </w:rPr>
        <w:t>,</w:t>
      </w:r>
      <w:r w:rsidRPr="007B7D2E">
        <w:rPr>
          <w:rFonts w:ascii="Times New Roman CYR" w:hAnsi="Times New Roman CYR" w:cs="Times New Roman CYR"/>
          <w:sz w:val="24"/>
          <w:szCs w:val="24"/>
        </w:rPr>
        <w:t xml:space="preserve"> заключили</w:t>
      </w:r>
      <w:r w:rsidRPr="009D1395">
        <w:rPr>
          <w:rFonts w:ascii="Times New Roman CYR" w:hAnsi="Times New Roman CYR" w:cs="Times New Roman CYR"/>
          <w:sz w:val="24"/>
          <w:szCs w:val="24"/>
        </w:rPr>
        <w:t xml:space="preserve"> настоящий договор (далее – Договор) о нижеследующем: </w:t>
      </w:r>
    </w:p>
    <w:p w:rsidR="002C37C1" w:rsidRPr="00043977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Предмет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Pr="003C5B15" w:rsidRDefault="002C37C1" w:rsidP="002C37C1">
      <w:pPr>
        <w:spacing w:after="0"/>
        <w:jc w:val="both"/>
        <w:rPr>
          <w:rFonts w:ascii="Times New Roman" w:hAnsi="Times New Roman"/>
          <w:sz w:val="24"/>
          <w:szCs w:val="24"/>
        </w:rPr>
      </w:pPr>
      <w:r>
        <w:rPr>
          <w:sz w:val="24"/>
          <w:szCs w:val="24"/>
        </w:rPr>
        <w:tab/>
      </w:r>
      <w:r w:rsidRPr="003C5B15">
        <w:rPr>
          <w:rFonts w:ascii="Times New Roman" w:hAnsi="Times New Roman"/>
          <w:sz w:val="24"/>
          <w:szCs w:val="24"/>
        </w:rPr>
        <w:t>1.1. В соответствии с законодательством Российской Федерации «Арендодатель» предостав</w:t>
      </w:r>
      <w:r w:rsidR="000648CC">
        <w:rPr>
          <w:rFonts w:ascii="Times New Roman" w:hAnsi="Times New Roman"/>
          <w:sz w:val="24"/>
          <w:szCs w:val="24"/>
        </w:rPr>
        <w:t xml:space="preserve">ляет, а «Арендатор» принимает во временное владение и пользование </w:t>
      </w:r>
      <w:r w:rsidRPr="003C5B15">
        <w:rPr>
          <w:rFonts w:ascii="Times New Roman" w:hAnsi="Times New Roman"/>
          <w:sz w:val="24"/>
          <w:szCs w:val="24"/>
        </w:rPr>
        <w:t xml:space="preserve">земельный участок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для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площадью </w:t>
      </w:r>
      <w:r>
        <w:rPr>
          <w:rFonts w:ascii="Times New Roman" w:hAnsi="Times New Roman"/>
          <w:kern w:val="3"/>
          <w:sz w:val="24"/>
          <w:szCs w:val="24"/>
          <w:lang w:bidi="hi-IN"/>
        </w:rPr>
        <w:t xml:space="preserve">__________ 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кв.м., из категории земель </w:t>
      </w:r>
      <w:r w:rsidR="004C78AC">
        <w:rPr>
          <w:rFonts w:ascii="Times New Roman" w:hAnsi="Times New Roman"/>
          <w:kern w:val="3"/>
          <w:sz w:val="24"/>
          <w:szCs w:val="24"/>
          <w:lang w:bidi="hi-IN"/>
        </w:rPr>
        <w:t>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с кадастровым номером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 xml:space="preserve">, находящийся </w:t>
      </w:r>
      <w:r>
        <w:rPr>
          <w:rFonts w:ascii="Times New Roman" w:hAnsi="Times New Roman"/>
          <w:kern w:val="3"/>
          <w:sz w:val="24"/>
          <w:szCs w:val="24"/>
          <w:lang w:bidi="hi-IN"/>
        </w:rPr>
        <w:t>_______________________________</w:t>
      </w:r>
      <w:r w:rsidRPr="003C5B15">
        <w:rPr>
          <w:rFonts w:ascii="Times New Roman" w:hAnsi="Times New Roman"/>
          <w:kern w:val="3"/>
          <w:sz w:val="24"/>
          <w:szCs w:val="24"/>
          <w:lang w:bidi="hi-IN"/>
        </w:rPr>
        <w:t>.</w:t>
      </w:r>
      <w:r w:rsidRPr="003C5B15">
        <w:rPr>
          <w:rFonts w:ascii="Times New Roman" w:hAnsi="Times New Roman"/>
          <w:sz w:val="24"/>
          <w:szCs w:val="24"/>
        </w:rPr>
        <w:t xml:space="preserve"> Разрешенное использование: </w:t>
      </w:r>
      <w:r>
        <w:rPr>
          <w:rFonts w:ascii="Times New Roman" w:hAnsi="Times New Roman"/>
          <w:sz w:val="24"/>
          <w:szCs w:val="24"/>
        </w:rPr>
        <w:t>_______________________________________</w:t>
      </w:r>
      <w:r w:rsidRPr="003C5B15">
        <w:rPr>
          <w:rFonts w:ascii="Times New Roman" w:hAnsi="Times New Roman"/>
          <w:sz w:val="24"/>
          <w:szCs w:val="24"/>
        </w:rPr>
        <w:t>.</w:t>
      </w:r>
    </w:p>
    <w:p w:rsidR="002C37C1" w:rsidRPr="003C5B15" w:rsidRDefault="002C37C1" w:rsidP="002C37C1">
      <w:pPr>
        <w:spacing w:after="0"/>
        <w:ind w:firstLine="708"/>
        <w:jc w:val="both"/>
        <w:rPr>
          <w:rFonts w:ascii="Times New Roman" w:hAnsi="Times New Roman"/>
          <w:b/>
          <w:bCs/>
          <w:sz w:val="24"/>
          <w:szCs w:val="24"/>
        </w:rPr>
      </w:pPr>
      <w:r w:rsidRPr="003C5B15">
        <w:rPr>
          <w:rFonts w:ascii="Times New Roman" w:hAnsi="Times New Roman"/>
          <w:sz w:val="24"/>
          <w:szCs w:val="24"/>
        </w:rPr>
        <w:t xml:space="preserve">  1.2.  В соответствии со статьями 606, 611 Гражданского кодекса Российской Федерации «Арендодатель» предоставил, а «Арендатор» принял Участок в том виде и состоянии, в котором земельный участок находился в момент подписания настоящего Договора. «Арендатор» к качественному состоянию предоставленного Участка претензий не имеет. </w:t>
      </w:r>
    </w:p>
    <w:p w:rsidR="002C37C1" w:rsidRPr="003C5B15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</w:rPr>
      </w:pPr>
      <w:r w:rsidRPr="003C5B15">
        <w:rPr>
          <w:rFonts w:ascii="Times New Roman" w:hAnsi="Times New Roman"/>
          <w:sz w:val="24"/>
          <w:szCs w:val="24"/>
        </w:rPr>
        <w:t xml:space="preserve">1.3. Настоящий Договор заключен на срок </w:t>
      </w:r>
      <w:r w:rsidR="004C766F">
        <w:rPr>
          <w:rFonts w:ascii="Times New Roman" w:hAnsi="Times New Roman"/>
          <w:sz w:val="24"/>
          <w:szCs w:val="24"/>
        </w:rPr>
        <w:t>_________</w:t>
      </w:r>
      <w:r>
        <w:rPr>
          <w:rFonts w:ascii="Times New Roman" w:hAnsi="Times New Roman"/>
          <w:sz w:val="24"/>
          <w:szCs w:val="24"/>
        </w:rPr>
        <w:t>лет</w:t>
      </w:r>
      <w:r w:rsidRPr="003C5B15">
        <w:rPr>
          <w:rFonts w:ascii="Times New Roman" w:hAnsi="Times New Roman"/>
          <w:sz w:val="24"/>
          <w:szCs w:val="24"/>
        </w:rPr>
        <w:t xml:space="preserve">, срок аренды Участка устанавливается с </w:t>
      </w:r>
      <w:r>
        <w:rPr>
          <w:rFonts w:ascii="Times New Roman" w:hAnsi="Times New Roman"/>
          <w:sz w:val="24"/>
          <w:szCs w:val="24"/>
        </w:rPr>
        <w:t>«__»___________</w:t>
      </w:r>
      <w:r w:rsidRPr="003C5B15">
        <w:rPr>
          <w:rFonts w:ascii="Times New Roman" w:hAnsi="Times New Roman"/>
          <w:sz w:val="24"/>
          <w:szCs w:val="24"/>
        </w:rPr>
        <w:t xml:space="preserve">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 по </w:t>
      </w:r>
      <w:r>
        <w:rPr>
          <w:rFonts w:ascii="Times New Roman" w:hAnsi="Times New Roman"/>
          <w:sz w:val="24"/>
          <w:szCs w:val="24"/>
        </w:rPr>
        <w:t>«__»____________</w:t>
      </w:r>
      <w:r w:rsidRPr="003C5B15">
        <w:rPr>
          <w:rFonts w:ascii="Times New Roman" w:hAnsi="Times New Roman"/>
          <w:sz w:val="24"/>
          <w:szCs w:val="24"/>
        </w:rPr>
        <w:t xml:space="preserve">  20</w:t>
      </w:r>
      <w:r>
        <w:rPr>
          <w:rFonts w:ascii="Times New Roman" w:hAnsi="Times New Roman"/>
          <w:sz w:val="24"/>
          <w:szCs w:val="24"/>
        </w:rPr>
        <w:t>__</w:t>
      </w:r>
      <w:r w:rsidRPr="003C5B15">
        <w:rPr>
          <w:rFonts w:ascii="Times New Roman" w:hAnsi="Times New Roman"/>
          <w:sz w:val="24"/>
          <w:szCs w:val="24"/>
        </w:rPr>
        <w:t xml:space="preserve"> года.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 CYR" w:hAnsi="Times New Roman CYR" w:cs="Times New Roman CYR"/>
          <w:b/>
          <w:bCs/>
          <w:sz w:val="24"/>
          <w:szCs w:val="24"/>
        </w:rPr>
        <w:t>ІІ.Размер и условия внесения арендной платы</w:t>
      </w:r>
    </w:p>
    <w:p w:rsidR="000648CC" w:rsidRDefault="000648CC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2C37C1">
      <w:pPr>
        <w:spacing w:after="0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 xml:space="preserve">.1.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Арендная плата за Участок устанавливается по  результатам аукциона </w:t>
      </w:r>
      <w:r w:rsidR="000A7E2F">
        <w:rPr>
          <w:rFonts w:ascii="Times New Roman" w:hAnsi="Times New Roman"/>
          <w:sz w:val="24"/>
          <w:szCs w:val="24"/>
          <w:lang w:eastAsia="ru-RU"/>
        </w:rPr>
        <w:t>на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прав</w:t>
      </w:r>
      <w:r w:rsidR="000A7E2F">
        <w:rPr>
          <w:rFonts w:ascii="Times New Roman" w:hAnsi="Times New Roman"/>
          <w:sz w:val="24"/>
          <w:szCs w:val="24"/>
          <w:lang w:eastAsia="ru-RU"/>
        </w:rPr>
        <w:t>о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 заключени</w:t>
      </w:r>
      <w:r w:rsidR="000A7E2F">
        <w:rPr>
          <w:rFonts w:ascii="Times New Roman" w:hAnsi="Times New Roman"/>
          <w:sz w:val="24"/>
          <w:szCs w:val="24"/>
          <w:lang w:eastAsia="ru-RU"/>
        </w:rPr>
        <w:t xml:space="preserve">я 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договора аренды земельного участка  в размере _______________ рублей в год.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За указанный в пункте 1.1 настоящего Договора  Участок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вносит арендную плату ежемесячно до первого числа  месяца, следующего за расчетным,  равными частями от суммы указанной в пункте 2.1. Договора, с указанием периода, за который вносится арендная плата.   </w:t>
      </w:r>
    </w:p>
    <w:p w:rsidR="002C37C1" w:rsidRPr="00F35883" w:rsidRDefault="002C37C1" w:rsidP="002C37C1">
      <w:pPr>
        <w:spacing w:after="0" w:line="240" w:lineRule="auto"/>
        <w:ind w:right="-185" w:firstLine="708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.3. Задаток за участие в аукционе в размере ________, руб. зачисляется в счет  арендной платы.</w:t>
      </w:r>
    </w:p>
    <w:p w:rsidR="002C37C1" w:rsidRDefault="002C37C1" w:rsidP="002C37C1">
      <w:pPr>
        <w:spacing w:after="0" w:line="240" w:lineRule="auto"/>
        <w:ind w:left="45" w:firstLine="663"/>
        <w:jc w:val="both"/>
        <w:rPr>
          <w:rFonts w:ascii="Times New Roman" w:hAnsi="Times New Roman"/>
          <w:sz w:val="24"/>
          <w:szCs w:val="24"/>
          <w:lang w:eastAsia="ar-SA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.4.   Арендная плата за Участ</w:t>
      </w:r>
      <w:r>
        <w:rPr>
          <w:rFonts w:ascii="Times New Roman" w:hAnsi="Times New Roman"/>
          <w:sz w:val="24"/>
          <w:szCs w:val="24"/>
          <w:lang w:eastAsia="ru-RU"/>
        </w:rPr>
        <w:t xml:space="preserve">ок вносится Арендатором на счет </w:t>
      </w:r>
      <w:r>
        <w:rPr>
          <w:rFonts w:ascii="Times New Roman CYR" w:hAnsi="Times New Roman CYR" w:cs="Times New Roman CYR"/>
          <w:sz w:val="24"/>
          <w:szCs w:val="24"/>
        </w:rPr>
        <w:t xml:space="preserve">федерального казначейства в: </w:t>
      </w:r>
      <w:r>
        <w:rPr>
          <w:rFonts w:ascii="Times New Roman" w:hAnsi="Times New Roman"/>
          <w:sz w:val="24"/>
          <w:szCs w:val="24"/>
          <w:lang w:eastAsia="ar-SA"/>
        </w:rPr>
        <w:t>УФК по Приморскому краю (Администрация Черниговского района) в Дальневосточном ГУ Банка России г. Владивосток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ИНН 2533000738 КПП 253301001 ОГРН 1022501225086 Р/с 40101810900000010002 </w:t>
      </w:r>
    </w:p>
    <w:p w:rsidR="001258B7" w:rsidRPr="009C2228" w:rsidRDefault="001258B7" w:rsidP="001258B7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 w:rsidRPr="009C2228">
        <w:rPr>
          <w:rFonts w:ascii="Times New Roman" w:hAnsi="Times New Roman"/>
          <w:sz w:val="24"/>
          <w:szCs w:val="24"/>
          <w:lang w:eastAsia="ru-RU"/>
        </w:rPr>
        <w:t xml:space="preserve">БИК 040507001 </w:t>
      </w:r>
      <w:r w:rsidRPr="009C2228">
        <w:rPr>
          <w:rFonts w:ascii="Times New Roman" w:hAnsi="Times New Roman"/>
          <w:color w:val="000000"/>
          <w:sz w:val="24"/>
          <w:szCs w:val="24"/>
          <w:lang w:eastAsia="ru-RU"/>
        </w:rPr>
        <w:t xml:space="preserve">КБК 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005111050130</w:t>
      </w:r>
      <w:r>
        <w:rPr>
          <w:rFonts w:ascii="Times New Roman" w:hAnsi="Times New Roman"/>
          <w:color w:val="282828"/>
          <w:sz w:val="24"/>
          <w:szCs w:val="24"/>
          <w:lang w:eastAsia="ru-RU"/>
        </w:rPr>
        <w:t>5</w:t>
      </w:r>
      <w:r w:rsidRPr="009C2228">
        <w:rPr>
          <w:rFonts w:ascii="Times New Roman" w:hAnsi="Times New Roman"/>
          <w:color w:val="282828"/>
          <w:sz w:val="24"/>
          <w:szCs w:val="24"/>
          <w:lang w:eastAsia="ru-RU"/>
        </w:rPr>
        <w:t>0000120</w:t>
      </w:r>
      <w:r>
        <w:rPr>
          <w:rFonts w:ascii="Times New Roman" w:hAnsi="Times New Roman"/>
          <w:color w:val="000000"/>
          <w:sz w:val="24"/>
          <w:szCs w:val="24"/>
          <w:lang w:eastAsia="ru-RU"/>
        </w:rPr>
        <w:t xml:space="preserve">ОКТМО </w:t>
      </w:r>
      <w:r w:rsidR="000648CC">
        <w:rPr>
          <w:rFonts w:ascii="Times New Roman" w:hAnsi="Times New Roman"/>
          <w:color w:val="000000"/>
          <w:sz w:val="24"/>
          <w:szCs w:val="24"/>
          <w:lang w:eastAsia="ru-RU"/>
        </w:rPr>
        <w:t>________</w:t>
      </w:r>
    </w:p>
    <w:p w:rsidR="002C37C1" w:rsidRPr="00F35883" w:rsidRDefault="002C37C1" w:rsidP="002C37C1">
      <w:pPr>
        <w:suppressLineNumbers/>
        <w:spacing w:after="0" w:line="240" w:lineRule="auto"/>
        <w:jc w:val="both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.5. В платежном документе на перечисление арендной платы указываются назначение платежа, дата, номер договора аренды, период, за который она вносится. Платеж считается внесенным в счет арендной платы за следующий период только после погашения задолженности по платежам за предыдущий период.</w:t>
      </w:r>
    </w:p>
    <w:p w:rsidR="002C37C1" w:rsidRDefault="002C37C1" w:rsidP="002C37C1">
      <w:pPr>
        <w:autoSpaceDE w:val="0"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.6. 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Арендная плата начисляется с «__»_____________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 20___</w:t>
      </w:r>
      <w:r>
        <w:rPr>
          <w:rFonts w:ascii="Times New Roman CYR" w:hAnsi="Times New Roman CYR" w:cs="Times New Roman CYR"/>
          <w:color w:val="000000"/>
          <w:sz w:val="24"/>
          <w:szCs w:val="24"/>
        </w:rPr>
        <w:t>года.</w:t>
      </w:r>
    </w:p>
    <w:p w:rsid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>.7.  В случае несвоевременной уплаты арендной платы за землю в установленные договором сроки Арендатору начисляется пеня за каждый день просрочки в размере одной трехсотой ставки рефинансирования Центрального банка Российской Федерации действующей на день оплаты.</w:t>
      </w:r>
    </w:p>
    <w:p w:rsidR="002C37C1" w:rsidRPr="000648CC" w:rsidRDefault="002C37C1" w:rsidP="000648CC">
      <w:pPr>
        <w:spacing w:after="0" w:line="240" w:lineRule="auto"/>
        <w:ind w:right="-26" w:firstLine="708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lastRenderedPageBreak/>
        <w:t>2</w:t>
      </w:r>
      <w:r w:rsidRPr="00F35883">
        <w:rPr>
          <w:rFonts w:ascii="Times New Roman" w:hAnsi="Times New Roman"/>
          <w:sz w:val="24"/>
          <w:szCs w:val="24"/>
          <w:lang w:eastAsia="ru-RU"/>
        </w:rPr>
        <w:t xml:space="preserve">.8.    Неиспользование земельного участка Арендатором, равно как и использование его не по назначению не может служить основанием невнесения арендной платы.   </w:t>
      </w:r>
    </w:p>
    <w:p w:rsidR="002C37C1" w:rsidRDefault="002C37C1" w:rsidP="000648CC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III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Права и обязанности сторон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        3.1.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3.1.1. </w:t>
      </w:r>
      <w:r>
        <w:rPr>
          <w:rFonts w:ascii="Times New Roman CYR" w:hAnsi="Times New Roman CYR" w:cs="Times New Roman CYR"/>
          <w:sz w:val="24"/>
          <w:szCs w:val="24"/>
        </w:rPr>
        <w:t xml:space="preserve">Требовать досрочного расторжения Договора при использовании Участка не по целевому назначению, а также при использовании способами, приводящими к его порче, при невнесении арендной платы более чем двух раз подряд по истечении установленного Договором срока платежа,  в случае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уведомления о несогласии с изменившемся размером арендной платы, и в других случаях, предусмотренных Договором или действующим законодательством Российской Федерации. 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3.1.2. </w:t>
      </w:r>
      <w:r>
        <w:rPr>
          <w:rFonts w:ascii="Times New Roman CYR" w:hAnsi="Times New Roman CYR" w:cs="Times New Roman CYR"/>
          <w:sz w:val="24"/>
          <w:szCs w:val="24"/>
        </w:rPr>
        <w:t>Вносить в Договор необходимые изменения и уточнения в случае внесения таковых в действующее законодательство или нормативные акты, регулирующие  использование земель, а так же в других случаях.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3.1.3. </w:t>
      </w:r>
      <w:r>
        <w:rPr>
          <w:rFonts w:ascii="Times New Roman CYR" w:hAnsi="Times New Roman CYR" w:cs="Times New Roman CYR"/>
          <w:sz w:val="24"/>
          <w:szCs w:val="24"/>
        </w:rPr>
        <w:t>Осуществлять контроль за использованием и охраной Участка, давать обязательные для исполнения предписания по устранению нарушений земельного законодательства.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3.1.4. </w:t>
      </w:r>
      <w:r>
        <w:rPr>
          <w:rFonts w:ascii="Times New Roman CYR" w:hAnsi="Times New Roman CYR" w:cs="Times New Roman CYR"/>
          <w:sz w:val="24"/>
          <w:szCs w:val="24"/>
        </w:rPr>
        <w:t>На беспрепятственный доступ на территорию Участка с целью его осмотра на предмет соблюдения условий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3.1.5. </w:t>
      </w:r>
      <w:r>
        <w:rPr>
          <w:rFonts w:ascii="Times New Roman CYR" w:hAnsi="Times New Roman CYR" w:cs="Times New Roman CYR"/>
          <w:sz w:val="24"/>
          <w:szCs w:val="24"/>
        </w:rPr>
        <w:t xml:space="preserve">На возмещение убытков, причиненных ухудшением качества Участка и экологической обстановки в результате хозяйственной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по иным основаниям, предусмотренным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3.2.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Арендодатель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3.2.2. </w:t>
      </w:r>
      <w:r>
        <w:rPr>
          <w:rFonts w:ascii="Times New Roman CYR" w:hAnsi="Times New Roman CYR" w:cs="Times New Roman CYR"/>
          <w:sz w:val="24"/>
          <w:szCs w:val="24"/>
        </w:rPr>
        <w:t xml:space="preserve">Предоставить 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земельный участок в границах, для целей и на срок, указанный в разделе I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3.2.3.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номеров счетов для перечисления арендной платы, указанных в п. 2.5. настоящего Договора.</w:t>
      </w:r>
    </w:p>
    <w:p w:rsidR="002C37C1" w:rsidRDefault="002C37C1" w:rsidP="002C37C1">
      <w:pPr>
        <w:autoSpaceDE w:val="0"/>
        <w:spacing w:after="0" w:line="240" w:lineRule="auto"/>
        <w:ind w:firstLine="451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3.2.4. </w:t>
      </w:r>
      <w:r>
        <w:rPr>
          <w:rFonts w:ascii="Times New Roman CYR" w:hAnsi="Times New Roman CYR" w:cs="Times New Roman CYR"/>
          <w:sz w:val="24"/>
          <w:szCs w:val="24"/>
        </w:rPr>
        <w:t xml:space="preserve">Направить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письменное извещение об изменении размера арендной платы.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3.3. 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имеет право: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3.3.1.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целью и на условиях, установленных Договором.</w:t>
      </w:r>
    </w:p>
    <w:p w:rsidR="000A7E2F" w:rsidRPr="009C2228" w:rsidRDefault="002C37C1" w:rsidP="000A7E2F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</w:rPr>
        <w:t>3.3.2</w:t>
      </w:r>
      <w:r w:rsidR="000A7E2F">
        <w:rPr>
          <w:rFonts w:ascii="Times New Roman" w:hAnsi="Times New Roman"/>
          <w:sz w:val="24"/>
          <w:szCs w:val="24"/>
        </w:rPr>
        <w:t xml:space="preserve">Арендатор земельного участка вправе передать свои права и обязанности по договору аренды земельного участка третьему лицу, в том числе отдать арендные права земельного участка в залог и внести их в качестве вклада в уставный капитал хозяйственного товарищества или общества либо паевого взноса в производственный кооператив без согласия арендодателя при условии его </w:t>
      </w:r>
      <w:hyperlink r:id="rId6" w:history="1">
        <w:r w:rsidR="000A7E2F" w:rsidRPr="002D4EC8">
          <w:rPr>
            <w:rFonts w:ascii="Times New Roman" w:hAnsi="Times New Roman"/>
            <w:sz w:val="24"/>
            <w:szCs w:val="24"/>
          </w:rPr>
          <w:t>уведомления</w:t>
        </w:r>
      </w:hyperlink>
      <w:r w:rsidR="000A7E2F" w:rsidRPr="009C2228">
        <w:rPr>
          <w:rFonts w:ascii="Times New Roman" w:hAnsi="Times New Roman"/>
          <w:sz w:val="24"/>
          <w:szCs w:val="24"/>
          <w:lang w:eastAsia="ru-RU"/>
        </w:rPr>
        <w:t xml:space="preserve"> при заключении дог</w:t>
      </w:r>
      <w:r w:rsidR="000A7E2F">
        <w:rPr>
          <w:rFonts w:ascii="Times New Roman" w:hAnsi="Times New Roman"/>
          <w:sz w:val="24"/>
          <w:szCs w:val="24"/>
          <w:lang w:eastAsia="ru-RU"/>
        </w:rPr>
        <w:t>овора на срок более 5 (пяти) лет.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3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 xml:space="preserve">Досрочно расторгнуть Договор в установленном порядке; </w:t>
      </w:r>
    </w:p>
    <w:p w:rsidR="002C37C1" w:rsidRDefault="002C37C1" w:rsidP="002C37C1">
      <w:pPr>
        <w:autoSpaceDE w:val="0"/>
        <w:spacing w:after="0" w:line="240" w:lineRule="auto"/>
        <w:ind w:firstLine="480"/>
        <w:jc w:val="both"/>
        <w:rPr>
          <w:rFonts w:ascii="Times New Roman" w:hAnsi="Times New Roman"/>
          <w:b/>
          <w:bCs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3.3.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sz w:val="24"/>
          <w:szCs w:val="24"/>
        </w:rPr>
        <w:t>На сохранение всех  прав по Договору при смене собственника переданного в аренду Участка;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3.4. «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Арендатор</w:t>
      </w:r>
      <w:r>
        <w:rPr>
          <w:rFonts w:ascii="Times New Roman" w:hAnsi="Times New Roman"/>
          <w:b/>
          <w:bCs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обязан: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3.4.1. </w:t>
      </w:r>
      <w:r>
        <w:rPr>
          <w:rFonts w:ascii="Times New Roman CYR" w:hAnsi="Times New Roman CYR" w:cs="Times New Roman CYR"/>
          <w:sz w:val="24"/>
          <w:szCs w:val="24"/>
        </w:rPr>
        <w:t>Выполнять в полном объеме все условия Договора.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3.4.2. </w:t>
      </w:r>
      <w:r>
        <w:rPr>
          <w:rFonts w:ascii="Times New Roman CYR" w:hAnsi="Times New Roman CYR" w:cs="Times New Roman CYR"/>
          <w:sz w:val="24"/>
          <w:szCs w:val="24"/>
        </w:rPr>
        <w:t>Использовать Участок в соответствии с целевым назначением, разрешенным использованием и условиями его предоставления.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3.4.3. </w:t>
      </w:r>
      <w:r>
        <w:rPr>
          <w:rFonts w:ascii="Times New Roman CYR" w:hAnsi="Times New Roman CYR" w:cs="Times New Roman CYR"/>
          <w:sz w:val="24"/>
          <w:szCs w:val="24"/>
        </w:rPr>
        <w:t>Уплачивать в размере и на условиях, установленных Договором, арендную плату.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3.4.4. </w:t>
      </w:r>
      <w:r>
        <w:rPr>
          <w:rFonts w:ascii="Times New Roman CYR" w:hAnsi="Times New Roman CYR" w:cs="Times New Roman CYR"/>
          <w:sz w:val="24"/>
          <w:szCs w:val="24"/>
        </w:rPr>
        <w:t xml:space="preserve">Обеспечить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>» (</w:t>
      </w:r>
      <w:r>
        <w:rPr>
          <w:rFonts w:ascii="Times New Roman CYR" w:hAnsi="Times New Roman CYR" w:cs="Times New Roman CYR"/>
          <w:sz w:val="24"/>
          <w:szCs w:val="24"/>
        </w:rPr>
        <w:t>его законным представителям), представителям органов государственного земельного контроля доступ на Участок по их требованию.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3.4.5. </w:t>
      </w:r>
      <w:r>
        <w:rPr>
          <w:rFonts w:ascii="Times New Roman CYR" w:hAnsi="Times New Roman CYR" w:cs="Times New Roman CYR"/>
          <w:sz w:val="24"/>
          <w:szCs w:val="24"/>
        </w:rPr>
        <w:t xml:space="preserve">С момента подписания Сторонами Договора или изменений к нему произвести государственную регистрацию Договора или изменений к нему в </w:t>
      </w:r>
      <w:r w:rsidR="000648CC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по Приморскому краю в срок, не более 2 (двух) месяцев.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3.4.6.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сообщить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позднее чем за 3 (три) месяца о предстоящем освобождении Участка как в связи с окончанием срока действия Договора, так и при досрочном его освобождении.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3.4.7. </w:t>
      </w:r>
      <w:r>
        <w:rPr>
          <w:rFonts w:ascii="Times New Roman CYR" w:hAnsi="Times New Roman CYR" w:cs="Times New Roman CYR"/>
          <w:sz w:val="24"/>
          <w:szCs w:val="24"/>
        </w:rPr>
        <w:t xml:space="preserve">Не допускать действий, приводящих к ухудшению качественных характеристик Участка, экологической обстановки на арендуемом Участке и прилегающих к нему территориях, а также выполнять работы по благоустройству территории, объем и перечень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которых определяется нормативными правовыми актами органов местного самоуправления </w:t>
      </w:r>
      <w:r w:rsidR="000648CC">
        <w:rPr>
          <w:rFonts w:ascii="Times New Roman CYR" w:hAnsi="Times New Roman CYR" w:cs="Times New Roman CYR"/>
          <w:sz w:val="24"/>
          <w:szCs w:val="24"/>
        </w:rPr>
        <w:t>___________</w:t>
      </w:r>
      <w:r>
        <w:rPr>
          <w:rFonts w:ascii="Times New Roman CYR" w:hAnsi="Times New Roman CYR" w:cs="Times New Roman CYR"/>
          <w:sz w:val="24"/>
          <w:szCs w:val="24"/>
        </w:rPr>
        <w:t xml:space="preserve"> сельского поселения и другими правовыми актами.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3.4.8. </w:t>
      </w:r>
      <w:r>
        <w:rPr>
          <w:rFonts w:ascii="Times New Roman CYR" w:hAnsi="Times New Roman CYR" w:cs="Times New Roman CYR"/>
          <w:sz w:val="24"/>
          <w:szCs w:val="24"/>
        </w:rPr>
        <w:t xml:space="preserve">Письменно в десятидневный срок уведомить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своих реквизитов.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3.4.9. </w:t>
      </w:r>
      <w:r>
        <w:rPr>
          <w:rFonts w:ascii="Times New Roman CYR" w:hAnsi="Times New Roman CYR" w:cs="Times New Roman CYR"/>
          <w:sz w:val="24"/>
          <w:szCs w:val="24"/>
        </w:rPr>
        <w:t>Обеспечить освоение Участка  в установленные Договором сроки и в соответствие с целевым назначением;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3.4.10. </w:t>
      </w:r>
      <w:r>
        <w:rPr>
          <w:rFonts w:ascii="Times New Roman CYR" w:hAnsi="Times New Roman CYR" w:cs="Times New Roman CYR"/>
          <w:sz w:val="24"/>
          <w:szCs w:val="24"/>
        </w:rPr>
        <w:t>Выполнять в соответствии с требованиями соответствующих служб условия эксплуатации подземных и наземных коммуникаций, сооружений, дорог, проездов и т.п. и не препятствовать их ремонту и обслуживанию, а также обеспечить полную сохранность инженерных сетей.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3.4.11.  </w:t>
      </w:r>
      <w:r>
        <w:rPr>
          <w:rFonts w:ascii="Times New Roman CYR" w:hAnsi="Times New Roman CYR" w:cs="Times New Roman CYR"/>
          <w:sz w:val="24"/>
          <w:szCs w:val="24"/>
        </w:rPr>
        <w:t>Не нарушать права других землепользователей.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3.4.12. </w:t>
      </w:r>
      <w:r>
        <w:rPr>
          <w:rFonts w:ascii="Times New Roman CYR" w:hAnsi="Times New Roman CYR" w:cs="Times New Roman CYR"/>
          <w:sz w:val="24"/>
          <w:szCs w:val="24"/>
        </w:rPr>
        <w:t>Не препятствовать юридическим лицам, осуществляющим (на основании соответствующего решения уполномоченного органа власти) геодезические, геологоразведочные, землеустроительные и другие исследования и изыскания и проведение этих работ.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3.4.13. </w:t>
      </w:r>
      <w:r>
        <w:rPr>
          <w:rFonts w:ascii="Times New Roman CYR" w:hAnsi="Times New Roman CYR" w:cs="Times New Roman CYR"/>
          <w:sz w:val="24"/>
          <w:szCs w:val="24"/>
        </w:rPr>
        <w:t xml:space="preserve">В течение 5 (пяти) календарных дней после внесения очередной арендной оплаты предоставлять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документ, подтверждающий внесение арендной платы согласно Договору: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3.4.14. </w:t>
      </w:r>
      <w:r>
        <w:rPr>
          <w:rFonts w:ascii="Times New Roman CYR" w:hAnsi="Times New Roman CYR" w:cs="Times New Roman CYR"/>
          <w:sz w:val="24"/>
          <w:szCs w:val="24"/>
        </w:rPr>
        <w:t xml:space="preserve">Не заключать договоры и не вступать в сделки, следствием которых является какое-либо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 договору прав, в частности переход их к иному лицу (договоры залога, аренды, внесения  вклада в уставной капитал и др.) без предварительного письменного уведомления 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3.4.15. </w:t>
      </w:r>
      <w:r>
        <w:rPr>
          <w:rFonts w:ascii="Times New Roman CYR" w:hAnsi="Times New Roman CYR" w:cs="Times New Roman CYR"/>
          <w:sz w:val="24"/>
          <w:szCs w:val="24"/>
        </w:rPr>
        <w:t>Соблюдать установленные сервитуты;</w:t>
      </w:r>
    </w:p>
    <w:p w:rsidR="002C37C1" w:rsidRDefault="002C37C1" w:rsidP="002C37C1">
      <w:pPr>
        <w:autoSpaceDE w:val="0"/>
        <w:spacing w:after="0" w:line="240" w:lineRule="auto"/>
        <w:ind w:firstLine="436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>3.5. 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имеют иные права и несут иные обязанности, установленные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p w:rsidR="002C37C1" w:rsidRDefault="002C37C1" w:rsidP="000648CC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IV</w:t>
      </w:r>
      <w:r>
        <w:rPr>
          <w:rFonts w:ascii="Times New Roman" w:hAnsi="Times New Roman"/>
          <w:b/>
          <w:bCs/>
          <w:sz w:val="24"/>
          <w:szCs w:val="24"/>
        </w:rPr>
        <w:t xml:space="preserve">.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Ответственность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4.1. </w:t>
      </w:r>
      <w:r>
        <w:rPr>
          <w:rFonts w:ascii="Times New Roman CYR" w:hAnsi="Times New Roman CYR" w:cs="Times New Roman CYR"/>
          <w:sz w:val="24"/>
          <w:szCs w:val="24"/>
        </w:rPr>
        <w:t>За нарушение условий Договора Стороны несут ответственность, предусмотренную законодательством Российской Федерации.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4.2.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несвоевременной уплаты арендной платы за Участок в установленные Договором сроки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начисляются пени за каждый день просрочки в размере одной трёхсотой ставки рефинансирования Центрального банка Российской Федерации действующей на день оплаты. Пени уплачиваются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 счет, указанный в пункте 2.5. Договора. 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4.3. </w:t>
      </w:r>
      <w:r>
        <w:rPr>
          <w:rFonts w:ascii="Times New Roman CYR" w:hAnsi="Times New Roman CYR" w:cs="Times New Roman CYR"/>
          <w:sz w:val="24"/>
          <w:szCs w:val="24"/>
        </w:rPr>
        <w:t xml:space="preserve">При неправильном оформлении платежного поручения оплата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арендной платы не засчитывается 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Арендодатель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выставить штрафные санкции.</w:t>
      </w:r>
    </w:p>
    <w:p w:rsidR="002C37C1" w:rsidRDefault="002C37C1" w:rsidP="002C37C1">
      <w:pPr>
        <w:autoSpaceDE w:val="0"/>
        <w:spacing w:after="0" w:line="240" w:lineRule="auto"/>
        <w:ind w:firstLine="4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4.4.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 освобождения Участка по истечении срока действия настоящего Договора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обязан уплачивать арендную плату в порядке, установленном разделом І</w:t>
      </w:r>
      <w:r>
        <w:rPr>
          <w:rFonts w:ascii="Times New Roman" w:hAnsi="Times New Roman"/>
          <w:sz w:val="24"/>
          <w:szCs w:val="24"/>
        </w:rPr>
        <w:t xml:space="preserve">Ι.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настоящего договора, до полного освобождения участка или заключения договора на новый срок или освобождения занимаемого земельного участка в принудительном порядке с оплатой всех издержек за счет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». </w:t>
      </w:r>
    </w:p>
    <w:p w:rsidR="002C37C1" w:rsidRDefault="002C37C1" w:rsidP="000648CC">
      <w:pPr>
        <w:autoSpaceDE w:val="0"/>
        <w:spacing w:after="0" w:line="240" w:lineRule="auto"/>
        <w:ind w:firstLine="465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4.5.  </w:t>
      </w:r>
      <w:r>
        <w:rPr>
          <w:rFonts w:ascii="Times New Roman CYR" w:hAnsi="Times New Roman CYR" w:cs="Times New Roman CYR"/>
          <w:sz w:val="24"/>
          <w:szCs w:val="24"/>
        </w:rPr>
        <w:t xml:space="preserve">Уплата пеней, установленных настоящим Договором, не освобождает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 выполнения лежащих на нем обязательств и устранения допущенных нарушений.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Изменение, расторжение и прекращение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5.1. </w:t>
      </w:r>
      <w:r>
        <w:rPr>
          <w:rFonts w:ascii="Times New Roman CYR" w:hAnsi="Times New Roman CYR" w:cs="Times New Roman CYR"/>
          <w:sz w:val="24"/>
          <w:szCs w:val="24"/>
        </w:rPr>
        <w:t xml:space="preserve">Изменение, прекращение  Договора допускается по соглашению Сторон, в судебном порядке при нарушении условий договора, при ликвидации или прекращении деятельности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в иных случаях предусмотренных законодательством и настоящим Договором.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5.2. </w:t>
      </w:r>
      <w:r>
        <w:rPr>
          <w:rFonts w:ascii="Times New Roman CYR" w:hAnsi="Times New Roman CYR" w:cs="Times New Roman CYR"/>
          <w:sz w:val="24"/>
          <w:szCs w:val="24"/>
        </w:rPr>
        <w:t>Изменения, дополнения к условиям Договора действительны только в случае, если они сделаны в письменной форме и подписаны уполномоченными представителями договаривающихся Сторон, за исключением случая предусмотренного пунктом 2.3. Договора.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5.3. </w:t>
      </w:r>
      <w:r>
        <w:rPr>
          <w:rFonts w:ascii="Times New Roman CYR" w:hAnsi="Times New Roman CYR" w:cs="Times New Roman CYR"/>
          <w:sz w:val="24"/>
          <w:szCs w:val="24"/>
        </w:rPr>
        <w:t xml:space="preserve">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настоящий Договор может быть расторгнут в судебном порядке, при условии направления не менее чем за 2 (два) месяца письменного </w:t>
      </w:r>
      <w:r>
        <w:rPr>
          <w:rFonts w:ascii="Times New Roman CYR" w:hAnsi="Times New Roman CYR" w:cs="Times New Roman CYR"/>
          <w:sz w:val="24"/>
          <w:szCs w:val="24"/>
        </w:rPr>
        <w:lastRenderedPageBreak/>
        <w:t xml:space="preserve">предупреждения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необходимости исполнения им обязательства в разумный срок.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>. 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Договор может быть расторгнут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.1.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 не по целевому назначению.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.2. </w:t>
      </w:r>
      <w:r>
        <w:rPr>
          <w:rFonts w:ascii="Times New Roman CYR" w:hAnsi="Times New Roman CYR" w:cs="Times New Roman CYR"/>
          <w:sz w:val="24"/>
          <w:szCs w:val="24"/>
        </w:rPr>
        <w:t>Не использования Участка в соответствии с целями указанными в  пункте 1.1. Договора в течение  года с даты его заключения.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.3. </w:t>
      </w:r>
      <w:r>
        <w:rPr>
          <w:rFonts w:ascii="Times New Roman CYR" w:hAnsi="Times New Roman CYR" w:cs="Times New Roman CYR"/>
          <w:sz w:val="24"/>
          <w:szCs w:val="24"/>
        </w:rPr>
        <w:t xml:space="preserve">Не устранения совершенного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Арендатором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умышленного земельного правонарушения, выражающегося в отравлении, загрязнении, порче или уничтожении плодородного слоя почвы вследствие нарушения правил обращения с удобрениями, стимуляторами роста растений, ядохимикатами и иными опасными химическими или биологическими веществами при их хранении, использовании или транспортировке, повлекших за собой причинение вреда здоровью человека или окружающей среде.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</w:t>
      </w:r>
      <w:r w:rsidR="000648CC">
        <w:rPr>
          <w:rFonts w:ascii="Times New Roman" w:hAnsi="Times New Roman"/>
          <w:sz w:val="24"/>
          <w:szCs w:val="24"/>
        </w:rPr>
        <w:t>4</w:t>
      </w:r>
      <w:r>
        <w:rPr>
          <w:rFonts w:ascii="Times New Roman" w:hAnsi="Times New Roman"/>
          <w:sz w:val="24"/>
          <w:szCs w:val="24"/>
        </w:rPr>
        <w:t xml:space="preserve">.4. </w:t>
      </w:r>
      <w:r>
        <w:rPr>
          <w:rFonts w:ascii="Times New Roman CYR" w:hAnsi="Times New Roman CYR" w:cs="Times New Roman CYR"/>
          <w:sz w:val="24"/>
          <w:szCs w:val="24"/>
        </w:rPr>
        <w:t>Использования Участка, которое приводит к значительному ухудшению экологической обстановки.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5.5.5. </w:t>
      </w:r>
      <w:r>
        <w:rPr>
          <w:rFonts w:ascii="Times New Roman CYR" w:hAnsi="Times New Roman CYR" w:cs="Times New Roman CYR"/>
          <w:sz w:val="24"/>
          <w:szCs w:val="24"/>
        </w:rPr>
        <w:t>Изъятия земли для государственных и общественных нужд.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5.5.6. </w:t>
      </w:r>
      <w:r>
        <w:rPr>
          <w:rFonts w:ascii="Times New Roman CYR" w:hAnsi="Times New Roman CYR" w:cs="Times New Roman CYR"/>
          <w:sz w:val="24"/>
          <w:szCs w:val="24"/>
        </w:rPr>
        <w:t>Перехода прав собственности на строения, сооружения расположенных на Участке к другому лицу.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5.5.7. </w:t>
      </w:r>
      <w:r>
        <w:rPr>
          <w:rFonts w:ascii="Times New Roman CYR" w:hAnsi="Times New Roman CYR" w:cs="Times New Roman CYR"/>
          <w:sz w:val="24"/>
          <w:szCs w:val="24"/>
        </w:rPr>
        <w:t xml:space="preserve">Заключения без предварительного письменного уведомления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договоров, следствием которых является обременение предоставленных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прав по Договору. 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5.5.8. </w:t>
      </w:r>
      <w:r>
        <w:rPr>
          <w:rFonts w:ascii="Times New Roman CYR" w:hAnsi="Times New Roman CYR" w:cs="Times New Roman CYR"/>
          <w:sz w:val="24"/>
          <w:szCs w:val="24"/>
        </w:rPr>
        <w:t>Неуплаты арендных  платежей в течение двух сроков оплаты подряд.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5.5.9. </w:t>
      </w:r>
      <w:r>
        <w:rPr>
          <w:rFonts w:ascii="Times New Roman CYR" w:hAnsi="Times New Roman CYR" w:cs="Times New Roman CYR"/>
          <w:sz w:val="24"/>
          <w:szCs w:val="24"/>
        </w:rPr>
        <w:t xml:space="preserve">Отказа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от пересмотра размера арендной платы или получения от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уведомления о несогласии с изменившемся размером арендной платы.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5.5.10. </w:t>
      </w:r>
      <w:r>
        <w:rPr>
          <w:rFonts w:ascii="Times New Roman CYR" w:hAnsi="Times New Roman CYR" w:cs="Times New Roman CYR"/>
          <w:sz w:val="24"/>
          <w:szCs w:val="24"/>
        </w:rPr>
        <w:t xml:space="preserve">Нарушения обязанности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произвести государственную регистрацию Договора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 по Приморскому краю в установленные Договором сроки.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5.5.11.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5.6.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вправе расторгнуть Договор в случаях: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5.6.1. </w:t>
      </w:r>
      <w:r>
        <w:rPr>
          <w:rFonts w:ascii="Times New Roman CYR" w:hAnsi="Times New Roman CYR" w:cs="Times New Roman CYR"/>
          <w:sz w:val="24"/>
          <w:szCs w:val="24"/>
        </w:rPr>
        <w:t>Добровольного отказа от дальнейшего использования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5.6.2. </w:t>
      </w:r>
      <w:r>
        <w:rPr>
          <w:rFonts w:ascii="Times New Roman CYR" w:hAnsi="Times New Roman CYR" w:cs="Times New Roman CYR"/>
          <w:sz w:val="24"/>
          <w:szCs w:val="24"/>
        </w:rPr>
        <w:t xml:space="preserve">Не предоставления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Участка в пользование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либо создание  препятствий к использованию участка в соответствии с условиями Договора и назначением участка.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5.6.3. </w:t>
      </w:r>
      <w:r>
        <w:rPr>
          <w:rFonts w:ascii="Times New Roman CYR" w:hAnsi="Times New Roman CYR" w:cs="Times New Roman CYR"/>
          <w:sz w:val="24"/>
          <w:szCs w:val="24"/>
        </w:rPr>
        <w:t xml:space="preserve">Если переданное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Арендатору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имущество имеет препятствующие его использованию недостатки.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5.6.4. </w:t>
      </w:r>
      <w:r>
        <w:rPr>
          <w:rFonts w:ascii="Times New Roman CYR" w:hAnsi="Times New Roman CYR" w:cs="Times New Roman CYR"/>
          <w:sz w:val="24"/>
          <w:szCs w:val="24"/>
        </w:rPr>
        <w:t xml:space="preserve">Если Участок в силу обстоятельств, за который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не отвечает, окажется в состоянии, не пригодном для использования.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5.6.5. </w:t>
      </w:r>
      <w:r>
        <w:rPr>
          <w:rFonts w:ascii="Times New Roman CYR" w:hAnsi="Times New Roman CYR" w:cs="Times New Roman CYR"/>
          <w:sz w:val="24"/>
          <w:szCs w:val="24"/>
        </w:rPr>
        <w:t xml:space="preserve">Если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не был надлежащим образом извещен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об изменении размера арендной платы в соответствии с п. 2.3. Договора;</w:t>
      </w:r>
    </w:p>
    <w:p w:rsidR="002C37C1" w:rsidRDefault="002C37C1" w:rsidP="002C37C1">
      <w:pPr>
        <w:autoSpaceDE w:val="0"/>
        <w:spacing w:after="0" w:line="240" w:lineRule="auto"/>
        <w:ind w:firstLine="509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5.6.6. </w:t>
      </w:r>
      <w:r>
        <w:rPr>
          <w:rFonts w:ascii="Times New Roman CYR" w:hAnsi="Times New Roman CYR" w:cs="Times New Roman CYR"/>
          <w:sz w:val="24"/>
          <w:szCs w:val="24"/>
        </w:rPr>
        <w:t>В случаях иных нарушений обязательств по Договору.</w:t>
      </w:r>
    </w:p>
    <w:p w:rsidR="002C37C1" w:rsidRDefault="002C37C1" w:rsidP="002C37C1">
      <w:pPr>
        <w:autoSpaceDE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VI</w:t>
      </w:r>
      <w:r>
        <w:rPr>
          <w:rFonts w:ascii="Times New Roman" w:hAnsi="Times New Roman"/>
          <w:b/>
          <w:bCs/>
          <w:sz w:val="24"/>
          <w:szCs w:val="24"/>
        </w:rPr>
        <w:t xml:space="preserve">. 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Особые условия договора</w:t>
      </w:r>
    </w:p>
    <w:p w:rsidR="002C37C1" w:rsidRDefault="002C37C1" w:rsidP="002C37C1">
      <w:pPr>
        <w:autoSpaceDE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6.1. 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подтверждает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 xml:space="preserve">что на день подписания Договора у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отсутствуют обязательства какого-либо рода, которые могут препятствовать заключению Договора. Каждая из Сторон подтверждает, что она получила все необходимые разрешения для вступления в Договор и что лица, подписавшие его, уполномочены на это.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6.2. </w:t>
      </w:r>
      <w:r>
        <w:rPr>
          <w:rFonts w:ascii="Times New Roman CYR" w:hAnsi="Times New Roman CYR" w:cs="Times New Roman CYR"/>
          <w:sz w:val="24"/>
          <w:szCs w:val="24"/>
        </w:rPr>
        <w:t>Отсрочка или невозможность для любой из Сторон соблюсти свои права по Договору не влечет за собой несоблюдение этого права в дальнейшем.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6.3. </w:t>
      </w:r>
      <w:r>
        <w:rPr>
          <w:rFonts w:ascii="Times New Roman CYR" w:hAnsi="Times New Roman CYR" w:cs="Times New Roman CYR"/>
          <w:sz w:val="24"/>
          <w:szCs w:val="24"/>
        </w:rPr>
        <w:t xml:space="preserve">Реорганизация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», </w:t>
      </w:r>
      <w:r>
        <w:rPr>
          <w:rFonts w:ascii="Times New Roman CYR" w:hAnsi="Times New Roman CYR" w:cs="Times New Roman CYR"/>
          <w:sz w:val="24"/>
          <w:szCs w:val="24"/>
        </w:rPr>
        <w:t>а также перемена собственника Участка не являются основанием для расторжения Договора.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6.4. </w:t>
      </w:r>
      <w:r>
        <w:rPr>
          <w:rFonts w:ascii="Times New Roman CYR" w:hAnsi="Times New Roman CYR" w:cs="Times New Roman CYR"/>
          <w:sz w:val="24"/>
          <w:szCs w:val="24"/>
        </w:rPr>
        <w:t>Стороны обязаны информировать друг друга об изменении юридического адреса (места жительства) и банковских реквизитов в срок не позднее 10 (десяти) дней со дня изменения. При невыполнении этого условия все документы и переписка, адресованные по прежним реквизитам, считаются отправленными надлежащим образом.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6.5.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субаренды земельного участка подлежит государственной регистрации в </w:t>
      </w:r>
      <w:r w:rsidR="00B92B4F">
        <w:rPr>
          <w:rFonts w:ascii="Times New Roman CYR" w:hAnsi="Times New Roman CYR" w:cs="Times New Roman CYR"/>
          <w:sz w:val="24"/>
          <w:szCs w:val="24"/>
        </w:rPr>
        <w:t>территориальном</w:t>
      </w:r>
      <w:r>
        <w:rPr>
          <w:rFonts w:ascii="Times New Roman CYR" w:hAnsi="Times New Roman CYR" w:cs="Times New Roman CYR"/>
          <w:sz w:val="24"/>
          <w:szCs w:val="24"/>
        </w:rPr>
        <w:t xml:space="preserve"> отделе Управления Росреестра  по Приморскому краю и направляется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Арендодателю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для последующего учета.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6.6. </w:t>
      </w:r>
      <w:r>
        <w:rPr>
          <w:rFonts w:ascii="Times New Roman CYR" w:hAnsi="Times New Roman CYR" w:cs="Times New Roman CYR"/>
          <w:sz w:val="24"/>
          <w:szCs w:val="24"/>
        </w:rPr>
        <w:t>Срок действия договора субаренды не может превышать срок действия Договора.</w:t>
      </w:r>
    </w:p>
    <w:p w:rsidR="002C37C1" w:rsidRDefault="002C37C1" w:rsidP="002C37C1">
      <w:pPr>
        <w:autoSpaceDE w:val="0"/>
        <w:spacing w:after="0" w:line="240" w:lineRule="auto"/>
        <w:ind w:firstLine="567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 xml:space="preserve">6.7. </w:t>
      </w:r>
      <w:r>
        <w:rPr>
          <w:rFonts w:ascii="Times New Roman CYR" w:hAnsi="Times New Roman CYR" w:cs="Times New Roman CYR"/>
          <w:sz w:val="24"/>
          <w:szCs w:val="24"/>
        </w:rPr>
        <w:t>При досрочном расторжении Договора  договор субаренды земельного Участка прекращает свое действие.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6.8. </w:t>
      </w:r>
      <w:r>
        <w:rPr>
          <w:rFonts w:ascii="Times New Roman CYR" w:hAnsi="Times New Roman CYR" w:cs="Times New Roman CYR"/>
          <w:sz w:val="24"/>
          <w:szCs w:val="24"/>
        </w:rPr>
        <w:t xml:space="preserve">Расходы по государственной регистрации Договора, а также изменений и дополнений к нему возлагаются на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Арендатора</w:t>
      </w:r>
      <w:r>
        <w:rPr>
          <w:rFonts w:ascii="Times New Roman" w:hAnsi="Times New Roman"/>
          <w:sz w:val="24"/>
          <w:szCs w:val="24"/>
        </w:rPr>
        <w:t>».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6.9.  </w:t>
      </w:r>
      <w:r>
        <w:rPr>
          <w:rFonts w:ascii="Times New Roman CYR" w:hAnsi="Times New Roman CYR" w:cs="Times New Roman CYR"/>
          <w:sz w:val="24"/>
          <w:szCs w:val="24"/>
        </w:rPr>
        <w:t xml:space="preserve">Договор составлен  и подписан в 3 (трех) экземплярах, имеющих одинаковую юридическую силу, из которых по одному экземпляру хранится у Сторон, один экземпляр передается в </w:t>
      </w:r>
      <w:r w:rsidR="000648CC">
        <w:rPr>
          <w:rFonts w:ascii="Times New Roman CYR" w:hAnsi="Times New Roman CYR" w:cs="Times New Roman CYR"/>
          <w:sz w:val="24"/>
          <w:szCs w:val="24"/>
        </w:rPr>
        <w:t xml:space="preserve">территориальный </w:t>
      </w:r>
      <w:r>
        <w:rPr>
          <w:rFonts w:ascii="Times New Roman CYR" w:hAnsi="Times New Roman CYR" w:cs="Times New Roman CYR"/>
          <w:sz w:val="24"/>
          <w:szCs w:val="24"/>
        </w:rPr>
        <w:t xml:space="preserve"> отдел Управления Росреестра  по Приморскому краю.   </w:t>
      </w:r>
    </w:p>
    <w:p w:rsidR="002C37C1" w:rsidRDefault="002C37C1" w:rsidP="002C37C1">
      <w:pPr>
        <w:autoSpaceDE w:val="0"/>
        <w:spacing w:after="0" w:line="240" w:lineRule="auto"/>
        <w:ind w:firstLine="422"/>
        <w:jc w:val="both"/>
        <w:rPr>
          <w:rFonts w:cs="Calibri"/>
        </w:rPr>
      </w:pPr>
      <w:r>
        <w:rPr>
          <w:rFonts w:ascii="Times New Roman" w:hAnsi="Times New Roman"/>
          <w:sz w:val="24"/>
          <w:szCs w:val="24"/>
        </w:rPr>
        <w:t xml:space="preserve">6.10. </w:t>
      </w:r>
      <w:r>
        <w:rPr>
          <w:rFonts w:ascii="Times New Roman CYR" w:hAnsi="Times New Roman CYR" w:cs="Times New Roman CYR"/>
          <w:sz w:val="24"/>
          <w:szCs w:val="24"/>
        </w:rPr>
        <w:t xml:space="preserve">В случае необходимости для муниципальных нужд договор аренды, может быть, расторгнут досрочно по требованию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Арендодателя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в одностороннем порядке, при этом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Арендатор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 xml:space="preserve">предупреждается </w:t>
      </w:r>
      <w:r>
        <w:rPr>
          <w:rFonts w:ascii="Times New Roman" w:hAnsi="Times New Roman"/>
          <w:sz w:val="24"/>
          <w:szCs w:val="24"/>
        </w:rPr>
        <w:t>«</w:t>
      </w:r>
      <w:r>
        <w:rPr>
          <w:rFonts w:ascii="Times New Roman CYR" w:hAnsi="Times New Roman CYR" w:cs="Times New Roman CYR"/>
          <w:sz w:val="24"/>
          <w:szCs w:val="24"/>
        </w:rPr>
        <w:t>Арендодателем</w:t>
      </w:r>
      <w:r>
        <w:rPr>
          <w:rFonts w:ascii="Times New Roman" w:hAnsi="Times New Roman"/>
          <w:sz w:val="24"/>
          <w:szCs w:val="24"/>
        </w:rPr>
        <w:t xml:space="preserve">» </w:t>
      </w:r>
      <w:r>
        <w:rPr>
          <w:rFonts w:ascii="Times New Roman CYR" w:hAnsi="Times New Roman CYR" w:cs="Times New Roman CYR"/>
          <w:sz w:val="24"/>
          <w:szCs w:val="24"/>
        </w:rPr>
        <w:t>о расторжении договора за 2 месяца.</w:t>
      </w:r>
    </w:p>
    <w:p w:rsidR="002C37C1" w:rsidRDefault="002C37C1" w:rsidP="002C37C1">
      <w:pPr>
        <w:autoSpaceDE w:val="0"/>
        <w:spacing w:after="0" w:line="240" w:lineRule="auto"/>
        <w:rPr>
          <w:rFonts w:cs="Calibri"/>
        </w:rPr>
      </w:pPr>
    </w:p>
    <w:p w:rsidR="002C37C1" w:rsidRDefault="002C37C1" w:rsidP="002C37C1">
      <w:pPr>
        <w:autoSpaceDE w:val="0"/>
        <w:spacing w:after="0" w:line="240" w:lineRule="auto"/>
        <w:jc w:val="center"/>
        <w:rPr>
          <w:rFonts w:cs="Calibri"/>
        </w:rPr>
      </w:pPr>
      <w:r>
        <w:rPr>
          <w:rFonts w:ascii="Times New Roman" w:hAnsi="Times New Roman"/>
          <w:b/>
          <w:bCs/>
          <w:sz w:val="24"/>
          <w:szCs w:val="24"/>
          <w:lang w:val="en-US"/>
        </w:rPr>
        <w:t>VΙI</w:t>
      </w:r>
      <w:r>
        <w:rPr>
          <w:rFonts w:ascii="Times New Roman" w:hAnsi="Times New Roman"/>
          <w:b/>
          <w:bCs/>
          <w:sz w:val="24"/>
          <w:szCs w:val="24"/>
        </w:rPr>
        <w:t xml:space="preserve">.  </w:t>
      </w:r>
      <w:r>
        <w:rPr>
          <w:rFonts w:ascii="Times New Roman CYR" w:hAnsi="Times New Roman CYR" w:cs="Times New Roman CYR"/>
          <w:b/>
          <w:bCs/>
          <w:sz w:val="24"/>
          <w:szCs w:val="24"/>
        </w:rPr>
        <w:t>Реквизиты, подписи  сторон</w:t>
      </w:r>
    </w:p>
    <w:p w:rsidR="002C37C1" w:rsidRDefault="002C37C1" w:rsidP="002C37C1">
      <w:pPr>
        <w:autoSpaceDE w:val="0"/>
        <w:spacing w:after="0" w:line="240" w:lineRule="auto"/>
        <w:jc w:val="both"/>
        <w:rPr>
          <w:rFonts w:cs="Calibri"/>
        </w:rPr>
      </w:pPr>
    </w:p>
    <w:tbl>
      <w:tblPr>
        <w:tblW w:w="0" w:type="auto"/>
        <w:tblInd w:w="144" w:type="dxa"/>
        <w:tblLayout w:type="fixed"/>
        <w:tblLook w:val="0000"/>
      </w:tblPr>
      <w:tblGrid>
        <w:gridCol w:w="4359"/>
        <w:gridCol w:w="5337"/>
      </w:tblGrid>
      <w:tr w:rsidR="002C37C1" w:rsidTr="00050B56">
        <w:trPr>
          <w:trHeight w:val="626"/>
        </w:trPr>
        <w:tc>
          <w:tcPr>
            <w:tcW w:w="4359" w:type="dxa"/>
            <w:shd w:val="clear" w:color="auto" w:fill="FFFFFF"/>
          </w:tcPr>
          <w:p w:rsidR="002C37C1" w:rsidRPr="007C2E15" w:rsidRDefault="002C37C1" w:rsidP="00050B56">
            <w:pPr>
              <w:autoSpaceDE w:val="0"/>
              <w:spacing w:after="0" w:line="240" w:lineRule="auto"/>
              <w:jc w:val="center"/>
              <w:rPr>
                <w:rFonts w:ascii="Times New Roman CYR" w:hAnsi="Times New Roman CYR" w:cs="Times New Roman CYR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Арендодатель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»                                                  </w:t>
            </w:r>
            <w:r w:rsidRPr="007C2E15">
              <w:rPr>
                <w:rFonts w:ascii="Times New Roman CYR" w:hAnsi="Times New Roman CYR" w:cs="Times New Roman CYR"/>
                <w:b/>
                <w:sz w:val="24"/>
                <w:szCs w:val="24"/>
              </w:rPr>
              <w:t xml:space="preserve">Администрация Черниговского </w:t>
            </w:r>
            <w:r>
              <w:rPr>
                <w:rFonts w:ascii="Times New Roman CYR" w:hAnsi="Times New Roman CYR" w:cs="Times New Roman CYR"/>
                <w:b/>
                <w:sz w:val="24"/>
                <w:szCs w:val="24"/>
              </w:rPr>
              <w:t>района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Адрес: Приморский край, Черниговский район, с. Черниговка,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>ул. Буденного,23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 CYR" w:hAnsi="Times New Roman CYR" w:cs="Times New Roman CYR"/>
                <w:sz w:val="24"/>
                <w:szCs w:val="24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Глава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  <w:r>
              <w:rPr>
                <w:rFonts w:ascii="Times New Roman CYR" w:hAnsi="Times New Roman CYR" w:cs="Times New Roman CYR"/>
                <w:sz w:val="24"/>
                <w:szCs w:val="24"/>
              </w:rPr>
              <w:t xml:space="preserve">Черниговского района        </w:t>
            </w: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cs="Calibri"/>
              </w:rPr>
            </w:pPr>
          </w:p>
          <w:p w:rsidR="002C37C1" w:rsidRDefault="002C37C1" w:rsidP="00050B56">
            <w:pPr>
              <w:autoSpaceDE w:val="0"/>
              <w:spacing w:after="0" w:line="240" w:lineRule="auto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_______________________В.Н.Сёмкин</w:t>
            </w:r>
            <w:r>
              <w:rPr>
                <w:rFonts w:ascii="Times New Roman CYR" w:hAnsi="Times New Roman CYR" w:cs="Times New Roman CYR"/>
                <w:sz w:val="18"/>
                <w:szCs w:val="18"/>
              </w:rPr>
              <w:t>М.П.</w:t>
            </w:r>
          </w:p>
        </w:tc>
        <w:tc>
          <w:tcPr>
            <w:tcW w:w="5337" w:type="dxa"/>
            <w:shd w:val="clear" w:color="auto" w:fill="FFFFFF"/>
          </w:tcPr>
          <w:p w:rsidR="002C37C1" w:rsidRDefault="002C37C1" w:rsidP="00050B56">
            <w:pPr>
              <w:tabs>
                <w:tab w:val="left" w:pos="5517"/>
                <w:tab w:val="left" w:pos="5801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 xml:space="preserve">               «</w:t>
            </w:r>
            <w:r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  <w:t>Арендатор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»</w:t>
            </w: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 CYR" w:hAnsi="Times New Roman CYR" w:cs="Times New Roman CYR"/>
                <w:b/>
                <w:bCs/>
                <w:sz w:val="24"/>
                <w:szCs w:val="24"/>
              </w:rPr>
            </w:pPr>
          </w:p>
          <w:p w:rsidR="002C37C1" w:rsidRDefault="002C37C1" w:rsidP="00050B56">
            <w:pPr>
              <w:tabs>
                <w:tab w:val="left" w:pos="4950"/>
                <w:tab w:val="left" w:pos="5376"/>
                <w:tab w:val="left" w:pos="5517"/>
              </w:tabs>
              <w:autoSpaceDE w:val="0"/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___________________________</w:t>
            </w:r>
          </w:p>
        </w:tc>
      </w:tr>
    </w:tbl>
    <w:p w:rsidR="000A7E2F" w:rsidRDefault="000A7E2F" w:rsidP="001258B7">
      <w:pPr>
        <w:rPr>
          <w:rFonts w:ascii="Times New Roman" w:hAnsi="Times New Roman"/>
          <w:b/>
          <w:bCs/>
          <w:sz w:val="24"/>
          <w:szCs w:val="24"/>
        </w:rPr>
      </w:pPr>
    </w:p>
    <w:p w:rsidR="000A7E2F" w:rsidRDefault="000A7E2F" w:rsidP="000A7E2F">
      <w:pPr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>АКТ</w:t>
      </w:r>
    </w:p>
    <w:p w:rsidR="000A7E2F" w:rsidRPr="0063483B" w:rsidRDefault="000A7E2F" w:rsidP="000A7E2F">
      <w:pPr>
        <w:pStyle w:val="2"/>
        <w:numPr>
          <w:ilvl w:val="1"/>
          <w:numId w:val="5"/>
        </w:numPr>
        <w:ind w:left="0" w:firstLine="0"/>
        <w:jc w:val="center"/>
        <w:rPr>
          <w:sz w:val="24"/>
          <w:szCs w:val="24"/>
        </w:rPr>
      </w:pPr>
      <w:r w:rsidRPr="0063483B">
        <w:rPr>
          <w:rFonts w:ascii="Times New Roman" w:hAnsi="Times New Roman"/>
          <w:sz w:val="24"/>
          <w:szCs w:val="24"/>
        </w:rPr>
        <w:t xml:space="preserve">приема-передачи земельного участка 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Село Черниговка,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i/>
          <w:iCs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Черниговского муниципального района</w:t>
      </w:r>
    </w:p>
    <w:p w:rsidR="000A7E2F" w:rsidRDefault="000A7E2F" w:rsidP="000A7E2F">
      <w:pPr>
        <w:pStyle w:val="ConsNonformat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i/>
          <w:iCs/>
          <w:sz w:val="24"/>
          <w:szCs w:val="24"/>
        </w:rPr>
        <w:t>Приморского края</w:t>
      </w:r>
    </w:p>
    <w:p w:rsidR="000A7E2F" w:rsidRDefault="000A7E2F" w:rsidP="000A7E2F">
      <w:pPr>
        <w:jc w:val="center"/>
        <w:rPr>
          <w:sz w:val="24"/>
          <w:szCs w:val="24"/>
        </w:rPr>
      </w:pPr>
    </w:p>
    <w:p w:rsidR="000A7E2F" w:rsidRPr="007C1489" w:rsidRDefault="000A7E2F" w:rsidP="000A7E2F">
      <w:pPr>
        <w:pStyle w:val="2"/>
        <w:numPr>
          <w:ilvl w:val="1"/>
          <w:numId w:val="5"/>
        </w:numPr>
        <w:ind w:left="0" w:firstLine="0"/>
        <w:jc w:val="both"/>
        <w:rPr>
          <w:rStyle w:val="1"/>
          <w:rFonts w:ascii="Times New Roman" w:hAnsi="Times New Roman"/>
          <w:iCs/>
          <w:sz w:val="24"/>
          <w:szCs w:val="24"/>
        </w:rPr>
      </w:pPr>
      <w:r>
        <w:rPr>
          <w:rStyle w:val="1"/>
          <w:rFonts w:ascii="Times New Roman" w:hAnsi="Times New Roman"/>
          <w:sz w:val="24"/>
          <w:szCs w:val="24"/>
        </w:rPr>
        <w:t xml:space="preserve">        Черниговский муниципальный район Приморского края, именуемый в дальнейшем «Арендодатель», </w:t>
      </w:r>
      <w:r>
        <w:rPr>
          <w:rStyle w:val="1"/>
          <w:rFonts w:ascii="Times New Roman" w:hAnsi="Times New Roman"/>
          <w:color w:val="000000"/>
          <w:sz w:val="24"/>
          <w:szCs w:val="24"/>
        </w:rPr>
        <w:t xml:space="preserve">в лице Главы Черниговского муниципального района </w:t>
      </w:r>
      <w:r>
        <w:rPr>
          <w:rStyle w:val="1"/>
          <w:rFonts w:ascii="Times New Roman" w:hAnsi="Times New Roman"/>
          <w:b/>
          <w:color w:val="000000"/>
          <w:sz w:val="24"/>
          <w:szCs w:val="24"/>
        </w:rPr>
        <w:t>_______</w:t>
      </w:r>
      <w:r>
        <w:rPr>
          <w:rStyle w:val="1"/>
          <w:rFonts w:ascii="Times New Roman" w:hAnsi="Times New Roman"/>
          <w:color w:val="000000"/>
          <w:sz w:val="24"/>
          <w:szCs w:val="24"/>
        </w:rPr>
        <w:t>, действующего на основании Устава Черниговского муниципального района, принятого Думой Черниговского муниципального района  от 24.05.2006 г.</w:t>
      </w:r>
      <w:r>
        <w:rPr>
          <w:rStyle w:val="1"/>
          <w:rFonts w:ascii="Times New Roman" w:hAnsi="Times New Roman"/>
          <w:sz w:val="24"/>
          <w:szCs w:val="24"/>
        </w:rPr>
        <w:t xml:space="preserve"> № 163 передает, а  </w:t>
      </w:r>
      <w:r>
        <w:rPr>
          <w:rFonts w:ascii="Times New Roman" w:hAnsi="Times New Roman"/>
          <w:b/>
          <w:sz w:val="24"/>
          <w:szCs w:val="24"/>
        </w:rPr>
        <w:t>_______</w:t>
      </w:r>
      <w:r>
        <w:rPr>
          <w:rStyle w:val="1"/>
          <w:rFonts w:ascii="Times New Roman" w:hAnsi="Times New Roman"/>
          <w:sz w:val="24"/>
          <w:szCs w:val="24"/>
        </w:rPr>
        <w:t xml:space="preserve"> принимает земельный участок из категории земель -  </w:t>
      </w:r>
      <w:r>
        <w:rPr>
          <w:rStyle w:val="1"/>
          <w:rFonts w:ascii="Times New Roman" w:eastAsia="HiddenHorzOCR" w:hAnsi="Times New Roman"/>
          <w:sz w:val="24"/>
          <w:szCs w:val="24"/>
        </w:rPr>
        <w:t>________</w:t>
      </w:r>
      <w:r>
        <w:rPr>
          <w:rStyle w:val="1"/>
          <w:rFonts w:ascii="Times New Roman" w:hAnsi="Times New Roman"/>
          <w:sz w:val="24"/>
          <w:szCs w:val="24"/>
        </w:rPr>
        <w:t xml:space="preserve">: с </w:t>
      </w:r>
      <w:r>
        <w:rPr>
          <w:rStyle w:val="1"/>
          <w:rFonts w:ascii="Times New Roman" w:hAnsi="Times New Roman"/>
          <w:iCs/>
          <w:sz w:val="24"/>
          <w:szCs w:val="24"/>
        </w:rPr>
        <w:t>кадастровым номером ______, расположенный по адресу:  ___________</w:t>
      </w:r>
    </w:p>
    <w:p w:rsidR="000A7E2F" w:rsidRDefault="000A7E2F" w:rsidP="000A7E2F">
      <w:pPr>
        <w:jc w:val="both"/>
      </w:pPr>
      <w:r>
        <w:rPr>
          <w:rStyle w:val="1"/>
          <w:rFonts w:ascii="Times New Roman" w:hAnsi="Times New Roman"/>
          <w:iCs/>
          <w:sz w:val="24"/>
          <w:szCs w:val="24"/>
        </w:rPr>
        <w:t>Фактическое состояние участка — пригоден к использованию.</w:t>
      </w:r>
    </w:p>
    <w:tbl>
      <w:tblPr>
        <w:tblW w:w="0" w:type="auto"/>
        <w:tblInd w:w="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4950"/>
        <w:gridCol w:w="4790"/>
      </w:tblGrid>
      <w:tr w:rsidR="000A7E2F" w:rsidTr="00050B56">
        <w:tc>
          <w:tcPr>
            <w:tcW w:w="4950" w:type="dxa"/>
            <w:shd w:val="clear" w:color="auto" w:fill="auto"/>
          </w:tcPr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         «Арендодатель»</w:t>
            </w: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Default="000A7E2F" w:rsidP="00050B56">
            <w:pPr>
              <w:pStyle w:val="31"/>
              <w:spacing w:after="0"/>
              <w:ind w:hanging="30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Глава Черниговского                          </w:t>
            </w:r>
          </w:p>
          <w:p w:rsidR="000A7E2F" w:rsidRDefault="000A7E2F" w:rsidP="00050B56">
            <w:pPr>
              <w:pStyle w:val="31"/>
              <w:spacing w:after="0"/>
              <w:ind w:firstLine="15"/>
              <w:jc w:val="both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муниципального района</w:t>
            </w:r>
          </w:p>
          <w:p w:rsidR="000A7E2F" w:rsidRPr="00B92B4F" w:rsidRDefault="000A7E2F" w:rsidP="00050B56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________________</w:t>
            </w:r>
            <w:r>
              <w:rPr>
                <w:rFonts w:ascii="Times New Roman" w:hAnsi="Times New Roman"/>
                <w:sz w:val="24"/>
                <w:szCs w:val="24"/>
              </w:rPr>
              <w:t>_</w:t>
            </w:r>
          </w:p>
        </w:tc>
        <w:tc>
          <w:tcPr>
            <w:tcW w:w="4790" w:type="dxa"/>
            <w:shd w:val="clear" w:color="auto" w:fill="auto"/>
          </w:tcPr>
          <w:p w:rsidR="000A7E2F" w:rsidRDefault="000A7E2F" w:rsidP="00050B56">
            <w:pPr>
              <w:pStyle w:val="31"/>
              <w:ind w:hanging="30"/>
              <w:jc w:val="center"/>
            </w:pPr>
            <w:r>
              <w:rPr>
                <w:rFonts w:ascii="Times New Roman" w:hAnsi="Times New Roman"/>
                <w:sz w:val="24"/>
                <w:szCs w:val="24"/>
              </w:rPr>
              <w:t>«Арендатор»</w:t>
            </w: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Default="000A7E2F" w:rsidP="00050B56">
            <w:pPr>
              <w:spacing w:after="0" w:line="100" w:lineRule="atLeast"/>
              <w:ind w:firstLine="540"/>
              <w:jc w:val="both"/>
            </w:pPr>
          </w:p>
          <w:p w:rsidR="000A7E2F" w:rsidRPr="00F81593" w:rsidRDefault="000A7E2F" w:rsidP="00050B56">
            <w:pPr>
              <w:spacing w:after="0" w:line="100" w:lineRule="atLeast"/>
              <w:rPr>
                <w:rFonts w:ascii="Times New Roman" w:hAnsi="Times New Roman"/>
                <w:sz w:val="24"/>
                <w:szCs w:val="24"/>
              </w:rPr>
            </w:pPr>
          </w:p>
          <w:p w:rsidR="000A7E2F" w:rsidRPr="003054B0" w:rsidRDefault="000A7E2F" w:rsidP="003054B0">
            <w:pPr>
              <w:pStyle w:val="31"/>
              <w:ind w:hanging="30"/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F81593">
              <w:rPr>
                <w:rStyle w:val="1"/>
                <w:rFonts w:ascii="Times New Roman" w:hAnsi="Times New Roman"/>
                <w:sz w:val="24"/>
                <w:szCs w:val="24"/>
              </w:rPr>
              <w:t>_______________</w:t>
            </w:r>
          </w:p>
        </w:tc>
      </w:tr>
    </w:tbl>
    <w:p w:rsidR="004E5427" w:rsidRDefault="004E5427" w:rsidP="00B92B4F">
      <w:pPr>
        <w:spacing w:before="100" w:beforeAutospacing="1" w:after="100" w:afterAutospacing="1" w:line="240" w:lineRule="auto"/>
        <w:jc w:val="both"/>
      </w:pPr>
    </w:p>
    <w:sectPr w:rsidR="004E5427" w:rsidSect="00AB1EBB">
      <w:pgSz w:w="11906" w:h="16838"/>
      <w:pgMar w:top="397" w:right="851" w:bottom="39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HiddenHorzOCR">
    <w:altName w:val="Times New Roman"/>
    <w:charset w:val="CC"/>
    <w:family w:val="auto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18F06BA9"/>
    <w:multiLevelType w:val="multilevel"/>
    <w:tmpl w:val="22EE826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6107956"/>
    <w:multiLevelType w:val="multilevel"/>
    <w:tmpl w:val="553A0B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73811C7"/>
    <w:multiLevelType w:val="multilevel"/>
    <w:tmpl w:val="59C8AD7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731414F0"/>
    <w:multiLevelType w:val="multilevel"/>
    <w:tmpl w:val="CACEF5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4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257F1B"/>
    <w:rsid w:val="0000750C"/>
    <w:rsid w:val="000104D5"/>
    <w:rsid w:val="00016C59"/>
    <w:rsid w:val="00017D92"/>
    <w:rsid w:val="00017F52"/>
    <w:rsid w:val="000209DD"/>
    <w:rsid w:val="00021491"/>
    <w:rsid w:val="000224D3"/>
    <w:rsid w:val="0002388A"/>
    <w:rsid w:val="000370AF"/>
    <w:rsid w:val="00043079"/>
    <w:rsid w:val="000447D4"/>
    <w:rsid w:val="0004534A"/>
    <w:rsid w:val="000455C3"/>
    <w:rsid w:val="00045884"/>
    <w:rsid w:val="0004679A"/>
    <w:rsid w:val="00050B56"/>
    <w:rsid w:val="00051637"/>
    <w:rsid w:val="00053046"/>
    <w:rsid w:val="0005364A"/>
    <w:rsid w:val="00054D26"/>
    <w:rsid w:val="00060E91"/>
    <w:rsid w:val="00061FD8"/>
    <w:rsid w:val="00063926"/>
    <w:rsid w:val="000648CC"/>
    <w:rsid w:val="00064B30"/>
    <w:rsid w:val="00065BE9"/>
    <w:rsid w:val="00067492"/>
    <w:rsid w:val="00075E17"/>
    <w:rsid w:val="00077DFB"/>
    <w:rsid w:val="00077E88"/>
    <w:rsid w:val="0008106F"/>
    <w:rsid w:val="000848C6"/>
    <w:rsid w:val="00086A1E"/>
    <w:rsid w:val="000971C0"/>
    <w:rsid w:val="000979EB"/>
    <w:rsid w:val="00097AC4"/>
    <w:rsid w:val="000A014F"/>
    <w:rsid w:val="000A5005"/>
    <w:rsid w:val="000A61AA"/>
    <w:rsid w:val="000A7E2F"/>
    <w:rsid w:val="000B55A8"/>
    <w:rsid w:val="000C40E2"/>
    <w:rsid w:val="000C4A27"/>
    <w:rsid w:val="000C4F23"/>
    <w:rsid w:val="000C5754"/>
    <w:rsid w:val="000D6144"/>
    <w:rsid w:val="000D6D31"/>
    <w:rsid w:val="000E02AA"/>
    <w:rsid w:val="000E0AC7"/>
    <w:rsid w:val="000E27A3"/>
    <w:rsid w:val="000E3490"/>
    <w:rsid w:val="000E34FE"/>
    <w:rsid w:val="000E6076"/>
    <w:rsid w:val="000F63FD"/>
    <w:rsid w:val="0010186E"/>
    <w:rsid w:val="0010407E"/>
    <w:rsid w:val="00105547"/>
    <w:rsid w:val="0010570E"/>
    <w:rsid w:val="00106391"/>
    <w:rsid w:val="0011063E"/>
    <w:rsid w:val="00110E0C"/>
    <w:rsid w:val="001116EA"/>
    <w:rsid w:val="001131BD"/>
    <w:rsid w:val="00123C5F"/>
    <w:rsid w:val="001258B7"/>
    <w:rsid w:val="00131FD5"/>
    <w:rsid w:val="001368BE"/>
    <w:rsid w:val="001426AE"/>
    <w:rsid w:val="001453E5"/>
    <w:rsid w:val="00146798"/>
    <w:rsid w:val="00146F85"/>
    <w:rsid w:val="00150905"/>
    <w:rsid w:val="00150F84"/>
    <w:rsid w:val="0015249B"/>
    <w:rsid w:val="00152A73"/>
    <w:rsid w:val="00153422"/>
    <w:rsid w:val="0016037D"/>
    <w:rsid w:val="00164199"/>
    <w:rsid w:val="00164671"/>
    <w:rsid w:val="00165730"/>
    <w:rsid w:val="00165BA8"/>
    <w:rsid w:val="00172B0B"/>
    <w:rsid w:val="00176718"/>
    <w:rsid w:val="00181C01"/>
    <w:rsid w:val="00182030"/>
    <w:rsid w:val="00183004"/>
    <w:rsid w:val="00184E9E"/>
    <w:rsid w:val="001948F2"/>
    <w:rsid w:val="00195F85"/>
    <w:rsid w:val="00197FCA"/>
    <w:rsid w:val="001A5499"/>
    <w:rsid w:val="001B2E3E"/>
    <w:rsid w:val="001C0C49"/>
    <w:rsid w:val="001C22C8"/>
    <w:rsid w:val="001C3883"/>
    <w:rsid w:val="001C434A"/>
    <w:rsid w:val="001C44E3"/>
    <w:rsid w:val="001C7AAD"/>
    <w:rsid w:val="001C7EF4"/>
    <w:rsid w:val="001D0595"/>
    <w:rsid w:val="001D151F"/>
    <w:rsid w:val="001D1CB0"/>
    <w:rsid w:val="001D4E4B"/>
    <w:rsid w:val="001D5466"/>
    <w:rsid w:val="001E431F"/>
    <w:rsid w:val="001E468D"/>
    <w:rsid w:val="001E481D"/>
    <w:rsid w:val="001E7348"/>
    <w:rsid w:val="001E7384"/>
    <w:rsid w:val="001F124C"/>
    <w:rsid w:val="001F37DE"/>
    <w:rsid w:val="001F3A6F"/>
    <w:rsid w:val="001F6812"/>
    <w:rsid w:val="00200A0C"/>
    <w:rsid w:val="00204359"/>
    <w:rsid w:val="00207386"/>
    <w:rsid w:val="00212615"/>
    <w:rsid w:val="00214D2F"/>
    <w:rsid w:val="0021513A"/>
    <w:rsid w:val="002171BB"/>
    <w:rsid w:val="00220D24"/>
    <w:rsid w:val="002216A0"/>
    <w:rsid w:val="002218AE"/>
    <w:rsid w:val="00221FA9"/>
    <w:rsid w:val="00222627"/>
    <w:rsid w:val="0022467C"/>
    <w:rsid w:val="002253DD"/>
    <w:rsid w:val="002258CB"/>
    <w:rsid w:val="00225A4A"/>
    <w:rsid w:val="0022779F"/>
    <w:rsid w:val="00227AE4"/>
    <w:rsid w:val="00230413"/>
    <w:rsid w:val="00230554"/>
    <w:rsid w:val="00233AC2"/>
    <w:rsid w:val="00234D3D"/>
    <w:rsid w:val="0023711C"/>
    <w:rsid w:val="00237D5F"/>
    <w:rsid w:val="002413D1"/>
    <w:rsid w:val="002427A1"/>
    <w:rsid w:val="002452E5"/>
    <w:rsid w:val="00245FB4"/>
    <w:rsid w:val="002464E4"/>
    <w:rsid w:val="00246DB6"/>
    <w:rsid w:val="0025078B"/>
    <w:rsid w:val="00250B98"/>
    <w:rsid w:val="00251C48"/>
    <w:rsid w:val="00253B29"/>
    <w:rsid w:val="00254142"/>
    <w:rsid w:val="0025759A"/>
    <w:rsid w:val="00257F1B"/>
    <w:rsid w:val="002614CB"/>
    <w:rsid w:val="002632F2"/>
    <w:rsid w:val="00265A2C"/>
    <w:rsid w:val="00270F20"/>
    <w:rsid w:val="0027765A"/>
    <w:rsid w:val="002802CA"/>
    <w:rsid w:val="00281767"/>
    <w:rsid w:val="00293569"/>
    <w:rsid w:val="0029389E"/>
    <w:rsid w:val="00296549"/>
    <w:rsid w:val="002A1D1B"/>
    <w:rsid w:val="002A3C45"/>
    <w:rsid w:val="002A5DC5"/>
    <w:rsid w:val="002B07E9"/>
    <w:rsid w:val="002B3540"/>
    <w:rsid w:val="002B497D"/>
    <w:rsid w:val="002B4B9F"/>
    <w:rsid w:val="002B5DC3"/>
    <w:rsid w:val="002B64A6"/>
    <w:rsid w:val="002C11BE"/>
    <w:rsid w:val="002C37C1"/>
    <w:rsid w:val="002C3CC1"/>
    <w:rsid w:val="002D1FBB"/>
    <w:rsid w:val="002D2282"/>
    <w:rsid w:val="002D3475"/>
    <w:rsid w:val="002E3505"/>
    <w:rsid w:val="002E46EC"/>
    <w:rsid w:val="002E61E7"/>
    <w:rsid w:val="002E7203"/>
    <w:rsid w:val="002F113E"/>
    <w:rsid w:val="002F22E0"/>
    <w:rsid w:val="002F6E08"/>
    <w:rsid w:val="003008CE"/>
    <w:rsid w:val="00303B66"/>
    <w:rsid w:val="00304646"/>
    <w:rsid w:val="003054B0"/>
    <w:rsid w:val="00306973"/>
    <w:rsid w:val="00311AD6"/>
    <w:rsid w:val="00312958"/>
    <w:rsid w:val="00312B55"/>
    <w:rsid w:val="00314F8E"/>
    <w:rsid w:val="00320116"/>
    <w:rsid w:val="00320737"/>
    <w:rsid w:val="00320C80"/>
    <w:rsid w:val="00324EB1"/>
    <w:rsid w:val="00327C42"/>
    <w:rsid w:val="00332E54"/>
    <w:rsid w:val="003406B4"/>
    <w:rsid w:val="0034178E"/>
    <w:rsid w:val="0034292E"/>
    <w:rsid w:val="00345C1E"/>
    <w:rsid w:val="00347056"/>
    <w:rsid w:val="00350250"/>
    <w:rsid w:val="0035313F"/>
    <w:rsid w:val="00353DED"/>
    <w:rsid w:val="00355021"/>
    <w:rsid w:val="003553F0"/>
    <w:rsid w:val="00360383"/>
    <w:rsid w:val="00363FAE"/>
    <w:rsid w:val="00366017"/>
    <w:rsid w:val="00366AE4"/>
    <w:rsid w:val="00371DFA"/>
    <w:rsid w:val="003733C5"/>
    <w:rsid w:val="00373BF8"/>
    <w:rsid w:val="00376660"/>
    <w:rsid w:val="00381C52"/>
    <w:rsid w:val="003868EA"/>
    <w:rsid w:val="00386A0A"/>
    <w:rsid w:val="00386EB5"/>
    <w:rsid w:val="00390CB2"/>
    <w:rsid w:val="00392137"/>
    <w:rsid w:val="003938D6"/>
    <w:rsid w:val="003956ED"/>
    <w:rsid w:val="00396C53"/>
    <w:rsid w:val="003A0CCB"/>
    <w:rsid w:val="003A5C15"/>
    <w:rsid w:val="003B0899"/>
    <w:rsid w:val="003B145B"/>
    <w:rsid w:val="003B61DD"/>
    <w:rsid w:val="003B764B"/>
    <w:rsid w:val="003C2643"/>
    <w:rsid w:val="003C63B6"/>
    <w:rsid w:val="003C64B5"/>
    <w:rsid w:val="003D07D0"/>
    <w:rsid w:val="003D2158"/>
    <w:rsid w:val="003D33F9"/>
    <w:rsid w:val="003D544C"/>
    <w:rsid w:val="003D5526"/>
    <w:rsid w:val="003D5EF5"/>
    <w:rsid w:val="003D72B1"/>
    <w:rsid w:val="003D7430"/>
    <w:rsid w:val="003D74F4"/>
    <w:rsid w:val="003E2576"/>
    <w:rsid w:val="003E2978"/>
    <w:rsid w:val="003E3717"/>
    <w:rsid w:val="003E4C0D"/>
    <w:rsid w:val="003F072F"/>
    <w:rsid w:val="003F1D2B"/>
    <w:rsid w:val="003F46F2"/>
    <w:rsid w:val="003F49CF"/>
    <w:rsid w:val="003F5BE1"/>
    <w:rsid w:val="003F6E9E"/>
    <w:rsid w:val="003F7262"/>
    <w:rsid w:val="0040265D"/>
    <w:rsid w:val="00407D2E"/>
    <w:rsid w:val="00411C1D"/>
    <w:rsid w:val="004264B6"/>
    <w:rsid w:val="00427447"/>
    <w:rsid w:val="004276AD"/>
    <w:rsid w:val="00427F96"/>
    <w:rsid w:val="00434382"/>
    <w:rsid w:val="004369F1"/>
    <w:rsid w:val="00436A92"/>
    <w:rsid w:val="00436B29"/>
    <w:rsid w:val="0043733E"/>
    <w:rsid w:val="004424BB"/>
    <w:rsid w:val="00443BDE"/>
    <w:rsid w:val="00447D33"/>
    <w:rsid w:val="00447ECE"/>
    <w:rsid w:val="0045029F"/>
    <w:rsid w:val="004514E0"/>
    <w:rsid w:val="00453ECF"/>
    <w:rsid w:val="004555E5"/>
    <w:rsid w:val="004556C7"/>
    <w:rsid w:val="00456168"/>
    <w:rsid w:val="0045760B"/>
    <w:rsid w:val="004623FA"/>
    <w:rsid w:val="004647EA"/>
    <w:rsid w:val="00464C8D"/>
    <w:rsid w:val="004665DB"/>
    <w:rsid w:val="00467DAC"/>
    <w:rsid w:val="00470E33"/>
    <w:rsid w:val="00472291"/>
    <w:rsid w:val="00472BC9"/>
    <w:rsid w:val="004739FB"/>
    <w:rsid w:val="00474ABD"/>
    <w:rsid w:val="00484E21"/>
    <w:rsid w:val="00487DFF"/>
    <w:rsid w:val="004953E8"/>
    <w:rsid w:val="00497CA5"/>
    <w:rsid w:val="004A195C"/>
    <w:rsid w:val="004A1BDF"/>
    <w:rsid w:val="004B749A"/>
    <w:rsid w:val="004C0875"/>
    <w:rsid w:val="004C2DA5"/>
    <w:rsid w:val="004C3CFA"/>
    <w:rsid w:val="004C4863"/>
    <w:rsid w:val="004C4AE4"/>
    <w:rsid w:val="004C5A5B"/>
    <w:rsid w:val="004C766F"/>
    <w:rsid w:val="004C78AC"/>
    <w:rsid w:val="004D1CF5"/>
    <w:rsid w:val="004D461C"/>
    <w:rsid w:val="004D464F"/>
    <w:rsid w:val="004D5270"/>
    <w:rsid w:val="004E09D6"/>
    <w:rsid w:val="004E39AF"/>
    <w:rsid w:val="004E4368"/>
    <w:rsid w:val="004E5427"/>
    <w:rsid w:val="004E5E74"/>
    <w:rsid w:val="004E6121"/>
    <w:rsid w:val="004F317C"/>
    <w:rsid w:val="004F402C"/>
    <w:rsid w:val="004F70DE"/>
    <w:rsid w:val="004F7459"/>
    <w:rsid w:val="00512481"/>
    <w:rsid w:val="005160D7"/>
    <w:rsid w:val="0052039B"/>
    <w:rsid w:val="00521762"/>
    <w:rsid w:val="00522240"/>
    <w:rsid w:val="00524B27"/>
    <w:rsid w:val="00525B7B"/>
    <w:rsid w:val="005317C9"/>
    <w:rsid w:val="00535817"/>
    <w:rsid w:val="005360E1"/>
    <w:rsid w:val="00536694"/>
    <w:rsid w:val="005402A4"/>
    <w:rsid w:val="00543103"/>
    <w:rsid w:val="005447C8"/>
    <w:rsid w:val="00544B8E"/>
    <w:rsid w:val="005456D8"/>
    <w:rsid w:val="005469D4"/>
    <w:rsid w:val="005543CA"/>
    <w:rsid w:val="00554DBC"/>
    <w:rsid w:val="00554FCF"/>
    <w:rsid w:val="0055686E"/>
    <w:rsid w:val="00572240"/>
    <w:rsid w:val="0057525E"/>
    <w:rsid w:val="005758F8"/>
    <w:rsid w:val="00576C35"/>
    <w:rsid w:val="00576CE9"/>
    <w:rsid w:val="00577267"/>
    <w:rsid w:val="005817A0"/>
    <w:rsid w:val="00582661"/>
    <w:rsid w:val="005848D2"/>
    <w:rsid w:val="00584B9E"/>
    <w:rsid w:val="00585DD1"/>
    <w:rsid w:val="00587303"/>
    <w:rsid w:val="005958E5"/>
    <w:rsid w:val="005A145A"/>
    <w:rsid w:val="005A157E"/>
    <w:rsid w:val="005A2350"/>
    <w:rsid w:val="005A3DAF"/>
    <w:rsid w:val="005A4A46"/>
    <w:rsid w:val="005A5446"/>
    <w:rsid w:val="005A7CB3"/>
    <w:rsid w:val="005B1BA7"/>
    <w:rsid w:val="005B2BA4"/>
    <w:rsid w:val="005B45C0"/>
    <w:rsid w:val="005B4F2E"/>
    <w:rsid w:val="005B693F"/>
    <w:rsid w:val="005C078F"/>
    <w:rsid w:val="005C4EC0"/>
    <w:rsid w:val="005D670D"/>
    <w:rsid w:val="005D7F2A"/>
    <w:rsid w:val="005E25B7"/>
    <w:rsid w:val="005E6A2F"/>
    <w:rsid w:val="005E707E"/>
    <w:rsid w:val="005E7F01"/>
    <w:rsid w:val="005F38FF"/>
    <w:rsid w:val="005F3D4B"/>
    <w:rsid w:val="005F6C06"/>
    <w:rsid w:val="00600B5C"/>
    <w:rsid w:val="0060141B"/>
    <w:rsid w:val="006049A0"/>
    <w:rsid w:val="00612661"/>
    <w:rsid w:val="00612689"/>
    <w:rsid w:val="00613638"/>
    <w:rsid w:val="006143E3"/>
    <w:rsid w:val="00617292"/>
    <w:rsid w:val="006208FE"/>
    <w:rsid w:val="00620909"/>
    <w:rsid w:val="0062188E"/>
    <w:rsid w:val="00621E26"/>
    <w:rsid w:val="00622268"/>
    <w:rsid w:val="006228E8"/>
    <w:rsid w:val="006231DF"/>
    <w:rsid w:val="00623581"/>
    <w:rsid w:val="00626CDA"/>
    <w:rsid w:val="0063172D"/>
    <w:rsid w:val="00635543"/>
    <w:rsid w:val="00635DC4"/>
    <w:rsid w:val="00636AF0"/>
    <w:rsid w:val="006400D1"/>
    <w:rsid w:val="00640714"/>
    <w:rsid w:val="00640912"/>
    <w:rsid w:val="00640B0B"/>
    <w:rsid w:val="00645711"/>
    <w:rsid w:val="006473C4"/>
    <w:rsid w:val="00656084"/>
    <w:rsid w:val="00656411"/>
    <w:rsid w:val="00660046"/>
    <w:rsid w:val="00671E0D"/>
    <w:rsid w:val="00671F85"/>
    <w:rsid w:val="006739E8"/>
    <w:rsid w:val="006741EF"/>
    <w:rsid w:val="006748A2"/>
    <w:rsid w:val="00677C92"/>
    <w:rsid w:val="0068042C"/>
    <w:rsid w:val="00684072"/>
    <w:rsid w:val="006841DB"/>
    <w:rsid w:val="00685328"/>
    <w:rsid w:val="00690058"/>
    <w:rsid w:val="00690C15"/>
    <w:rsid w:val="00695FC7"/>
    <w:rsid w:val="00696162"/>
    <w:rsid w:val="006A4A2D"/>
    <w:rsid w:val="006A516F"/>
    <w:rsid w:val="006A5D4F"/>
    <w:rsid w:val="006A6FAD"/>
    <w:rsid w:val="006B030D"/>
    <w:rsid w:val="006B04A2"/>
    <w:rsid w:val="006B0FCA"/>
    <w:rsid w:val="006B5D51"/>
    <w:rsid w:val="006B7A9A"/>
    <w:rsid w:val="006B7B95"/>
    <w:rsid w:val="006C3EA1"/>
    <w:rsid w:val="006C554B"/>
    <w:rsid w:val="006D0821"/>
    <w:rsid w:val="006D0B08"/>
    <w:rsid w:val="006D18CC"/>
    <w:rsid w:val="006D21BE"/>
    <w:rsid w:val="006D3356"/>
    <w:rsid w:val="006E1E87"/>
    <w:rsid w:val="006E2F2B"/>
    <w:rsid w:val="006E6347"/>
    <w:rsid w:val="006E7338"/>
    <w:rsid w:val="006F023D"/>
    <w:rsid w:val="006F61A4"/>
    <w:rsid w:val="00704DA1"/>
    <w:rsid w:val="0070576B"/>
    <w:rsid w:val="00706209"/>
    <w:rsid w:val="0071141B"/>
    <w:rsid w:val="0071402F"/>
    <w:rsid w:val="00715484"/>
    <w:rsid w:val="00715EC9"/>
    <w:rsid w:val="00716F38"/>
    <w:rsid w:val="0071709E"/>
    <w:rsid w:val="007205C5"/>
    <w:rsid w:val="00723217"/>
    <w:rsid w:val="00723680"/>
    <w:rsid w:val="00724FB2"/>
    <w:rsid w:val="007263EF"/>
    <w:rsid w:val="007277C1"/>
    <w:rsid w:val="007320DB"/>
    <w:rsid w:val="0074007B"/>
    <w:rsid w:val="00745CD1"/>
    <w:rsid w:val="00746550"/>
    <w:rsid w:val="00757862"/>
    <w:rsid w:val="00766476"/>
    <w:rsid w:val="00770808"/>
    <w:rsid w:val="00772580"/>
    <w:rsid w:val="0077510C"/>
    <w:rsid w:val="00776F0C"/>
    <w:rsid w:val="00777E3D"/>
    <w:rsid w:val="00780022"/>
    <w:rsid w:val="007923E1"/>
    <w:rsid w:val="007926CD"/>
    <w:rsid w:val="007A157E"/>
    <w:rsid w:val="007A1AD7"/>
    <w:rsid w:val="007A5286"/>
    <w:rsid w:val="007A5F0D"/>
    <w:rsid w:val="007A74C1"/>
    <w:rsid w:val="007A7955"/>
    <w:rsid w:val="007B0451"/>
    <w:rsid w:val="007B0F67"/>
    <w:rsid w:val="007B17F3"/>
    <w:rsid w:val="007B4540"/>
    <w:rsid w:val="007B6DC0"/>
    <w:rsid w:val="007C085C"/>
    <w:rsid w:val="007C0DBB"/>
    <w:rsid w:val="007C0F51"/>
    <w:rsid w:val="007C3690"/>
    <w:rsid w:val="007D1D57"/>
    <w:rsid w:val="007D7DF8"/>
    <w:rsid w:val="007D7F28"/>
    <w:rsid w:val="007F122D"/>
    <w:rsid w:val="007F1E22"/>
    <w:rsid w:val="007F2494"/>
    <w:rsid w:val="007F3032"/>
    <w:rsid w:val="007F4125"/>
    <w:rsid w:val="00802AF4"/>
    <w:rsid w:val="008043D4"/>
    <w:rsid w:val="00805007"/>
    <w:rsid w:val="00806FDC"/>
    <w:rsid w:val="0081008E"/>
    <w:rsid w:val="00811599"/>
    <w:rsid w:val="008122C9"/>
    <w:rsid w:val="008207D8"/>
    <w:rsid w:val="00824C30"/>
    <w:rsid w:val="00824F47"/>
    <w:rsid w:val="00827DC0"/>
    <w:rsid w:val="00830FF1"/>
    <w:rsid w:val="00834309"/>
    <w:rsid w:val="00834849"/>
    <w:rsid w:val="00834FB5"/>
    <w:rsid w:val="00841184"/>
    <w:rsid w:val="008433B9"/>
    <w:rsid w:val="0084488D"/>
    <w:rsid w:val="00845F47"/>
    <w:rsid w:val="008478A0"/>
    <w:rsid w:val="00850F1D"/>
    <w:rsid w:val="00851C83"/>
    <w:rsid w:val="0085265A"/>
    <w:rsid w:val="00853771"/>
    <w:rsid w:val="00853CAD"/>
    <w:rsid w:val="00860512"/>
    <w:rsid w:val="008616E0"/>
    <w:rsid w:val="00861830"/>
    <w:rsid w:val="00866582"/>
    <w:rsid w:val="008763CD"/>
    <w:rsid w:val="00876F43"/>
    <w:rsid w:val="00877CA6"/>
    <w:rsid w:val="00881606"/>
    <w:rsid w:val="0088259E"/>
    <w:rsid w:val="008846F4"/>
    <w:rsid w:val="008858D0"/>
    <w:rsid w:val="00886D1A"/>
    <w:rsid w:val="008918AD"/>
    <w:rsid w:val="008A0C43"/>
    <w:rsid w:val="008A22AC"/>
    <w:rsid w:val="008A6425"/>
    <w:rsid w:val="008B01BA"/>
    <w:rsid w:val="008B2559"/>
    <w:rsid w:val="008B3429"/>
    <w:rsid w:val="008C7195"/>
    <w:rsid w:val="008C75FC"/>
    <w:rsid w:val="008D22C8"/>
    <w:rsid w:val="008D24DC"/>
    <w:rsid w:val="008E11AB"/>
    <w:rsid w:val="008E15DA"/>
    <w:rsid w:val="008E16A2"/>
    <w:rsid w:val="008E1B35"/>
    <w:rsid w:val="008E4997"/>
    <w:rsid w:val="008E6EFF"/>
    <w:rsid w:val="008E75CB"/>
    <w:rsid w:val="008E7687"/>
    <w:rsid w:val="008F0208"/>
    <w:rsid w:val="008F75DB"/>
    <w:rsid w:val="00900189"/>
    <w:rsid w:val="009016A5"/>
    <w:rsid w:val="0090225A"/>
    <w:rsid w:val="009042FE"/>
    <w:rsid w:val="00907662"/>
    <w:rsid w:val="0091187B"/>
    <w:rsid w:val="00912034"/>
    <w:rsid w:val="009124D3"/>
    <w:rsid w:val="00915631"/>
    <w:rsid w:val="00921C3C"/>
    <w:rsid w:val="00922E10"/>
    <w:rsid w:val="00936237"/>
    <w:rsid w:val="00945495"/>
    <w:rsid w:val="00950759"/>
    <w:rsid w:val="0095141D"/>
    <w:rsid w:val="00954C5E"/>
    <w:rsid w:val="00956828"/>
    <w:rsid w:val="009577DE"/>
    <w:rsid w:val="00961463"/>
    <w:rsid w:val="00964B4C"/>
    <w:rsid w:val="00973D59"/>
    <w:rsid w:val="00973DB2"/>
    <w:rsid w:val="00975053"/>
    <w:rsid w:val="009803D9"/>
    <w:rsid w:val="009815AA"/>
    <w:rsid w:val="0098416C"/>
    <w:rsid w:val="00986E9E"/>
    <w:rsid w:val="009932F5"/>
    <w:rsid w:val="00994352"/>
    <w:rsid w:val="009965A0"/>
    <w:rsid w:val="009A23C6"/>
    <w:rsid w:val="009A2D79"/>
    <w:rsid w:val="009A4DD4"/>
    <w:rsid w:val="009A59B8"/>
    <w:rsid w:val="009A5FD0"/>
    <w:rsid w:val="009A6F52"/>
    <w:rsid w:val="009A6FB1"/>
    <w:rsid w:val="009B3601"/>
    <w:rsid w:val="009B7164"/>
    <w:rsid w:val="009B7873"/>
    <w:rsid w:val="009C0BC8"/>
    <w:rsid w:val="009C1162"/>
    <w:rsid w:val="009C14DE"/>
    <w:rsid w:val="009C1A31"/>
    <w:rsid w:val="009C2D81"/>
    <w:rsid w:val="009C31E4"/>
    <w:rsid w:val="009C5B25"/>
    <w:rsid w:val="009C686E"/>
    <w:rsid w:val="009D1142"/>
    <w:rsid w:val="009D138D"/>
    <w:rsid w:val="009D35BA"/>
    <w:rsid w:val="009D72A4"/>
    <w:rsid w:val="009E0437"/>
    <w:rsid w:val="009E2F1D"/>
    <w:rsid w:val="009E69CE"/>
    <w:rsid w:val="009F0EBB"/>
    <w:rsid w:val="009F7145"/>
    <w:rsid w:val="009F7FE1"/>
    <w:rsid w:val="00A01502"/>
    <w:rsid w:val="00A0269D"/>
    <w:rsid w:val="00A040BB"/>
    <w:rsid w:val="00A10F0C"/>
    <w:rsid w:val="00A12556"/>
    <w:rsid w:val="00A14CF1"/>
    <w:rsid w:val="00A16440"/>
    <w:rsid w:val="00A225C6"/>
    <w:rsid w:val="00A27508"/>
    <w:rsid w:val="00A306B2"/>
    <w:rsid w:val="00A40354"/>
    <w:rsid w:val="00A4078A"/>
    <w:rsid w:val="00A4141C"/>
    <w:rsid w:val="00A41F13"/>
    <w:rsid w:val="00A43572"/>
    <w:rsid w:val="00A506AF"/>
    <w:rsid w:val="00A5125D"/>
    <w:rsid w:val="00A5456E"/>
    <w:rsid w:val="00A54DB6"/>
    <w:rsid w:val="00A604C1"/>
    <w:rsid w:val="00A62564"/>
    <w:rsid w:val="00A6293B"/>
    <w:rsid w:val="00A65DE4"/>
    <w:rsid w:val="00A732D1"/>
    <w:rsid w:val="00A7459B"/>
    <w:rsid w:val="00A76EF8"/>
    <w:rsid w:val="00A847F3"/>
    <w:rsid w:val="00A84E71"/>
    <w:rsid w:val="00A90D7B"/>
    <w:rsid w:val="00A92BE1"/>
    <w:rsid w:val="00A9534B"/>
    <w:rsid w:val="00A953BF"/>
    <w:rsid w:val="00A963AD"/>
    <w:rsid w:val="00A97EC8"/>
    <w:rsid w:val="00AA2472"/>
    <w:rsid w:val="00AA3168"/>
    <w:rsid w:val="00AB0F8A"/>
    <w:rsid w:val="00AB1EBB"/>
    <w:rsid w:val="00AB40C7"/>
    <w:rsid w:val="00AB7301"/>
    <w:rsid w:val="00AC03D2"/>
    <w:rsid w:val="00AC112A"/>
    <w:rsid w:val="00AC127B"/>
    <w:rsid w:val="00AC16B6"/>
    <w:rsid w:val="00AC241B"/>
    <w:rsid w:val="00AC6906"/>
    <w:rsid w:val="00AD31D7"/>
    <w:rsid w:val="00AE0B6B"/>
    <w:rsid w:val="00AE3C20"/>
    <w:rsid w:val="00AE5EA4"/>
    <w:rsid w:val="00AE6C96"/>
    <w:rsid w:val="00AE72E3"/>
    <w:rsid w:val="00AE736F"/>
    <w:rsid w:val="00AF0978"/>
    <w:rsid w:val="00AF32A2"/>
    <w:rsid w:val="00AF3F66"/>
    <w:rsid w:val="00B01C8C"/>
    <w:rsid w:val="00B052A1"/>
    <w:rsid w:val="00B0726B"/>
    <w:rsid w:val="00B07E60"/>
    <w:rsid w:val="00B10D18"/>
    <w:rsid w:val="00B12906"/>
    <w:rsid w:val="00B15829"/>
    <w:rsid w:val="00B1759C"/>
    <w:rsid w:val="00B252D5"/>
    <w:rsid w:val="00B258E3"/>
    <w:rsid w:val="00B25A6E"/>
    <w:rsid w:val="00B3153D"/>
    <w:rsid w:val="00B32139"/>
    <w:rsid w:val="00B34F23"/>
    <w:rsid w:val="00B36188"/>
    <w:rsid w:val="00B42F42"/>
    <w:rsid w:val="00B43EFC"/>
    <w:rsid w:val="00B44679"/>
    <w:rsid w:val="00B44D76"/>
    <w:rsid w:val="00B51FB8"/>
    <w:rsid w:val="00B570FB"/>
    <w:rsid w:val="00B61192"/>
    <w:rsid w:val="00B63A09"/>
    <w:rsid w:val="00B65DDF"/>
    <w:rsid w:val="00B66ADE"/>
    <w:rsid w:val="00B7037B"/>
    <w:rsid w:val="00B740EA"/>
    <w:rsid w:val="00B7667E"/>
    <w:rsid w:val="00B76FD1"/>
    <w:rsid w:val="00B77A51"/>
    <w:rsid w:val="00B77BE0"/>
    <w:rsid w:val="00B807CB"/>
    <w:rsid w:val="00B82740"/>
    <w:rsid w:val="00B840B2"/>
    <w:rsid w:val="00B879BC"/>
    <w:rsid w:val="00B87DC2"/>
    <w:rsid w:val="00B92B4F"/>
    <w:rsid w:val="00B92D71"/>
    <w:rsid w:val="00B93E75"/>
    <w:rsid w:val="00BA0752"/>
    <w:rsid w:val="00BA2636"/>
    <w:rsid w:val="00BA7ADC"/>
    <w:rsid w:val="00BB1164"/>
    <w:rsid w:val="00BB209F"/>
    <w:rsid w:val="00BB42FD"/>
    <w:rsid w:val="00BB4330"/>
    <w:rsid w:val="00BB507A"/>
    <w:rsid w:val="00BB5DAD"/>
    <w:rsid w:val="00BB6A38"/>
    <w:rsid w:val="00BB6BF2"/>
    <w:rsid w:val="00BB6F7B"/>
    <w:rsid w:val="00BC1F2B"/>
    <w:rsid w:val="00BC378E"/>
    <w:rsid w:val="00BC3FBB"/>
    <w:rsid w:val="00BC3FFA"/>
    <w:rsid w:val="00BD0A75"/>
    <w:rsid w:val="00BD2910"/>
    <w:rsid w:val="00BD2C0C"/>
    <w:rsid w:val="00BD37A8"/>
    <w:rsid w:val="00BD560F"/>
    <w:rsid w:val="00BD6C29"/>
    <w:rsid w:val="00BE1F09"/>
    <w:rsid w:val="00BE5EDB"/>
    <w:rsid w:val="00BE674E"/>
    <w:rsid w:val="00BE7C4B"/>
    <w:rsid w:val="00BF36DB"/>
    <w:rsid w:val="00BF6D39"/>
    <w:rsid w:val="00BF76BD"/>
    <w:rsid w:val="00C01D52"/>
    <w:rsid w:val="00C02CAC"/>
    <w:rsid w:val="00C13920"/>
    <w:rsid w:val="00C14657"/>
    <w:rsid w:val="00C170D5"/>
    <w:rsid w:val="00C20F74"/>
    <w:rsid w:val="00C25E46"/>
    <w:rsid w:val="00C264EF"/>
    <w:rsid w:val="00C26B78"/>
    <w:rsid w:val="00C26D7D"/>
    <w:rsid w:val="00C27B88"/>
    <w:rsid w:val="00C319EB"/>
    <w:rsid w:val="00C43F77"/>
    <w:rsid w:val="00C50BF6"/>
    <w:rsid w:val="00C519DE"/>
    <w:rsid w:val="00C5402E"/>
    <w:rsid w:val="00C54681"/>
    <w:rsid w:val="00C61741"/>
    <w:rsid w:val="00C62BF8"/>
    <w:rsid w:val="00C62F78"/>
    <w:rsid w:val="00C64D2F"/>
    <w:rsid w:val="00C65958"/>
    <w:rsid w:val="00C65ED5"/>
    <w:rsid w:val="00C7282C"/>
    <w:rsid w:val="00C72C76"/>
    <w:rsid w:val="00C75C82"/>
    <w:rsid w:val="00C762C2"/>
    <w:rsid w:val="00C82FBB"/>
    <w:rsid w:val="00C835E6"/>
    <w:rsid w:val="00C84B9B"/>
    <w:rsid w:val="00C85798"/>
    <w:rsid w:val="00C86DA5"/>
    <w:rsid w:val="00C94F60"/>
    <w:rsid w:val="00C95453"/>
    <w:rsid w:val="00C95719"/>
    <w:rsid w:val="00C95B45"/>
    <w:rsid w:val="00CA02AC"/>
    <w:rsid w:val="00CA4192"/>
    <w:rsid w:val="00CB1369"/>
    <w:rsid w:val="00CB219B"/>
    <w:rsid w:val="00CB3203"/>
    <w:rsid w:val="00CB6F8E"/>
    <w:rsid w:val="00CB7D26"/>
    <w:rsid w:val="00CC0177"/>
    <w:rsid w:val="00CC1721"/>
    <w:rsid w:val="00CC293A"/>
    <w:rsid w:val="00CC2A11"/>
    <w:rsid w:val="00CC2F9B"/>
    <w:rsid w:val="00CD25A8"/>
    <w:rsid w:val="00CD35AA"/>
    <w:rsid w:val="00CD74C1"/>
    <w:rsid w:val="00CD7FF7"/>
    <w:rsid w:val="00CE1272"/>
    <w:rsid w:val="00CF2939"/>
    <w:rsid w:val="00CF525F"/>
    <w:rsid w:val="00CF5E12"/>
    <w:rsid w:val="00CF67C2"/>
    <w:rsid w:val="00CF6833"/>
    <w:rsid w:val="00D0060D"/>
    <w:rsid w:val="00D0143F"/>
    <w:rsid w:val="00D03B02"/>
    <w:rsid w:val="00D04C86"/>
    <w:rsid w:val="00D10C8B"/>
    <w:rsid w:val="00D110A8"/>
    <w:rsid w:val="00D13001"/>
    <w:rsid w:val="00D21931"/>
    <w:rsid w:val="00D223D1"/>
    <w:rsid w:val="00D22F5A"/>
    <w:rsid w:val="00D2336C"/>
    <w:rsid w:val="00D33F94"/>
    <w:rsid w:val="00D35160"/>
    <w:rsid w:val="00D418DE"/>
    <w:rsid w:val="00D440FB"/>
    <w:rsid w:val="00D47EE5"/>
    <w:rsid w:val="00D502EF"/>
    <w:rsid w:val="00D50F4A"/>
    <w:rsid w:val="00D52119"/>
    <w:rsid w:val="00D56B85"/>
    <w:rsid w:val="00D571E6"/>
    <w:rsid w:val="00D637E6"/>
    <w:rsid w:val="00D7115C"/>
    <w:rsid w:val="00D71A86"/>
    <w:rsid w:val="00D71E20"/>
    <w:rsid w:val="00D7229C"/>
    <w:rsid w:val="00D7314E"/>
    <w:rsid w:val="00D740C3"/>
    <w:rsid w:val="00D74CE9"/>
    <w:rsid w:val="00D770F5"/>
    <w:rsid w:val="00D8137B"/>
    <w:rsid w:val="00D81B01"/>
    <w:rsid w:val="00D84DB7"/>
    <w:rsid w:val="00D90561"/>
    <w:rsid w:val="00D90A1F"/>
    <w:rsid w:val="00D9197B"/>
    <w:rsid w:val="00D927BD"/>
    <w:rsid w:val="00D92ED0"/>
    <w:rsid w:val="00D939C9"/>
    <w:rsid w:val="00D93DAE"/>
    <w:rsid w:val="00D96E95"/>
    <w:rsid w:val="00D97632"/>
    <w:rsid w:val="00DA33BF"/>
    <w:rsid w:val="00DA55D6"/>
    <w:rsid w:val="00DA5EA4"/>
    <w:rsid w:val="00DB1147"/>
    <w:rsid w:val="00DB3AAA"/>
    <w:rsid w:val="00DB61AB"/>
    <w:rsid w:val="00DC1B28"/>
    <w:rsid w:val="00DD14D7"/>
    <w:rsid w:val="00DD51F3"/>
    <w:rsid w:val="00DE27EF"/>
    <w:rsid w:val="00DE34E5"/>
    <w:rsid w:val="00DE51BB"/>
    <w:rsid w:val="00DE56CE"/>
    <w:rsid w:val="00DF1E76"/>
    <w:rsid w:val="00E02193"/>
    <w:rsid w:val="00E0308A"/>
    <w:rsid w:val="00E05C4F"/>
    <w:rsid w:val="00E11EC8"/>
    <w:rsid w:val="00E13D3F"/>
    <w:rsid w:val="00E21C68"/>
    <w:rsid w:val="00E220B2"/>
    <w:rsid w:val="00E263D9"/>
    <w:rsid w:val="00E31D97"/>
    <w:rsid w:val="00E32FDC"/>
    <w:rsid w:val="00E34FA5"/>
    <w:rsid w:val="00E3757E"/>
    <w:rsid w:val="00E457C3"/>
    <w:rsid w:val="00E465BD"/>
    <w:rsid w:val="00E46791"/>
    <w:rsid w:val="00E50787"/>
    <w:rsid w:val="00E51492"/>
    <w:rsid w:val="00E51A53"/>
    <w:rsid w:val="00E54065"/>
    <w:rsid w:val="00E5691F"/>
    <w:rsid w:val="00E574BE"/>
    <w:rsid w:val="00E577BC"/>
    <w:rsid w:val="00E61415"/>
    <w:rsid w:val="00E61B05"/>
    <w:rsid w:val="00E62CE2"/>
    <w:rsid w:val="00E64AA0"/>
    <w:rsid w:val="00E741EB"/>
    <w:rsid w:val="00E804CF"/>
    <w:rsid w:val="00E85DF9"/>
    <w:rsid w:val="00E90A8A"/>
    <w:rsid w:val="00E93D97"/>
    <w:rsid w:val="00E9784E"/>
    <w:rsid w:val="00EA42A4"/>
    <w:rsid w:val="00EC1AFC"/>
    <w:rsid w:val="00EC2321"/>
    <w:rsid w:val="00EC25D6"/>
    <w:rsid w:val="00ED089C"/>
    <w:rsid w:val="00ED1D04"/>
    <w:rsid w:val="00ED73B4"/>
    <w:rsid w:val="00ED7BD5"/>
    <w:rsid w:val="00ED7E8D"/>
    <w:rsid w:val="00EE0B27"/>
    <w:rsid w:val="00EE4E35"/>
    <w:rsid w:val="00EE5E3A"/>
    <w:rsid w:val="00EE7B53"/>
    <w:rsid w:val="00EF006F"/>
    <w:rsid w:val="00EF11D7"/>
    <w:rsid w:val="00EF1DDC"/>
    <w:rsid w:val="00EF66E6"/>
    <w:rsid w:val="00F00795"/>
    <w:rsid w:val="00F10647"/>
    <w:rsid w:val="00F11608"/>
    <w:rsid w:val="00F15EBA"/>
    <w:rsid w:val="00F21561"/>
    <w:rsid w:val="00F224D8"/>
    <w:rsid w:val="00F23E03"/>
    <w:rsid w:val="00F304ED"/>
    <w:rsid w:val="00F32548"/>
    <w:rsid w:val="00F34E0B"/>
    <w:rsid w:val="00F35F7F"/>
    <w:rsid w:val="00F37E45"/>
    <w:rsid w:val="00F41972"/>
    <w:rsid w:val="00F55A22"/>
    <w:rsid w:val="00F55F48"/>
    <w:rsid w:val="00F60997"/>
    <w:rsid w:val="00F63B11"/>
    <w:rsid w:val="00F63BE0"/>
    <w:rsid w:val="00F6562C"/>
    <w:rsid w:val="00F66256"/>
    <w:rsid w:val="00F67DD1"/>
    <w:rsid w:val="00F743DB"/>
    <w:rsid w:val="00F754C9"/>
    <w:rsid w:val="00F75E00"/>
    <w:rsid w:val="00F77D89"/>
    <w:rsid w:val="00F87EE4"/>
    <w:rsid w:val="00F909F9"/>
    <w:rsid w:val="00F915CD"/>
    <w:rsid w:val="00F91B88"/>
    <w:rsid w:val="00F95EBB"/>
    <w:rsid w:val="00FA2362"/>
    <w:rsid w:val="00FA3FD1"/>
    <w:rsid w:val="00FA6C9E"/>
    <w:rsid w:val="00FA6FBD"/>
    <w:rsid w:val="00FB09CE"/>
    <w:rsid w:val="00FB1A58"/>
    <w:rsid w:val="00FB5EAD"/>
    <w:rsid w:val="00FB6432"/>
    <w:rsid w:val="00FC01FA"/>
    <w:rsid w:val="00FC0984"/>
    <w:rsid w:val="00FC2494"/>
    <w:rsid w:val="00FC48F9"/>
    <w:rsid w:val="00FC699E"/>
    <w:rsid w:val="00FD1028"/>
    <w:rsid w:val="00FD2197"/>
    <w:rsid w:val="00FD3E5E"/>
    <w:rsid w:val="00FD6C31"/>
    <w:rsid w:val="00FD76BD"/>
    <w:rsid w:val="00FE0B96"/>
    <w:rsid w:val="00FE0DDA"/>
    <w:rsid w:val="00FE5383"/>
    <w:rsid w:val="00FE5CA6"/>
    <w:rsid w:val="00FE6394"/>
    <w:rsid w:val="00FF0A53"/>
    <w:rsid w:val="00FF4B1F"/>
    <w:rsid w:val="00FF54B2"/>
    <w:rsid w:val="00FF5B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72240"/>
  </w:style>
  <w:style w:type="paragraph" w:styleId="2">
    <w:name w:val="heading 2"/>
    <w:basedOn w:val="a"/>
    <w:next w:val="a"/>
    <w:link w:val="20"/>
    <w:qFormat/>
    <w:rsid w:val="000A7E2F"/>
    <w:pPr>
      <w:keepNext/>
      <w:tabs>
        <w:tab w:val="left" w:pos="-864"/>
        <w:tab w:val="num" w:pos="1440"/>
      </w:tabs>
      <w:suppressAutoHyphens/>
      <w:spacing w:after="0"/>
      <w:ind w:left="1440"/>
      <w:jc w:val="right"/>
      <w:textAlignment w:val="baseline"/>
      <w:outlineLvl w:val="1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845F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D21B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D21BE"/>
    <w:rPr>
      <w:rFonts w:ascii="Tahoma" w:hAnsi="Tahoma" w:cs="Tahoma"/>
      <w:sz w:val="16"/>
      <w:szCs w:val="16"/>
    </w:rPr>
  </w:style>
  <w:style w:type="paragraph" w:styleId="a5">
    <w:name w:val="Body Text Indent"/>
    <w:basedOn w:val="a"/>
    <w:link w:val="a6"/>
    <w:rsid w:val="002C37C1"/>
    <w:pPr>
      <w:spacing w:after="120" w:line="240" w:lineRule="auto"/>
      <w:ind w:left="283"/>
    </w:pPr>
    <w:rPr>
      <w:rFonts w:ascii="Times New Roman" w:eastAsia="Times New Roman" w:hAnsi="Times New Roman" w:cs="Times New Roman"/>
      <w:sz w:val="28"/>
      <w:szCs w:val="24"/>
      <w:lang w:eastAsia="ru-RU"/>
    </w:rPr>
  </w:style>
  <w:style w:type="character" w:customStyle="1" w:styleId="a6">
    <w:name w:val="Основной текст с отступом Знак"/>
    <w:basedOn w:val="a0"/>
    <w:link w:val="a5"/>
    <w:rsid w:val="002C37C1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7">
    <w:name w:val="List Paragraph"/>
    <w:basedOn w:val="a"/>
    <w:uiPriority w:val="34"/>
    <w:qFormat/>
    <w:rsid w:val="000A7E2F"/>
    <w:pPr>
      <w:ind w:left="720"/>
      <w:contextualSpacing/>
    </w:pPr>
  </w:style>
  <w:style w:type="character" w:customStyle="1" w:styleId="20">
    <w:name w:val="Заголовок 2 Знак"/>
    <w:basedOn w:val="a0"/>
    <w:link w:val="2"/>
    <w:rsid w:val="000A7E2F"/>
    <w:rPr>
      <w:rFonts w:ascii="Calibri" w:eastAsia="Times New Roman" w:hAnsi="Calibri" w:cs="Times New Roman"/>
      <w:kern w:val="1"/>
      <w:sz w:val="26"/>
      <w:szCs w:val="26"/>
      <w:lang w:eastAsia="zh-CN"/>
    </w:rPr>
  </w:style>
  <w:style w:type="character" w:customStyle="1" w:styleId="1">
    <w:name w:val="Основной шрифт абзаца1"/>
    <w:rsid w:val="000A7E2F"/>
  </w:style>
  <w:style w:type="paragraph" w:customStyle="1" w:styleId="ConsNonformat">
    <w:name w:val="ConsNonformat"/>
    <w:rsid w:val="000A7E2F"/>
    <w:pPr>
      <w:widowControl w:val="0"/>
      <w:suppressAutoHyphens/>
      <w:spacing w:after="0" w:line="240" w:lineRule="auto"/>
    </w:pPr>
    <w:rPr>
      <w:rFonts w:ascii="Courier New" w:eastAsia="Courier New" w:hAnsi="Courier New" w:cs="Courier New"/>
      <w:kern w:val="1"/>
      <w:sz w:val="20"/>
      <w:szCs w:val="20"/>
      <w:lang w:eastAsia="ar-SA"/>
    </w:rPr>
  </w:style>
  <w:style w:type="paragraph" w:customStyle="1" w:styleId="31">
    <w:name w:val="Îñíîâíîé òåêñò 31"/>
    <w:basedOn w:val="a"/>
    <w:rsid w:val="000A7E2F"/>
    <w:pPr>
      <w:suppressAutoHyphens/>
      <w:textAlignment w:val="baseline"/>
    </w:pPr>
    <w:rPr>
      <w:rFonts w:ascii="Calibri" w:eastAsia="Times New Roman" w:hAnsi="Calibri" w:cs="Times New Roman"/>
      <w:kern w:val="1"/>
      <w:sz w:val="26"/>
      <w:szCs w:val="26"/>
      <w:lang w:eastAsia="zh-CN"/>
    </w:rPr>
  </w:style>
  <w:style w:type="paragraph" w:styleId="a8">
    <w:name w:val="Body Text"/>
    <w:basedOn w:val="a"/>
    <w:link w:val="a9"/>
    <w:uiPriority w:val="99"/>
    <w:semiHidden/>
    <w:unhideWhenUsed/>
    <w:rsid w:val="00FE0DDA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semiHidden/>
    <w:rsid w:val="00FE0DD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3083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48631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88617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496538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consultantplus://offline/ref=1B2AE467F544A7F7CDD055631F43F89CCB97FA53E7187277AE24872B408A341CD3B901BF9F4EE7g4n8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55433F-5399-47F0-A680-72797B1CA1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645</TotalTime>
  <Pages>13</Pages>
  <Words>5540</Words>
  <Characters>31584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Валентина Н. Заика</dc:creator>
  <cp:lastModifiedBy>Клева</cp:lastModifiedBy>
  <cp:revision>122</cp:revision>
  <cp:lastPrinted>2020-01-30T22:06:00Z</cp:lastPrinted>
  <dcterms:created xsi:type="dcterms:W3CDTF">2018-10-31T07:04:00Z</dcterms:created>
  <dcterms:modified xsi:type="dcterms:W3CDTF">2020-02-05T01:33:00Z</dcterms:modified>
</cp:coreProperties>
</file>