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2C" w:rsidRPr="00265A2C" w:rsidRDefault="00265A2C" w:rsidP="0026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проведении аукциона 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  <w:r w:rsidR="0082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 на земельны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9F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65A2C" w:rsidRPr="0008053F" w:rsidRDefault="00CD306A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 w:rsidR="009F5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76BD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52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3203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</w:t>
      </w:r>
      <w:r w:rsidR="00B92B4F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6791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  <w:r w:rsidR="00B92B4F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</w:t>
      </w:r>
      <w:r w:rsidR="002171BB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314F8E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Приморский край, </w:t>
      </w:r>
      <w:r w:rsidR="002171BB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с. Черниговка, ул. </w:t>
      </w:r>
      <w:r w:rsidR="00314F8E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Буденного, 23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2580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6791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открытый аукцион</w:t>
      </w:r>
    </w:p>
    <w:p w:rsid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2171BB"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0A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E2F" w:rsidRPr="000A7E2F" w:rsidRDefault="000A7E2F" w:rsidP="001258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94CF8">
        <w:rPr>
          <w:rFonts w:ascii="Times New Roman" w:hAnsi="Times New Roman"/>
          <w:b/>
          <w:sz w:val="24"/>
          <w:szCs w:val="24"/>
          <w:lang w:eastAsia="ru-RU"/>
        </w:rPr>
        <w:t>Уполномоченный орган: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</w:t>
      </w:r>
      <w:r w:rsidR="004C766F">
        <w:rPr>
          <w:rFonts w:ascii="Times New Roman" w:hAnsi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и имущественных отношений администрации Черниговского района</w:t>
      </w:r>
    </w:p>
    <w:p w:rsidR="009F7FB7" w:rsidRPr="00BE6B3F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решения о поведении аукциона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проведение аукциона осуществляется в порядке, установленном ст. 39.11, 39.12 Земельного кодекса Российской Федерации, </w:t>
      </w:r>
      <w:r w:rsidR="003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71BB" w:rsidRPr="00F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A62564" w:rsidRPr="00F1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17AB6" w:rsidRPr="00F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F5B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06A">
        <w:rPr>
          <w:rFonts w:ascii="Times New Roman" w:eastAsia="Times New Roman" w:hAnsi="Times New Roman" w:cs="Times New Roman"/>
          <w:sz w:val="24"/>
          <w:szCs w:val="24"/>
          <w:lang w:eastAsia="ru-RU"/>
        </w:rPr>
        <w:t>1.03</w:t>
      </w:r>
      <w:r w:rsidR="009F5BB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1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bookmarkStart w:id="0" w:name="_GoBack"/>
      <w:bookmarkEnd w:id="0"/>
      <w:r w:rsidR="0071530A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FC72C9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</w:t>
      </w:r>
      <w:r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открытого аукциона </w:t>
      </w:r>
      <w:r w:rsidR="004E4831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</w:t>
      </w:r>
      <w:r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</w:t>
      </w:r>
      <w:r w:rsidR="004E4831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4E4831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 w:rsidR="004E4831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D33384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E4831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743E4" w:rsidRPr="00BE6B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5C82" w:rsidRPr="00F17AB6" w:rsidRDefault="00C75C82" w:rsidP="00C7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BB1" w:rsidRPr="00332E54" w:rsidRDefault="009F5BB1" w:rsidP="009F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гаража</w:t>
      </w:r>
    </w:p>
    <w:p w:rsidR="009F5BB1" w:rsidRDefault="009F5BB1" w:rsidP="009F5B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земельные участки не зарегистрированы, земельные участки находятся на землях, государственная собственность на которые не разграничена.</w:t>
      </w:r>
    </w:p>
    <w:p w:rsidR="009F5BB1" w:rsidRDefault="009F5BB1" w:rsidP="009F5B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9F5BB1" w:rsidRDefault="009F5BB1" w:rsidP="009F5B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9F5BB1" w:rsidRPr="00C75C82" w:rsidRDefault="009F5BB1" w:rsidP="009F5B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9F5BB1" w:rsidRPr="00344A6C" w:rsidRDefault="009F5BB1" w:rsidP="009F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</w:p>
    <w:p w:rsidR="009F5BB1" w:rsidRDefault="009F5BB1" w:rsidP="009F5B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здание. Участок находится примерно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26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север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д. 73.</w:t>
      </w:r>
    </w:p>
    <w:p w:rsidR="009F5BB1" w:rsidRPr="00265A2C" w:rsidRDefault="009F5BB1" w:rsidP="009F5B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B1" w:rsidRPr="00447D33" w:rsidRDefault="009F5BB1" w:rsidP="009F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25:22:020102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3738.</w:t>
      </w:r>
    </w:p>
    <w:p w:rsidR="009F5BB1" w:rsidRPr="00447D33" w:rsidRDefault="009F5BB1" w:rsidP="009F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9F5BB1" w:rsidRDefault="009F5BB1" w:rsidP="009F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639,00 руб. </w:t>
      </w:r>
    </w:p>
    <w:p w:rsidR="009F5BB1" w:rsidRDefault="009F5BB1" w:rsidP="009F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BB1" w:rsidRPr="005447C8" w:rsidRDefault="009F5BB1" w:rsidP="009F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128,00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BB1" w:rsidRDefault="009F5BB1" w:rsidP="009F5B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для строительства гаража.</w:t>
      </w:r>
    </w:p>
    <w:p w:rsidR="009F5BB1" w:rsidRDefault="009F5BB1" w:rsidP="00A0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4E1" w:rsidRPr="00332E54" w:rsidRDefault="00A054E1" w:rsidP="00A0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земельн</w:t>
      </w:r>
      <w:r w:rsid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9F5B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гаража</w:t>
      </w:r>
    </w:p>
    <w:p w:rsidR="00A054E1" w:rsidRDefault="00A054E1" w:rsidP="00A054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земельные участки не зарегистрированы, земельные участки находятся на землях, государственная собственность на которые не разграничена.</w:t>
      </w:r>
    </w:p>
    <w:p w:rsidR="00A054E1" w:rsidRDefault="00A054E1" w:rsidP="00A054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A054E1" w:rsidRDefault="00A054E1" w:rsidP="00A054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A054E1" w:rsidRDefault="00A054E1" w:rsidP="000214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427F96" w:rsidRPr="00B92B4F" w:rsidRDefault="00427F96" w:rsidP="0042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664F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427F96" w:rsidRDefault="00427F96" w:rsidP="00427F9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664F50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BE5288">
        <w:rPr>
          <w:rFonts w:ascii="Times New Roman" w:eastAsia="Times New Roman" w:hAnsi="Times New Roman"/>
          <w:sz w:val="24"/>
          <w:szCs w:val="24"/>
          <w:lang w:eastAsia="ru-RU"/>
        </w:rPr>
        <w:t>север</w:t>
      </w:r>
      <w:r w:rsidR="00664F50">
        <w:rPr>
          <w:rFonts w:ascii="Times New Roman" w:eastAsia="Times New Roman" w:hAnsi="Times New Roman"/>
          <w:sz w:val="24"/>
          <w:szCs w:val="24"/>
          <w:lang w:eastAsia="ru-RU"/>
        </w:rPr>
        <w:t>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E8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F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Шевченко, д. 115</w:t>
      </w:r>
      <w:r w:rsidR="00943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F96" w:rsidRPr="00427F96" w:rsidRDefault="00427F96" w:rsidP="00427F9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BE52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4F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7F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F96" w:rsidRPr="00F66256" w:rsidRDefault="00427F96" w:rsidP="0042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25:22:02010</w:t>
      </w:r>
      <w:r w:rsidR="00664F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4F50">
        <w:rPr>
          <w:rFonts w:ascii="Times New Roman" w:eastAsia="Times New Roman" w:hAnsi="Times New Roman" w:cs="Times New Roman"/>
          <w:sz w:val="24"/>
          <w:szCs w:val="24"/>
          <w:lang w:eastAsia="ru-RU"/>
        </w:rPr>
        <w:t>3293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F96" w:rsidRPr="007C0F51" w:rsidRDefault="00427F96" w:rsidP="0042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сведениях об основных характеристиках объекта недвижимости от </w:t>
      </w:r>
      <w:r w:rsidR="00664F50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08.12.2021</w:t>
      </w: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(дата присвоения кадастрового номера)</w:t>
      </w:r>
    </w:p>
    <w:p w:rsidR="00427F96" w:rsidRPr="004C284A" w:rsidRDefault="00427F96" w:rsidP="0042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BE52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21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52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</w:t>
      </w:r>
    </w:p>
    <w:p w:rsidR="00427F96" w:rsidRPr="004C284A" w:rsidRDefault="007C0F51" w:rsidP="0042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BE52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391"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427F96"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427F96" w:rsidRPr="004C284A" w:rsidRDefault="00427F96" w:rsidP="0042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69388D"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427F96" w:rsidRDefault="00427F96" w:rsidP="00427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E528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946F80">
        <w:rPr>
          <w:rFonts w:ascii="Times New Roman" w:hAnsi="Times New Roman"/>
          <w:sz w:val="24"/>
          <w:szCs w:val="24"/>
          <w:lang w:eastAsia="ru-RU"/>
        </w:rPr>
        <w:t>ведения личного подсобного хозяйства, хранение автотранспорта</w:t>
      </w:r>
      <w:r w:rsidR="009432D2">
        <w:rPr>
          <w:rFonts w:ascii="Times New Roman" w:hAnsi="Times New Roman"/>
          <w:sz w:val="24"/>
          <w:szCs w:val="24"/>
          <w:lang w:eastAsia="ru-RU"/>
        </w:rPr>
        <w:t>.</w:t>
      </w:r>
    </w:p>
    <w:p w:rsidR="00664F50" w:rsidRPr="00B92B4F" w:rsidRDefault="00664F50" w:rsidP="0066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664F50" w:rsidRDefault="00664F50" w:rsidP="00664F5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3</w:t>
      </w:r>
      <w:r w:rsidR="00946F8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юг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Заводская, д.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F50" w:rsidRPr="00427F96" w:rsidRDefault="00664F50" w:rsidP="00664F5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7F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F50" w:rsidRPr="00F66256" w:rsidRDefault="00664F50" w:rsidP="0066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25:22:02010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2849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F50" w:rsidRPr="007C0F51" w:rsidRDefault="00664F50" w:rsidP="0066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сведениях об основных характеристиках объекта недвижимости от 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05.08.2020</w:t>
      </w: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(дата присвоения кадастрового номера)</w:t>
      </w:r>
    </w:p>
    <w:p w:rsidR="00664F50" w:rsidRPr="004C284A" w:rsidRDefault="00664F50" w:rsidP="0066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664F50" w:rsidRPr="004C284A" w:rsidRDefault="00664F50" w:rsidP="0066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664F50" w:rsidRPr="004C284A" w:rsidRDefault="00664F50" w:rsidP="0066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946F80" w:rsidRDefault="00664F50" w:rsidP="00946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46F80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хозяйства, хранение автотранспорта.</w:t>
      </w:r>
    </w:p>
    <w:p w:rsidR="00CD306A" w:rsidRPr="00B92B4F" w:rsidRDefault="00CD306A" w:rsidP="00CD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CD306A" w:rsidRDefault="00CD306A" w:rsidP="00CD306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25 м от ориентира по направлению на юг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36.</w:t>
      </w:r>
    </w:p>
    <w:p w:rsidR="00CD306A" w:rsidRPr="00427F96" w:rsidRDefault="00CD306A" w:rsidP="00CD306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7F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06A" w:rsidRPr="00F66256" w:rsidRDefault="00CD306A" w:rsidP="00CD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25:22:02010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3764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06A" w:rsidRPr="007C0F51" w:rsidRDefault="00CD306A" w:rsidP="00CD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сведениях об основных характеристиках объекта недвижимости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25.08.2015</w:t>
      </w: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(дата присвоения кадастрового номера)</w:t>
      </w:r>
    </w:p>
    <w:p w:rsidR="00CD306A" w:rsidRPr="004C284A" w:rsidRDefault="00CD306A" w:rsidP="00CD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724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CD306A" w:rsidRPr="004C284A" w:rsidRDefault="00CD306A" w:rsidP="00CD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</w:t>
      </w:r>
    </w:p>
    <w:p w:rsidR="00CD306A" w:rsidRPr="004C284A" w:rsidRDefault="00CD306A" w:rsidP="00CD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D96C02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CD306A" w:rsidRDefault="00CD306A" w:rsidP="00CD3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96C02">
        <w:rPr>
          <w:rFonts w:ascii="Times New Roman" w:hAnsi="Times New Roman"/>
          <w:sz w:val="24"/>
          <w:szCs w:val="24"/>
          <w:lang w:eastAsia="ru-RU"/>
        </w:rPr>
        <w:t>многоэтажные и подземные гаражи и стоянки (до 300 машиномест). Отдельно стоящие гаражи для временного хранения индивидуальных легковых автомобилей.</w:t>
      </w:r>
    </w:p>
    <w:p w:rsidR="00D96C02" w:rsidRPr="00B92B4F" w:rsidRDefault="00D96C02" w:rsidP="00D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</w:p>
    <w:p w:rsidR="00D96C02" w:rsidRDefault="00D96C02" w:rsidP="00D96C0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10 м от ориентира по направлению на северо-запад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42.</w:t>
      </w:r>
    </w:p>
    <w:p w:rsidR="00D96C02" w:rsidRPr="00427F96" w:rsidRDefault="00D96C02" w:rsidP="00D96C0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7F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27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C02" w:rsidRPr="00F66256" w:rsidRDefault="00D96C02" w:rsidP="00D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25:22:02010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3769</w:t>
      </w:r>
      <w:r w:rsidRPr="00F66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C02" w:rsidRPr="007C0F51" w:rsidRDefault="00D96C02" w:rsidP="00D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сведениях об основных характеристиках объекта недвижимости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25.08.2015</w:t>
      </w:r>
      <w:r w:rsidRPr="007C0F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(дата присвоения кадастрового номера)</w:t>
      </w:r>
    </w:p>
    <w:p w:rsidR="00D96C02" w:rsidRPr="004C284A" w:rsidRDefault="00D96C02" w:rsidP="00D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D96C02" w:rsidRPr="004C284A" w:rsidRDefault="00D96C02" w:rsidP="00D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</w:t>
      </w:r>
    </w:p>
    <w:p w:rsidR="00D96C02" w:rsidRPr="004C284A" w:rsidRDefault="00D96C02" w:rsidP="00D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4C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D96C02" w:rsidRDefault="00D96C02" w:rsidP="00D96C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многоэтажные и подземные гаражи и стоянки (до 300 машиномест). Отдельно стоящие гаражи для временного хранения индивидуальных легковых автомобилей.</w:t>
      </w:r>
    </w:p>
    <w:p w:rsidR="005317C9" w:rsidRPr="00265A2C" w:rsidRDefault="00AB0F8A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заявки на участие в аукционе, порядок </w:t>
      </w:r>
      <w:r w:rsidR="00265A2C"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приёма, адрес места приёма, дата и время начала и окончания приёма заявок на участие в аукционе: 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 приложена к настоящему извещению (приложение № 1). Приём заявок 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540274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94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</w:t>
      </w:r>
      <w:r w:rsidR="00265A2C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F6C06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4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65A2C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="005447C8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65A2C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540274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94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0274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B1960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5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65A2C" w:rsidRPr="0008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265A2C" w:rsidRPr="0008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1D57" w:rsidRPr="0008053F">
        <w:rPr>
          <w:rFonts w:ascii="Times New Roman" w:hAnsi="Times New Roman" w:cs="Times New Roman"/>
          <w:sz w:val="24"/>
          <w:szCs w:val="24"/>
        </w:rPr>
        <w:t>по</w:t>
      </w:r>
      <w:r w:rsidR="007D1D57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(понедельник</w:t>
      </w:r>
      <w:r w:rsidR="004A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.30. до 1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78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6F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AB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представляемых для участия в аукционе:</w:t>
      </w:r>
    </w:p>
    <w:p w:rsidR="00265A2C" w:rsidRPr="00265A2C" w:rsidRDefault="00265A2C" w:rsidP="00AB1E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по установленной форме, с указанием банковских реквизитов счёта для возврата задатка (приложение № 1);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документов, удостоверяющий личность заявителя - для физического лица;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заявки представителем претендента предъявляется доверенность;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5A2C" w:rsidRPr="00265A2C" w:rsidRDefault="00265A2C" w:rsidP="000447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 заявителем позднее дня окончания приёма заявок задаток возвращается в порядке, установленном для участников аукциона.</w:t>
      </w:r>
    </w:p>
    <w:p w:rsidR="00314F8E" w:rsidRDefault="00265A2C" w:rsidP="00314F8E">
      <w:pPr>
        <w:pStyle w:val="western"/>
        <w:spacing w:before="0" w:beforeAutospacing="0" w:after="0" w:afterAutospacing="0"/>
        <w:ind w:firstLine="709"/>
        <w:jc w:val="both"/>
      </w:pPr>
      <w:r w:rsidRPr="00265A2C">
        <w:rPr>
          <w:b/>
          <w:bCs/>
        </w:rPr>
        <w:t xml:space="preserve">Порядок внесения и возврата задатка, реквизиты для перечисления задатка: </w:t>
      </w:r>
      <w:r w:rsidRPr="00265A2C">
        <w:t xml:space="preserve">для участия в аукционе до момента окончания срока приёма заявок, заявитель вносит задаток в размере 20 % от начального размера ежегодной арендной платы на следующие реквизиты: </w:t>
      </w:r>
    </w:p>
    <w:p w:rsidR="005F1DA1" w:rsidRPr="005F1DA1" w:rsidRDefault="00314F8E" w:rsidP="005F1D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Получатель: </w:t>
      </w:r>
      <w:r w:rsidR="005F1DA1" w:rsidRPr="005F1DA1">
        <w:rPr>
          <w:rFonts w:ascii="Times New Roman" w:eastAsia="Calibri" w:hAnsi="Times New Roman" w:cs="Times New Roman"/>
          <w:sz w:val="24"/>
          <w:szCs w:val="24"/>
        </w:rPr>
        <w:t>ФУ Администрации Черниговского района (Администрация Черниговского района, л/</w:t>
      </w:r>
      <w:proofErr w:type="spellStart"/>
      <w:r w:rsidR="005F1DA1" w:rsidRPr="005F1DA1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="005F1DA1" w:rsidRPr="005F1DA1">
        <w:rPr>
          <w:rFonts w:ascii="Times New Roman" w:eastAsia="Calibri" w:hAnsi="Times New Roman" w:cs="Times New Roman"/>
          <w:sz w:val="24"/>
          <w:szCs w:val="24"/>
        </w:rPr>
        <w:t xml:space="preserve"> 05203012060</w:t>
      </w:r>
      <w:proofErr w:type="gramStart"/>
      <w:r w:rsidR="005F1DA1" w:rsidRPr="005F1DA1">
        <w:rPr>
          <w:rFonts w:ascii="Times New Roman" w:eastAsia="Calibri" w:hAnsi="Times New Roman" w:cs="Times New Roman"/>
          <w:sz w:val="24"/>
          <w:szCs w:val="24"/>
        </w:rPr>
        <w:t>)</w:t>
      </w:r>
      <w:r w:rsidR="005F1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DA1" w:rsidRPr="005F1DA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5F1DA1" w:rsidRPr="005F1DA1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5F1DA1" w:rsidRPr="005F1DA1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="005F1DA1" w:rsidRPr="005F1DA1">
        <w:rPr>
          <w:rFonts w:ascii="Times New Roman" w:eastAsia="Calibri" w:hAnsi="Times New Roman" w:cs="Times New Roman"/>
          <w:sz w:val="24"/>
          <w:szCs w:val="24"/>
        </w:rPr>
        <w:t xml:space="preserve"> 03232643056530002000</w:t>
      </w:r>
      <w:r w:rsidR="005F1D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5F1DA1" w:rsidRPr="005F1DA1">
        <w:rPr>
          <w:rFonts w:ascii="Times New Roman" w:eastAsia="Calibri" w:hAnsi="Times New Roman" w:cs="Times New Roman"/>
          <w:sz w:val="24"/>
          <w:szCs w:val="24"/>
        </w:rPr>
        <w:t>Дальневосточное ГУ Банка России //УФК по Приморскому краю, г.</w:t>
      </w:r>
      <w:r w:rsidR="005F1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DA1" w:rsidRPr="005F1DA1">
        <w:rPr>
          <w:rFonts w:ascii="Times New Roman" w:eastAsia="Calibri" w:hAnsi="Times New Roman" w:cs="Times New Roman"/>
          <w:sz w:val="24"/>
          <w:szCs w:val="24"/>
        </w:rPr>
        <w:t>Владивосток</w:t>
      </w:r>
    </w:p>
    <w:p w:rsidR="005F1DA1" w:rsidRPr="005F1DA1" w:rsidRDefault="005F1DA1" w:rsidP="005F1DA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F1DA1">
        <w:rPr>
          <w:rFonts w:ascii="Times New Roman" w:eastAsia="Calibri" w:hAnsi="Times New Roman" w:cs="Times New Roman"/>
          <w:sz w:val="24"/>
          <w:szCs w:val="24"/>
        </w:rPr>
        <w:t>БИК 010507002, к/</w:t>
      </w:r>
      <w:proofErr w:type="spellStart"/>
      <w:r w:rsidRPr="005F1DA1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5F1DA1">
        <w:rPr>
          <w:rFonts w:ascii="Times New Roman" w:eastAsia="Calibri" w:hAnsi="Times New Roman" w:cs="Times New Roman"/>
          <w:sz w:val="24"/>
          <w:szCs w:val="24"/>
        </w:rPr>
        <w:t xml:space="preserve"> 40102810545370000012</w:t>
      </w:r>
    </w:p>
    <w:p w:rsidR="005317C9" w:rsidRPr="00656188" w:rsidRDefault="00314F8E" w:rsidP="005F1DA1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2533000738 КПП 253301001 ОГРН 1022501225086  </w:t>
      </w:r>
    </w:p>
    <w:p w:rsidR="005317C9" w:rsidRDefault="005317C9" w:rsidP="005F1DA1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КБК </w:t>
      </w:r>
      <w:r w:rsidRPr="00906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00000000000000000000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62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ОКТМО 05653000</w:t>
      </w:r>
    </w:p>
    <w:p w:rsidR="00314F8E" w:rsidRDefault="00314F8E" w:rsidP="005F1DA1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платежа</w:t>
      </w: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средств в качестве задатка на участие в аукционе </w:t>
      </w:r>
      <w:r w:rsid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 w:rsidR="0056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24B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265A2C" w:rsidRPr="00265A2C" w:rsidRDefault="00265A2C" w:rsidP="005F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признаётся заключением соглашения о задатке.</w:t>
      </w:r>
    </w:p>
    <w:p w:rsidR="00265A2C" w:rsidRPr="00265A2C" w:rsidRDefault="00265A2C" w:rsidP="005F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возвращается:</w:t>
      </w:r>
    </w:p>
    <w:p w:rsidR="00265A2C" w:rsidRPr="004E4831" w:rsidRDefault="00265A2C" w:rsidP="004E483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не допущенному к участию в аукционе - в течение 3 рабочих дней со дня оформления протокола о приеме заявок на участие в аукционе;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принятую организатором аукциона заявку до дня окончания срока приема заявок, уведомив об этом в письменной форме организатора аукциона - в течение 3 рабочих дней со дня поступления уведомления об отзыве заявки;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аукциона, не победившим в нем – в течение 3 рабочих дней со дня подписания протокола о результатах аукциона;</w:t>
      </w:r>
    </w:p>
    <w:p w:rsid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несостоявшихся торгов – в течение 3 рабочих дней со дня подписания протокола о результатах аукциона.</w:t>
      </w:r>
    </w:p>
    <w:p w:rsidR="000A7E2F" w:rsidRPr="000A7E2F" w:rsidRDefault="000A7E2F" w:rsidP="000447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A7E2F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 засчитываются в счет арендной платы за него. Задатки, внесенные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по договору аренды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наибольший размер ежегодной арендной платы, сложившийся по результатам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Осмотр земельного участка на местности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 предварительному согласованию с организатором аукциона.</w:t>
      </w:r>
    </w:p>
    <w:p w:rsidR="00265A2C" w:rsidRPr="00A75A3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Дата, время и место определения участников аукциона: </w:t>
      </w:r>
      <w:r w:rsidR="00A75A3C"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540274"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73A1B"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0274"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D76BD"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4BFA"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BB209F" w:rsidRPr="00A7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695FC7" w:rsidRPr="00A7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7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447C8" w:rsidRPr="00A7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7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B209F" w:rsidRPr="00A7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Приморский край, </w:t>
      </w:r>
      <w:r w:rsidR="006D18CC"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с. Черниговка, ул. </w:t>
      </w:r>
      <w:r w:rsidR="00314F8E"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6D18CC"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5DC3"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7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решений, не позднее дня следующего за днем подписания протокола рассмотрения заявок.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не допускается к участию в аукционе в следующих случаях: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необходимых документов для участия в аукционе или представление недостоверных сведений;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лицом, которое в соответствии с Земельным Кодексом Российской Федерации не имеет права быть участником аукциона;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заявителе в реестре недобросовестных участников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аукциона, предложивший наибольший размер ежегодной арендной платы за земельный участок.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аукциона вправе отказаться от проведения аукциона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аукциона: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 началом аукциона комиссия регистрирует участников;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аукцион ведет аукционист;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"Шаг аукциона" устанавливается в размере 3 % от начальной цены земельного участка и не изменяется в течение всего аукциона;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завершении аукциона аукционист объявляет о продаже права на заключение договора аренды земельного участка, называет цену и номер билета победителя аукциона.</w:t>
      </w:r>
    </w:p>
    <w:p w:rsidR="00673A1B" w:rsidRDefault="00265A2C" w:rsidP="0067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заключения договора аренды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</w:p>
    <w:p w:rsidR="00265A2C" w:rsidRPr="00265A2C" w:rsidRDefault="00265A2C" w:rsidP="0067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признается несостоявшимся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E2F" w:rsidRDefault="000A7E2F" w:rsidP="00044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0A7E2F" w:rsidRDefault="000A7E2F" w:rsidP="00044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31A78">
        <w:rPr>
          <w:rFonts w:ascii="Times New Roman" w:hAnsi="Times New Roman"/>
          <w:bCs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</w:t>
      </w:r>
      <w:r>
        <w:rPr>
          <w:rFonts w:ascii="Times New Roman" w:hAnsi="Times New Roman"/>
          <w:bCs/>
          <w:sz w:val="24"/>
          <w:szCs w:val="24"/>
        </w:rPr>
        <w:t>высокую цену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случае, если договор купли-продажи или договор аренды земельного участка,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73A1B" w:rsidRDefault="000A7E2F" w:rsidP="00673A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заключаются, и которые уклонились от их заключения, включаются в реестр недобросовестных участников аукциона.</w:t>
      </w:r>
    </w:p>
    <w:p w:rsidR="000A7E2F" w:rsidRDefault="000A7E2F" w:rsidP="00673A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265A2C" w:rsidRPr="00265A2C" w:rsidRDefault="00265A2C" w:rsidP="000447D4">
      <w:pPr>
        <w:spacing w:before="100" w:before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97EC8" w:rsidRDefault="00265A2C" w:rsidP="0004679A">
      <w:pPr>
        <w:spacing w:before="100" w:before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всей интересующей информации обращаться по адресу: Приморский край, 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с. Черниговка,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4C78A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73A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65BD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(понедельник</w:t>
      </w:r>
      <w:r w:rsidR="00C83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.30. до 1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8109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78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3A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2DA" w:rsidRDefault="00D812DA" w:rsidP="005D0CF7">
      <w:pPr>
        <w:tabs>
          <w:tab w:val="left" w:pos="709"/>
        </w:tabs>
        <w:ind w:right="-1"/>
        <w:rPr>
          <w:rFonts w:ascii="Times New Roman" w:hAnsi="Times New Roman" w:cs="Times New Roman"/>
          <w:sz w:val="26"/>
          <w:szCs w:val="26"/>
        </w:rPr>
      </w:pPr>
    </w:p>
    <w:p w:rsidR="00673A1B" w:rsidRDefault="00673A1B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673A1B" w:rsidRDefault="00673A1B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2C37C1" w:rsidRPr="00A75A3C" w:rsidRDefault="002C37C1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6"/>
          <w:szCs w:val="26"/>
        </w:rPr>
        <w:t xml:space="preserve"> </w:t>
      </w:r>
      <w:r w:rsidRPr="00A75A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Cs w:val="28"/>
        </w:rPr>
      </w:pPr>
      <w:r w:rsidRPr="002C37C1">
        <w:rPr>
          <w:rFonts w:ascii="Times New Roman" w:hAnsi="Times New Roman" w:cs="Times New Roman"/>
          <w:b/>
          <w:szCs w:val="28"/>
        </w:rPr>
        <w:t>ЗАЯВКА</w:t>
      </w:r>
    </w:p>
    <w:p w:rsidR="000648CC" w:rsidRPr="002C37C1" w:rsidRDefault="002C37C1" w:rsidP="00C264EF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на участие в открытом аукционе </w:t>
      </w:r>
      <w:r w:rsidR="00DE51BB">
        <w:rPr>
          <w:rFonts w:ascii="Times New Roman" w:hAnsi="Times New Roman" w:cs="Times New Roman"/>
          <w:sz w:val="24"/>
        </w:rPr>
        <w:t>______</w:t>
      </w:r>
      <w:r w:rsidR="0004679A">
        <w:rPr>
          <w:rFonts w:ascii="Times New Roman" w:hAnsi="Times New Roman" w:cs="Times New Roman"/>
          <w:sz w:val="24"/>
        </w:rPr>
        <w:t xml:space="preserve"> 20</w:t>
      </w:r>
      <w:r w:rsidR="005F6C06">
        <w:rPr>
          <w:rFonts w:ascii="Times New Roman" w:hAnsi="Times New Roman" w:cs="Times New Roman"/>
          <w:sz w:val="24"/>
        </w:rPr>
        <w:t>2</w:t>
      </w:r>
      <w:r w:rsidR="00F17AB6">
        <w:rPr>
          <w:rFonts w:ascii="Times New Roman" w:hAnsi="Times New Roman" w:cs="Times New Roman"/>
          <w:sz w:val="24"/>
        </w:rPr>
        <w:t>2</w:t>
      </w:r>
      <w:r w:rsidR="005F6C06">
        <w:rPr>
          <w:rFonts w:ascii="Times New Roman" w:hAnsi="Times New Roman" w:cs="Times New Roman"/>
          <w:sz w:val="24"/>
        </w:rPr>
        <w:t xml:space="preserve"> </w:t>
      </w:r>
      <w:r w:rsidRPr="002C37C1">
        <w:rPr>
          <w:rFonts w:ascii="Times New Roman" w:hAnsi="Times New Roman" w:cs="Times New Roman"/>
          <w:sz w:val="24"/>
        </w:rPr>
        <w:t xml:space="preserve">г. </w:t>
      </w:r>
      <w:proofErr w:type="gramStart"/>
      <w:r w:rsidR="000A7E2F">
        <w:rPr>
          <w:rFonts w:ascii="Times New Roman" w:hAnsi="Times New Roman" w:cs="Times New Roman"/>
          <w:sz w:val="24"/>
        </w:rPr>
        <w:t xml:space="preserve">на </w:t>
      </w:r>
      <w:r w:rsidRPr="002C37C1">
        <w:rPr>
          <w:rFonts w:ascii="Times New Roman" w:hAnsi="Times New Roman" w:cs="Times New Roman"/>
          <w:sz w:val="24"/>
        </w:rPr>
        <w:t xml:space="preserve"> прав</w:t>
      </w:r>
      <w:r w:rsidR="000A7E2F">
        <w:rPr>
          <w:rFonts w:ascii="Times New Roman" w:hAnsi="Times New Roman" w:cs="Times New Roman"/>
          <w:sz w:val="24"/>
        </w:rPr>
        <w:t>о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</w:t>
      </w:r>
      <w:r w:rsidR="00FE0DDA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2C37C1" w:rsidRPr="002C37C1" w:rsidRDefault="00945C2E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Rectangle 3" o:spid="_x0000_s1027" style="position:absolute;margin-left:402.5pt;margin-top:2.45pt;width:6.95pt;height:9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SmIAIAADo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</w:rPr>
        <w:pict>
          <v:rect id="Rectangle 2" o:spid="_x0000_s1026" style="position:absolute;margin-left:182.2pt;margin-top:2.45pt;width:6.95pt;height:9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gUHwIAADo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"/>
        </w:pict>
      </w:r>
      <w:r w:rsidR="002C37C1" w:rsidRPr="002C37C1">
        <w:rPr>
          <w:rFonts w:ascii="Times New Roman" w:hAnsi="Times New Roman" w:cs="Times New Roman"/>
          <w:sz w:val="24"/>
        </w:rPr>
        <w:t xml:space="preserve">Претендент – физическое лицо                                      юридическое лицо   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ФИО / Наименование претендента_______________________________________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Документ, удостоверяющий личность:______________________________________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Серия_______ № ________, выдан «__</w:t>
      </w:r>
      <w:proofErr w:type="gramStart"/>
      <w:r w:rsidRPr="002C37C1">
        <w:rPr>
          <w:rFonts w:ascii="Times New Roman" w:hAnsi="Times New Roman" w:cs="Times New Roman"/>
          <w:sz w:val="24"/>
        </w:rPr>
        <w:t>_»_</w:t>
      </w:r>
      <w:proofErr w:type="gramEnd"/>
      <w:r w:rsidRPr="002C37C1">
        <w:rPr>
          <w:rFonts w:ascii="Times New Roman" w:hAnsi="Times New Roman" w:cs="Times New Roman"/>
          <w:sz w:val="24"/>
        </w:rPr>
        <w:t>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Место жительства/место регистрации:    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Телефон ________________________  </w:t>
      </w:r>
      <w:r w:rsidRPr="002C37C1">
        <w:rPr>
          <w:rFonts w:ascii="Times New Roman" w:hAnsi="Times New Roman" w:cs="Times New Roman"/>
          <w:sz w:val="24"/>
          <w:lang w:val="en-US"/>
        </w:rPr>
        <w:t>E</w:t>
      </w:r>
      <w:r w:rsidRPr="002C37C1">
        <w:rPr>
          <w:rFonts w:ascii="Times New Roman" w:hAnsi="Times New Roman" w:cs="Times New Roman"/>
          <w:sz w:val="24"/>
        </w:rPr>
        <w:t>-</w:t>
      </w:r>
      <w:r w:rsidRPr="002C37C1">
        <w:rPr>
          <w:rFonts w:ascii="Times New Roman" w:hAnsi="Times New Roman" w:cs="Times New Roman"/>
          <w:sz w:val="24"/>
          <w:lang w:val="en-US"/>
        </w:rPr>
        <w:t>mail</w:t>
      </w:r>
      <w:r w:rsidRPr="002C37C1">
        <w:rPr>
          <w:rFonts w:ascii="Times New Roman" w:hAnsi="Times New Roman" w:cs="Times New Roman"/>
          <w:sz w:val="24"/>
        </w:rPr>
        <w:t xml:space="preserve"> 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Наименование претендента__________________________________________________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lastRenderedPageBreak/>
        <w:t>Юридический адрес_____________________________________________________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(ФИО полномочного представителя)</w:t>
      </w:r>
    </w:p>
    <w:p w:rsidR="002C37C1" w:rsidRPr="002C37C1" w:rsidRDefault="002C37C1" w:rsidP="002C37C1">
      <w:pPr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4"/>
        </w:rPr>
        <w:t>Действует на основании ___________________ от  «____» ___________20___г.                       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</w:t>
      </w:r>
      <w:r w:rsidRPr="002C37C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                         </w:t>
      </w:r>
    </w:p>
    <w:p w:rsidR="002C37C1" w:rsidRPr="002C37C1" w:rsidRDefault="002C37C1" w:rsidP="002C37C1">
      <w:pPr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(наименование документа,  серия, номер, дата и место выдачи (регистрации) кем выдан)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     Банковские реквизиты претендента для возврата задатка:____________________________________________________________________________________________________________________________________________________</w:t>
      </w:r>
    </w:p>
    <w:p w:rsidR="002C37C1" w:rsidRDefault="002C37C1" w:rsidP="003A0CCB">
      <w:pPr>
        <w:shd w:val="clear" w:color="auto" w:fill="FFFFFF"/>
        <w:ind w:right="-1" w:firstLine="708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Рассмотрев извещение о проведении аукциона </w:t>
      </w:r>
      <w:r w:rsidR="000A7E2F">
        <w:rPr>
          <w:rFonts w:ascii="Times New Roman" w:hAnsi="Times New Roman" w:cs="Times New Roman"/>
          <w:sz w:val="24"/>
        </w:rPr>
        <w:t>на</w:t>
      </w:r>
      <w:r w:rsidRPr="002C37C1">
        <w:rPr>
          <w:rFonts w:ascii="Times New Roman" w:hAnsi="Times New Roman" w:cs="Times New Roman"/>
          <w:sz w:val="24"/>
        </w:rPr>
        <w:t>прав</w:t>
      </w:r>
      <w:r w:rsidR="000A7E2F">
        <w:rPr>
          <w:rFonts w:ascii="Times New Roman" w:hAnsi="Times New Roman" w:cs="Times New Roman"/>
          <w:sz w:val="24"/>
        </w:rPr>
        <w:t>о</w:t>
      </w:r>
      <w:r w:rsidRPr="002C37C1">
        <w:rPr>
          <w:rFonts w:ascii="Times New Roman" w:hAnsi="Times New Roman" w:cs="Times New Roman"/>
          <w:sz w:val="24"/>
        </w:rPr>
        <w:t xml:space="preserve"> 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</w:t>
      </w:r>
      <w:r w:rsidR="00FE0DDA">
        <w:rPr>
          <w:rFonts w:ascii="Times New Roman" w:hAnsi="Times New Roman" w:cs="Times New Roman"/>
          <w:sz w:val="24"/>
        </w:rPr>
        <w:t>_____________________________________________________</w:t>
      </w:r>
      <w:r w:rsidR="003A0CCB">
        <w:rPr>
          <w:rFonts w:ascii="Times New Roman" w:hAnsi="Times New Roman" w:cs="Times New Roman"/>
          <w:sz w:val="24"/>
        </w:rPr>
        <w:t>___</w:t>
      </w:r>
      <w:r w:rsidR="00FE0DDA">
        <w:rPr>
          <w:rFonts w:ascii="Times New Roman" w:hAnsi="Times New Roman" w:cs="Times New Roman"/>
          <w:sz w:val="24"/>
        </w:rPr>
        <w:t xml:space="preserve"> Местоположение </w:t>
      </w:r>
      <w:r w:rsidRPr="002C37C1">
        <w:rPr>
          <w:rFonts w:ascii="Times New Roman" w:hAnsi="Times New Roman" w:cs="Times New Roman"/>
          <w:sz w:val="24"/>
        </w:rPr>
        <w:t>установлено:</w:t>
      </w:r>
      <w:r w:rsidR="003A0CCB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0A014F">
        <w:rPr>
          <w:rFonts w:ascii="Times New Roman" w:hAnsi="Times New Roman" w:cs="Times New Roman"/>
          <w:sz w:val="24"/>
        </w:rPr>
        <w:t>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__________</w:t>
      </w:r>
    </w:p>
    <w:p w:rsidR="000A014F" w:rsidRDefault="000A014F" w:rsidP="003A0CCB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</w:t>
      </w:r>
    </w:p>
    <w:p w:rsidR="003054B0" w:rsidRDefault="003054B0" w:rsidP="003A0CCB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3054B0" w:rsidRPr="002C37C1" w:rsidRDefault="003054B0" w:rsidP="003054B0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Кадастровый номер земельного участка: ___________________________________________</w:t>
      </w:r>
    </w:p>
    <w:p w:rsidR="002C37C1" w:rsidRPr="002C37C1" w:rsidRDefault="002C37C1" w:rsidP="002C37C1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Обязуюсь: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 xml:space="preserve">1. Соблюдать условия, указанные в извещении на проведение аукциона, а также порядок проведения аукциона, установленный </w:t>
      </w:r>
      <w:r w:rsidRPr="002C37C1">
        <w:rPr>
          <w:bCs/>
          <w:sz w:val="24"/>
        </w:rPr>
        <w:t>ст. 39.11, 39.12 Земельного кодекса Российской Федерации</w:t>
      </w:r>
      <w:r w:rsidRPr="002C37C1">
        <w:rPr>
          <w:sz w:val="24"/>
        </w:rPr>
        <w:t>.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2. В случае признания победителем аукциона в день проведения аукциона подписать протокол о результатах аукциона.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3. В случае признания победителем аукциона, заключить договор аренды земельного участка, не ранее чем через десять дней со дня размещения информации о результатах аукциона.</w:t>
      </w:r>
    </w:p>
    <w:p w:rsidR="00FE0DDA" w:rsidRPr="00FE0DDA" w:rsidRDefault="00FE0DDA" w:rsidP="00FE0DDA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0DDA">
        <w:rPr>
          <w:rFonts w:ascii="Times New Roman" w:hAnsi="Times New Roman" w:cs="Times New Roman"/>
          <w:sz w:val="24"/>
          <w:szCs w:val="24"/>
        </w:rPr>
        <w:t>.  Подтверждаю достоверность предоставленных персональных данных.</w:t>
      </w:r>
    </w:p>
    <w:p w:rsidR="00FE0DDA" w:rsidRPr="00FE0DDA" w:rsidRDefault="00FE0DDA" w:rsidP="00FE0DDA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0DDA">
        <w:rPr>
          <w:rFonts w:ascii="Times New Roman" w:hAnsi="Times New Roman" w:cs="Times New Roman"/>
          <w:sz w:val="24"/>
          <w:szCs w:val="24"/>
        </w:rPr>
        <w:t>. Подтверждаю свое согласие на обработку персональных данных.</w:t>
      </w:r>
    </w:p>
    <w:p w:rsidR="002C37C1" w:rsidRDefault="002C37C1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FE0DDA" w:rsidRDefault="00FE0DDA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FE0DDA" w:rsidRPr="002C37C1" w:rsidRDefault="00FE0DDA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Заявителя______________________</w:t>
      </w:r>
    </w:p>
    <w:p w:rsidR="00FE0DDA" w:rsidRDefault="00FE0DDA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Заявка принята: _____ час</w:t>
      </w:r>
      <w:r w:rsidR="0004679A">
        <w:rPr>
          <w:rFonts w:ascii="Times New Roman" w:hAnsi="Times New Roman" w:cs="Times New Roman"/>
          <w:sz w:val="24"/>
        </w:rPr>
        <w:t>, _____ мин. «___</w:t>
      </w:r>
      <w:proofErr w:type="gramStart"/>
      <w:r w:rsidR="0004679A">
        <w:rPr>
          <w:rFonts w:ascii="Times New Roman" w:hAnsi="Times New Roman" w:cs="Times New Roman"/>
          <w:sz w:val="24"/>
        </w:rPr>
        <w:t>_»_</w:t>
      </w:r>
      <w:proofErr w:type="gramEnd"/>
      <w:r w:rsidR="0004679A">
        <w:rPr>
          <w:rFonts w:ascii="Times New Roman" w:hAnsi="Times New Roman" w:cs="Times New Roman"/>
          <w:sz w:val="24"/>
        </w:rPr>
        <w:t>_________20</w:t>
      </w:r>
      <w:r w:rsidR="005F6C06">
        <w:rPr>
          <w:rFonts w:ascii="Times New Roman" w:hAnsi="Times New Roman" w:cs="Times New Roman"/>
          <w:sz w:val="24"/>
        </w:rPr>
        <w:t>2</w:t>
      </w:r>
      <w:r w:rsidR="00F17AB6">
        <w:rPr>
          <w:rFonts w:ascii="Times New Roman" w:hAnsi="Times New Roman" w:cs="Times New Roman"/>
          <w:sz w:val="24"/>
        </w:rPr>
        <w:t>2</w:t>
      </w:r>
      <w:r w:rsidRPr="002C37C1">
        <w:rPr>
          <w:rFonts w:ascii="Times New Roman" w:hAnsi="Times New Roman" w:cs="Times New Roman"/>
          <w:sz w:val="24"/>
        </w:rPr>
        <w:t xml:space="preserve"> года. №____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организатора торгов ________________________</w:t>
      </w: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901" w:rsidRDefault="00810901" w:rsidP="002C37C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901" w:rsidRPr="00A75A3C" w:rsidRDefault="00866862" w:rsidP="00866862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5A3C">
        <w:rPr>
          <w:rFonts w:ascii="Times New Roman" w:hAnsi="Times New Roman"/>
          <w:sz w:val="24"/>
          <w:szCs w:val="24"/>
        </w:rPr>
        <w:t>Приложение № 2</w:t>
      </w: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84FFF">
        <w:rPr>
          <w:rFonts w:ascii="Times New Roman" w:hAnsi="Times New Roman"/>
          <w:sz w:val="28"/>
          <w:szCs w:val="28"/>
        </w:rPr>
        <w:t xml:space="preserve">Проект Договора </w:t>
      </w:r>
      <w:proofErr w:type="gramStart"/>
      <w:r w:rsidRPr="00184FFF">
        <w:rPr>
          <w:rFonts w:ascii="Times New Roman" w:hAnsi="Times New Roman"/>
          <w:sz w:val="28"/>
          <w:szCs w:val="28"/>
        </w:rPr>
        <w:t>№  _</w:t>
      </w:r>
      <w:proofErr w:type="gramEnd"/>
      <w:r w:rsidRPr="00184FFF">
        <w:rPr>
          <w:rFonts w:ascii="Times New Roman" w:hAnsi="Times New Roman"/>
          <w:sz w:val="28"/>
          <w:szCs w:val="28"/>
        </w:rPr>
        <w:t>_____</w:t>
      </w: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184FFF">
        <w:rPr>
          <w:rFonts w:ascii="Times New Roman" w:hAnsi="Times New Roman"/>
          <w:b/>
          <w:bCs/>
          <w:i/>
          <w:iCs/>
          <w:sz w:val="28"/>
          <w:szCs w:val="28"/>
        </w:rPr>
        <w:t>аренды земельного участка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 ____________ </w:t>
      </w:r>
      <w:r w:rsidR="004D1CF5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673A1B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 xml:space="preserve">г.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с. Черниговка, </w:t>
      </w:r>
      <w:r w:rsidRPr="00EB571E">
        <w:rPr>
          <w:rFonts w:ascii="Times New Roman CYR" w:hAnsi="Times New Roman CYR" w:cs="Times New Roman CYR"/>
          <w:sz w:val="24"/>
          <w:szCs w:val="24"/>
        </w:rPr>
        <w:t xml:space="preserve">Приморский край </w:t>
      </w:r>
      <w:r w:rsidRPr="00EB571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37C1" w:rsidRPr="009D1395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Администрация  Черниговского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района, в лице главы Черниговского района </w:t>
      </w:r>
      <w:r w:rsidR="006B50E2">
        <w:rPr>
          <w:rFonts w:ascii="Times New Roman CYR" w:hAnsi="Times New Roman CYR" w:cs="Times New Roman CYR"/>
          <w:b/>
          <w:bCs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 xml:space="preserve">, действующего на основании Устава Черниговского района, 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 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и именуемые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на основании ____________________________________________</w:t>
      </w:r>
      <w:r w:rsidRPr="003A2DCA">
        <w:rPr>
          <w:rFonts w:ascii="Times New Roman CYR" w:hAnsi="Times New Roman CYR" w:cs="Times New Roman CYR"/>
          <w:sz w:val="24"/>
          <w:szCs w:val="24"/>
        </w:rPr>
        <w:t>,</w:t>
      </w:r>
      <w:r w:rsidRPr="007B7D2E">
        <w:rPr>
          <w:rFonts w:ascii="Times New Roman CYR" w:hAnsi="Times New Roman CYR" w:cs="Times New Roman CYR"/>
          <w:sz w:val="24"/>
          <w:szCs w:val="24"/>
        </w:rPr>
        <w:t xml:space="preserve"> заключили</w:t>
      </w:r>
      <w:r w:rsidRPr="009D1395">
        <w:rPr>
          <w:rFonts w:ascii="Times New Roman CYR" w:hAnsi="Times New Roman CYR" w:cs="Times New Roman CYR"/>
          <w:sz w:val="24"/>
          <w:szCs w:val="24"/>
        </w:rPr>
        <w:t xml:space="preserve"> настоящий договор (далее – Договор) о нижеследующем: </w:t>
      </w:r>
    </w:p>
    <w:p w:rsidR="002C37C1" w:rsidRPr="00043977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Pr="003C5B15" w:rsidRDefault="002C37C1" w:rsidP="002C3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3C5B15">
        <w:rPr>
          <w:rFonts w:ascii="Times New Roman" w:hAnsi="Times New Roman"/>
          <w:sz w:val="24"/>
          <w:szCs w:val="24"/>
        </w:rPr>
        <w:t>1.1. В соответствии с законодательством Российской Федерации «Арендодатель» предостав</w:t>
      </w:r>
      <w:r w:rsidR="000648CC">
        <w:rPr>
          <w:rFonts w:ascii="Times New Roman" w:hAnsi="Times New Roman"/>
          <w:sz w:val="24"/>
          <w:szCs w:val="24"/>
        </w:rPr>
        <w:t xml:space="preserve">ляет, а «Арендатор» принимает во временное владение и пользование </w:t>
      </w:r>
      <w:r w:rsidRPr="003C5B15"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для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площадью 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__________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кв.м., из категории земель </w:t>
      </w:r>
      <w:r w:rsidR="004C78AC">
        <w:rPr>
          <w:rFonts w:ascii="Times New Roman" w:hAnsi="Times New Roman"/>
          <w:kern w:val="3"/>
          <w:sz w:val="24"/>
          <w:szCs w:val="24"/>
          <w:lang w:bidi="hi-IN"/>
        </w:rPr>
        <w:t>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с кадастровым номером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находящийся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Pr="003C5B15">
        <w:rPr>
          <w:rFonts w:ascii="Times New Roman" w:hAnsi="Times New Roman"/>
          <w:sz w:val="24"/>
          <w:szCs w:val="24"/>
        </w:rPr>
        <w:t xml:space="preserve"> Разрешенное использование: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C5B15">
        <w:rPr>
          <w:rFonts w:ascii="Times New Roman" w:hAnsi="Times New Roman"/>
          <w:sz w:val="24"/>
          <w:szCs w:val="24"/>
        </w:rPr>
        <w:t>.</w:t>
      </w:r>
    </w:p>
    <w:p w:rsidR="002C37C1" w:rsidRPr="003C5B15" w:rsidRDefault="002C37C1" w:rsidP="002C37C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5B15">
        <w:rPr>
          <w:rFonts w:ascii="Times New Roman" w:hAnsi="Times New Roman"/>
          <w:sz w:val="24"/>
          <w:szCs w:val="24"/>
        </w:rPr>
        <w:t xml:space="preserve">  1.2.  В соответствии со статьями 606, 611 Гражданского кодекса Российской Федерации «Арендодатель» предоставил, а «Арендатор» принял Участок в том виде и состоянии, в котором земельный участок находился в момент подписания настоящего Договора. «Арендатор» к качественному состоянию предоставленного Участка претензий не имеет. </w:t>
      </w:r>
    </w:p>
    <w:p w:rsidR="002C37C1" w:rsidRPr="003C5B15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B15">
        <w:rPr>
          <w:rFonts w:ascii="Times New Roman" w:hAnsi="Times New Roman"/>
          <w:sz w:val="24"/>
          <w:szCs w:val="24"/>
        </w:rPr>
        <w:t xml:space="preserve">1.3. Настоящий Договор заключен на срок </w:t>
      </w:r>
      <w:r w:rsidR="004C766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лет</w:t>
      </w:r>
      <w:r w:rsidRPr="003C5B15">
        <w:rPr>
          <w:rFonts w:ascii="Times New Roman" w:hAnsi="Times New Roman"/>
          <w:sz w:val="24"/>
          <w:szCs w:val="24"/>
        </w:rPr>
        <w:t xml:space="preserve">, срок аренды Участка устанавливается с </w:t>
      </w:r>
      <w:r>
        <w:rPr>
          <w:rFonts w:ascii="Times New Roman" w:hAnsi="Times New Roman"/>
          <w:sz w:val="24"/>
          <w:szCs w:val="24"/>
        </w:rPr>
        <w:t>«__»___________</w:t>
      </w:r>
      <w:r w:rsidRPr="003C5B1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«__»____________</w:t>
      </w:r>
      <w:r w:rsidRPr="003C5B15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5D0CF7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</w:t>
      </w:r>
      <w:r w:rsidR="005D0CF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Размер и условия внесения арендной платы</w:t>
      </w:r>
    </w:p>
    <w:p w:rsidR="000648CC" w:rsidRDefault="000648CC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2C37C1">
      <w:pPr>
        <w:spacing w:after="0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.1.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Арендная плата за Участок устанавливается по  результатам аукциона </w:t>
      </w:r>
      <w:r w:rsidR="000A7E2F">
        <w:rPr>
          <w:rFonts w:ascii="Times New Roman" w:hAnsi="Times New Roman"/>
          <w:sz w:val="24"/>
          <w:szCs w:val="24"/>
          <w:lang w:eastAsia="ru-RU"/>
        </w:rPr>
        <w:t>на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прав</w:t>
      </w:r>
      <w:r w:rsidR="000A7E2F">
        <w:rPr>
          <w:rFonts w:ascii="Times New Roman" w:hAnsi="Times New Roman"/>
          <w:sz w:val="24"/>
          <w:szCs w:val="24"/>
          <w:lang w:eastAsia="ru-RU"/>
        </w:rPr>
        <w:t>о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договора аренды земельного участка  в размере _______________ рублей в год.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 xml:space="preserve">За указанный в пункте 1.1 настоящего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Договора  Участок</w:t>
      </w:r>
      <w:proofErr w:type="gramEnd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вносит арендную плату ежемесячно до первого числа  месяца, следующего за расчетным,  равными частями от суммы указанной в пункте 2.1. Договора, с указанием периода, за который вносится арендная плата.  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.3. Задаток за участие в аукционе в размере ________, руб. зачисляется в счет  арендной платы.</w:t>
      </w:r>
    </w:p>
    <w:p w:rsidR="002C37C1" w:rsidRDefault="002C37C1" w:rsidP="002C37C1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.4.   Арендная плата за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ок вносится Арендатором на счет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казначейства в: </w:t>
      </w:r>
      <w:r>
        <w:rPr>
          <w:rFonts w:ascii="Times New Roman" w:hAnsi="Times New Roman"/>
          <w:sz w:val="24"/>
          <w:szCs w:val="24"/>
          <w:lang w:eastAsia="ar-SA"/>
        </w:rPr>
        <w:t>УФК по Приморскому краю (Администрация Черниговского района</w:t>
      </w:r>
      <w:r w:rsidR="00610A6D">
        <w:rPr>
          <w:rFonts w:ascii="Times New Roman" w:hAnsi="Times New Roman"/>
          <w:sz w:val="24"/>
          <w:szCs w:val="24"/>
          <w:lang w:eastAsia="ar-SA"/>
        </w:rPr>
        <w:t xml:space="preserve"> л/</w:t>
      </w:r>
      <w:proofErr w:type="spellStart"/>
      <w:r w:rsidR="00610A6D">
        <w:rPr>
          <w:rFonts w:ascii="Times New Roman" w:hAnsi="Times New Roman"/>
          <w:sz w:val="24"/>
          <w:szCs w:val="24"/>
          <w:lang w:eastAsia="ar-SA"/>
        </w:rPr>
        <w:t>сч</w:t>
      </w:r>
      <w:proofErr w:type="spellEnd"/>
      <w:r w:rsidR="00610A6D">
        <w:rPr>
          <w:rFonts w:ascii="Times New Roman" w:hAnsi="Times New Roman"/>
          <w:sz w:val="24"/>
          <w:szCs w:val="24"/>
          <w:lang w:eastAsia="ar-SA"/>
        </w:rPr>
        <w:t xml:space="preserve"> 04203012060</w:t>
      </w:r>
      <w:r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610A6D">
        <w:rPr>
          <w:rFonts w:ascii="Times New Roman" w:hAnsi="Times New Roman"/>
          <w:sz w:val="24"/>
          <w:szCs w:val="24"/>
          <w:lang w:eastAsia="ar-SA"/>
        </w:rPr>
        <w:t>р/</w:t>
      </w:r>
      <w:proofErr w:type="spellStart"/>
      <w:r w:rsidR="00610A6D">
        <w:rPr>
          <w:rFonts w:ascii="Times New Roman" w:hAnsi="Times New Roman"/>
          <w:sz w:val="24"/>
          <w:szCs w:val="24"/>
          <w:lang w:eastAsia="ar-SA"/>
        </w:rPr>
        <w:t>сч</w:t>
      </w:r>
      <w:proofErr w:type="spellEnd"/>
      <w:r w:rsidR="00610A6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610A6D">
        <w:rPr>
          <w:rFonts w:ascii="Times New Roman" w:hAnsi="Times New Roman"/>
          <w:sz w:val="24"/>
          <w:szCs w:val="24"/>
          <w:lang w:eastAsia="ar-SA"/>
        </w:rPr>
        <w:t xml:space="preserve">031006943000000012000 </w:t>
      </w:r>
      <w:r>
        <w:rPr>
          <w:rFonts w:ascii="Times New Roman" w:hAnsi="Times New Roman"/>
          <w:sz w:val="24"/>
          <w:szCs w:val="24"/>
          <w:lang w:eastAsia="ar-SA"/>
        </w:rPr>
        <w:t xml:space="preserve"> Дальневосточно</w:t>
      </w:r>
      <w:r w:rsidR="00610A6D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ГУ Банка России</w:t>
      </w:r>
      <w:r w:rsidR="00610A6D">
        <w:rPr>
          <w:rFonts w:ascii="Times New Roman" w:hAnsi="Times New Roman"/>
          <w:sz w:val="24"/>
          <w:szCs w:val="24"/>
          <w:lang w:eastAsia="ar-SA"/>
        </w:rPr>
        <w:t>//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0A6D">
        <w:rPr>
          <w:rFonts w:ascii="Times New Roman" w:hAnsi="Times New Roman"/>
          <w:sz w:val="24"/>
          <w:szCs w:val="24"/>
          <w:lang w:eastAsia="ar-SA"/>
        </w:rPr>
        <w:t xml:space="preserve">УФК по Приморскому краю </w:t>
      </w:r>
      <w:r>
        <w:rPr>
          <w:rFonts w:ascii="Times New Roman" w:hAnsi="Times New Roman"/>
          <w:sz w:val="24"/>
          <w:szCs w:val="24"/>
          <w:lang w:eastAsia="ar-SA"/>
        </w:rPr>
        <w:t>г. Владивосток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ИНН 2533000738 КПП 253301001 ОГРН 1022501225086 Р/с 40101810900000010002 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БИК </w:t>
      </w:r>
      <w:proofErr w:type="gramStart"/>
      <w:r w:rsidR="00610A6D">
        <w:rPr>
          <w:rFonts w:ascii="Times New Roman" w:hAnsi="Times New Roman"/>
          <w:sz w:val="24"/>
          <w:szCs w:val="24"/>
          <w:lang w:eastAsia="ru-RU"/>
        </w:rPr>
        <w:t>010507002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A6D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="00610A6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610A6D">
        <w:rPr>
          <w:rFonts w:ascii="Times New Roman" w:hAnsi="Times New Roman"/>
          <w:sz w:val="24"/>
          <w:szCs w:val="24"/>
          <w:lang w:eastAsia="ru-RU"/>
        </w:rPr>
        <w:t>сч</w:t>
      </w:r>
      <w:proofErr w:type="spellEnd"/>
      <w:r w:rsidR="00610A6D">
        <w:rPr>
          <w:rFonts w:ascii="Times New Roman" w:hAnsi="Times New Roman"/>
          <w:sz w:val="24"/>
          <w:szCs w:val="24"/>
          <w:lang w:eastAsia="ru-RU"/>
        </w:rPr>
        <w:t xml:space="preserve"> 40102810545370000012 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КБК 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005111050130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>5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0000120</w:t>
      </w:r>
      <w:r w:rsidR="00610A6D">
        <w:rPr>
          <w:rFonts w:ascii="Times New Roman" w:hAnsi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ОКТМО </w:t>
      </w:r>
      <w:r w:rsidR="000648CC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</w:p>
    <w:p w:rsidR="002C37C1" w:rsidRPr="00F35883" w:rsidRDefault="002C37C1" w:rsidP="002C37C1">
      <w:pPr>
        <w:suppressLineNumber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.5. В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:rsidR="002C37C1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Арендная плата начисляется с «__»_____________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20___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года.</w:t>
      </w:r>
    </w:p>
    <w:p w:rsid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.7.  В случае несвоевременной уплаты арендной платы за землю в установленные договором сроки Арендатору начисляется пеня за каждый день просрочки в размере одной трехсотой ставки рефинансирования Центрального банка Российской Федерации действующей на день оплаты.</w:t>
      </w:r>
    </w:p>
    <w:p w:rsidR="002C37C1" w:rsidRP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.8.    Неиспользование земельного участка Арендатором, равно как и использование его не по назначению не может служить основанием невнесения арендной платы.   </w:t>
      </w:r>
    </w:p>
    <w:p w:rsidR="002C37C1" w:rsidRDefault="002C37C1" w:rsidP="000648CC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и обязанности сторон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3.1.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>
        <w:rPr>
          <w:rFonts w:ascii="Times New Roman CYR" w:hAnsi="Times New Roman CYR" w:cs="Times New Roman CYR"/>
          <w:sz w:val="24"/>
          <w:szCs w:val="24"/>
        </w:rPr>
        <w:t xml:space="preserve"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двух раз подряд по истечении установленного Договором срока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платежа, 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случае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уведомления о несогласии с изменившемся размером арендной платы, и в других случаях, предусмотренных Договором или действующим законодательством Российской Федерации. 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>Вносить в Договор необходимые изменения и уточнения в случае внесения таковых в действующее законодательство или нормативные акты, регулирующие  использование земель, а так же в других случаях.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>
        <w:rPr>
          <w:rFonts w:ascii="Times New Roman CYR" w:hAnsi="Times New Roman CYR" w:cs="Times New Roman CYR"/>
          <w:sz w:val="24"/>
          <w:szCs w:val="24"/>
        </w:rPr>
        <w:t>Осуществлять контроль за использованием и охраной Участка, давать обязательные для исполнения предписания по устранению нарушений земельного законодательства.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</w:t>
      </w:r>
      <w:r>
        <w:rPr>
          <w:rFonts w:ascii="Times New Roman CYR" w:hAnsi="Times New Roman CYR" w:cs="Times New Roman CYR"/>
          <w:sz w:val="24"/>
          <w:szCs w:val="24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</w:t>
      </w:r>
      <w:r>
        <w:rPr>
          <w:rFonts w:ascii="Times New Roman CYR" w:hAnsi="Times New Roman CYR" w:cs="Times New Roman CYR"/>
          <w:sz w:val="24"/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по иным основаниям, предусмотренным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Предоставить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земельный участок в границах, для целей и на срок, указанный в разделе I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номеров счетов для перечисления арендной платы, указанных в п. 2.5.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письменное извещение об изменении размера арендной платы.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целью и на условиях, установленных Договором.</w:t>
      </w:r>
    </w:p>
    <w:p w:rsidR="000A7E2F" w:rsidRPr="009C2228" w:rsidRDefault="002C37C1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3.3.2</w:t>
      </w:r>
      <w:r w:rsidR="000A7E2F">
        <w:rPr>
          <w:rFonts w:ascii="Times New Roman" w:hAnsi="Times New Roman"/>
          <w:sz w:val="24"/>
          <w:szCs w:val="24"/>
        </w:rPr>
        <w:t xml:space="preserve">Арендатор земельного участка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</w:t>
      </w:r>
      <w:hyperlink r:id="rId6" w:history="1">
        <w:r w:rsidR="000A7E2F" w:rsidRPr="002D4EC8">
          <w:rPr>
            <w:rFonts w:ascii="Times New Roman" w:hAnsi="Times New Roman"/>
            <w:sz w:val="24"/>
            <w:szCs w:val="24"/>
          </w:rPr>
          <w:t>уведомления</w:t>
        </w:r>
      </w:hyperlink>
      <w:r w:rsidR="000A7E2F" w:rsidRPr="009C2228">
        <w:rPr>
          <w:rFonts w:ascii="Times New Roman" w:hAnsi="Times New Roman"/>
          <w:sz w:val="24"/>
          <w:szCs w:val="24"/>
          <w:lang w:eastAsia="ru-RU"/>
        </w:rPr>
        <w:t xml:space="preserve"> при заключении дог</w:t>
      </w:r>
      <w:r w:rsidR="000A7E2F">
        <w:rPr>
          <w:rFonts w:ascii="Times New Roman" w:hAnsi="Times New Roman"/>
          <w:sz w:val="24"/>
          <w:szCs w:val="24"/>
          <w:lang w:eastAsia="ru-RU"/>
        </w:rPr>
        <w:t>овора на срок более 5 (пяти) лет.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Досрочно расторгнуть Договор в установленном порядке; 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 сохранение всех  прав по Договору при смене собственника переданного в аренду Участка;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целевым назначением, разрешенным использованием и условиями его предоставления.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</w:t>
      </w:r>
      <w:r>
        <w:rPr>
          <w:rFonts w:ascii="Times New Roman CYR" w:hAnsi="Times New Roman CYR" w:cs="Times New Roman CYR"/>
          <w:sz w:val="24"/>
          <w:szCs w:val="24"/>
        </w:rPr>
        <w:t>Уплачивать в размере и на условиях, установленных Договором, арендную плату.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r>
        <w:rPr>
          <w:rFonts w:ascii="Times New Roman CYR" w:hAnsi="Times New Roman CYR" w:cs="Times New Roman CYR"/>
          <w:sz w:val="24"/>
          <w:szCs w:val="24"/>
        </w:rPr>
        <w:t xml:space="preserve">С момента подписания Сторонами Договора или изменений к нему произвести государственную регистрацию Договора или изменений к нему в </w:t>
      </w:r>
      <w:r w:rsidR="000648CC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Росреестра по Приморскому краю в срок, не более 2 (двух) месяцев.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3.4.6.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сообщить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3.4.7. </w:t>
      </w:r>
      <w:r>
        <w:rPr>
          <w:rFonts w:ascii="Times New Roman CYR" w:hAnsi="Times New Roman CYR" w:cs="Times New Roman CYR"/>
          <w:sz w:val="24"/>
          <w:szCs w:val="24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арендуемом Участке и прилегающих к нему территориях, а также выполнять работы по благоустройству территории, объем и перечень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которых определяется нормативными правовыми актами органов местного самоуправления </w:t>
      </w:r>
      <w:r w:rsidR="000648CC">
        <w:rPr>
          <w:rFonts w:ascii="Times New Roman CYR" w:hAnsi="Times New Roman CYR" w:cs="Times New Roman CYR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и другими правовыми актами.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3.4.8.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своих реквизитов.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3.4.9. </w:t>
      </w:r>
      <w:r>
        <w:rPr>
          <w:rFonts w:ascii="Times New Roman CYR" w:hAnsi="Times New Roman CYR" w:cs="Times New Roman CYR"/>
          <w:sz w:val="24"/>
          <w:szCs w:val="24"/>
        </w:rPr>
        <w:t>Обеспечить освоение Участка  в установленные Договором сроки и в соответствие с целевым назначением;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3.4.10. </w:t>
      </w:r>
      <w:r>
        <w:rPr>
          <w:rFonts w:ascii="Times New Roman CYR" w:hAnsi="Times New Roman CYR" w:cs="Times New Roman CYR"/>
          <w:sz w:val="24"/>
          <w:szCs w:val="24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обслуживанию, а также обеспечить полную сохранность инженерных сетей.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3.4.11.  </w:t>
      </w:r>
      <w:r>
        <w:rPr>
          <w:rFonts w:ascii="Times New Roman CYR" w:hAnsi="Times New Roman CYR" w:cs="Times New Roman CYR"/>
          <w:sz w:val="24"/>
          <w:szCs w:val="24"/>
        </w:rPr>
        <w:t>Не нарушать права других землепользователей.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3.4.12. </w:t>
      </w:r>
      <w:r>
        <w:rPr>
          <w:rFonts w:ascii="Times New Roman CYR" w:hAnsi="Times New Roman CYR" w:cs="Times New Roman CYR"/>
          <w:sz w:val="24"/>
          <w:szCs w:val="24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и проведение этих работ.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3.4.13. </w:t>
      </w:r>
      <w:r>
        <w:rPr>
          <w:rFonts w:ascii="Times New Roman CYR" w:hAnsi="Times New Roman CYR" w:cs="Times New Roman CYR"/>
          <w:sz w:val="24"/>
          <w:szCs w:val="24"/>
        </w:rPr>
        <w:t xml:space="preserve">В течение 5 (пяти) календарных дней после внесения очередной арендной оплаты предоставлять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документ, подтверждающий внесение арендной платы согласно Договору: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3.4.14. </w:t>
      </w:r>
      <w:r>
        <w:rPr>
          <w:rFonts w:ascii="Times New Roman CYR" w:hAnsi="Times New Roman CYR" w:cs="Times New Roman CYR"/>
          <w:sz w:val="24"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договору прав, в частности переход их к иному лицу (договоры залога, аренды, внесения  вклада в уставной капитал и др.) без предварительного письменного уведомления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3.4.15. </w:t>
      </w:r>
      <w:r>
        <w:rPr>
          <w:rFonts w:ascii="Times New Roman CYR" w:hAnsi="Times New Roman CYR" w:cs="Times New Roman CYR"/>
          <w:sz w:val="24"/>
          <w:szCs w:val="24"/>
        </w:rPr>
        <w:t>Соблюдать установленные сервитуты;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3.5. 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имеют иные права и несут иные обязанности, установленные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0648CC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несвоевременной уплаты арендной платы за Участок в установленные Договором сроки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 Пени уплачиваются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счет, указанный в пункте 2.5. Договора. 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 xml:space="preserve">При неправильном оформлении платежного поручения оплата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арендной платы не засчитывается 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выставить штрафные санкции.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 освобождения Участка по истечении срока действия настоящего Договора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обязан уплачивать арендную плату в порядке, установленном разделом І</w:t>
      </w:r>
      <w:r>
        <w:rPr>
          <w:rFonts w:ascii="Times New Roman" w:hAnsi="Times New Roman"/>
          <w:sz w:val="24"/>
          <w:szCs w:val="24"/>
        </w:rPr>
        <w:t xml:space="preserve">Ι.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договора, до полного освобождения участка или заключения договора на новый срок или освобождения занимаемого земельного участка в принудительном порядке с оплатой всех издержек за счет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0648CC">
      <w:pPr>
        <w:autoSpaceDE w:val="0"/>
        <w:spacing w:after="0" w:line="240" w:lineRule="auto"/>
        <w:ind w:firstLine="465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4.5.  </w:t>
      </w:r>
      <w:r>
        <w:rPr>
          <w:rFonts w:ascii="Times New Roman CYR" w:hAnsi="Times New Roman CYR" w:cs="Times New Roman CYR"/>
          <w:sz w:val="24"/>
          <w:szCs w:val="24"/>
        </w:rPr>
        <w:t xml:space="preserve">Уплата пеней, установленных настоящим Договором, не освобождает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выполнения лежащих на нем обязательств и устранения допущенных нарушений.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Изменение, расторжение и прекращение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Изменение, прекращение  Договора допускается по соглашению Сторон, в судебном порядке при нарушении условий договора, при ликвидации или прекращении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в иных случаях предусмотренных законодательством и настоящим Договором.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Изменения, дополнения к условиям Договора действительны только в случае, если они сделаны в письменной форме и подписаны уполномоченными представителями договаривающихся Сторон, за исключением случая предусмотренного пунктом 2.3. Договора.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 CYR" w:hAnsi="Times New Roman CYR" w:cs="Times New Roman CYR"/>
          <w:sz w:val="24"/>
          <w:szCs w:val="24"/>
        </w:rPr>
        <w:t xml:space="preserve">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настоящий Договор может быть расторгнут в судебном порядке, при условии направления не менее чем за 2 (два) месяца письменного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предупреждения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необходимости исполнения им обязательства в разумный срок.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Договор может быть расторгнут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 не по целевому назначению.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 xml:space="preserve">Не использования Участка в соответствии с целями указанными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  пункте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1.1. Договора в течение  года с даты его заключения.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 CYR" w:hAnsi="Times New Roman CYR" w:cs="Times New Roman CYR"/>
          <w:sz w:val="24"/>
          <w:szCs w:val="24"/>
        </w:rPr>
        <w:t xml:space="preserve">Не устранения совершенного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умышленного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здоровью человека или окружающей среде.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Участка, которое приводит к значительному ухудшению экологической обстановки.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5.5.5. </w:t>
      </w:r>
      <w:r>
        <w:rPr>
          <w:rFonts w:ascii="Times New Roman CYR" w:hAnsi="Times New Roman CYR" w:cs="Times New Roman CYR"/>
          <w:sz w:val="24"/>
          <w:szCs w:val="24"/>
        </w:rPr>
        <w:t>Изъятия земли для государственных и общественных нужд.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5.5.6. </w:t>
      </w:r>
      <w:r>
        <w:rPr>
          <w:rFonts w:ascii="Times New Roman CYR" w:hAnsi="Times New Roman CYR" w:cs="Times New Roman CYR"/>
          <w:sz w:val="24"/>
          <w:szCs w:val="24"/>
        </w:rPr>
        <w:t>Перехода прав собственности на строения, сооружения расположенных на Участке к другому лицу.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5.5.7. </w:t>
      </w:r>
      <w:r>
        <w:rPr>
          <w:rFonts w:ascii="Times New Roman CYR" w:hAnsi="Times New Roman CYR" w:cs="Times New Roman CYR"/>
          <w:sz w:val="24"/>
          <w:szCs w:val="24"/>
        </w:rPr>
        <w:t xml:space="preserve">Заключения без предварительного письменного уведомления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договоров, следствием которых является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прав по Договору. 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5.5.8. </w:t>
      </w:r>
      <w:r>
        <w:rPr>
          <w:rFonts w:ascii="Times New Roman CYR" w:hAnsi="Times New Roman CYR" w:cs="Times New Roman CYR"/>
          <w:sz w:val="24"/>
          <w:szCs w:val="24"/>
        </w:rPr>
        <w:t>Неуплаты арендных  платежей в течение двух сроков оплаты подряд.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5.5.9. </w:t>
      </w:r>
      <w:r>
        <w:rPr>
          <w:rFonts w:ascii="Times New Roman CYR" w:hAnsi="Times New Roman CYR" w:cs="Times New Roman CYR"/>
          <w:sz w:val="24"/>
          <w:szCs w:val="24"/>
        </w:rPr>
        <w:t xml:space="preserve">Отказа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 пересмотра размера арендной платы или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уведомления о несогласии с изменившемся размером арендной платы.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5.5.10. </w:t>
      </w:r>
      <w:r>
        <w:rPr>
          <w:rFonts w:ascii="Times New Roman CYR" w:hAnsi="Times New Roman CYR" w:cs="Times New Roman CYR"/>
          <w:sz w:val="24"/>
          <w:szCs w:val="24"/>
        </w:rPr>
        <w:t xml:space="preserve">Нарушения обязанности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произвести государственную регистрацию Договора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Росреестра  по Приморскому краю в установленные Договором сроки.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5.5.11.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расторгнуть Договор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5.6.1. </w:t>
      </w:r>
      <w:r>
        <w:rPr>
          <w:rFonts w:ascii="Times New Roman CYR" w:hAnsi="Times New Roman CYR" w:cs="Times New Roman CYR"/>
          <w:sz w:val="24"/>
          <w:szCs w:val="24"/>
        </w:rPr>
        <w:t>Добровольного отказа от дальнейшего использования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 CYR" w:hAnsi="Times New Roman CYR" w:cs="Times New Roman CYR"/>
          <w:sz w:val="24"/>
          <w:szCs w:val="24"/>
        </w:rPr>
        <w:t xml:space="preserve">Не предоставления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Участка в пользование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либо создание  препятствий к использованию участка в соответствии с условиями Договора и назначением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5.6.3.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переданное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имущество имеет препятствующие его использованию недостатки.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5.6.4. </w:t>
      </w:r>
      <w:r>
        <w:rPr>
          <w:rFonts w:ascii="Times New Roman CYR" w:hAnsi="Times New Roman CYR" w:cs="Times New Roman CYR"/>
          <w:sz w:val="24"/>
          <w:szCs w:val="24"/>
        </w:rPr>
        <w:t xml:space="preserve">Если Участок в силу обстоятельств, за который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отвечает, окажется в состоянии, не пригодном для использования.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5.6.5. </w:t>
      </w:r>
      <w:r>
        <w:rPr>
          <w:rFonts w:ascii="Times New Roman CYR" w:hAnsi="Times New Roman CYR" w:cs="Times New Roman CYR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 был надлежащим образом извещен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размера арендной платы в соответствии с п. 2.3. Договора;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5.6.6.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Особые условия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подтверждает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что на день подписания Договора 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отсутствуют обязательства какого-либо рода, которые могут препятствовать заключению Договора. Каждая из Сторон подтверждает, что она получила все необходимые разрешения для вступления в Договор и что лица, подписавшие его, уполномочены на это.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Отсрочка или невозможность для любой из Сторон соблюсти свои права по Договору не влечет за собой несоблюдение этого права в дальнейшем.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 xml:space="preserve">Реорганизация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перемена собственника Участка не являются основанием для расторжения Договора.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>Стороны обязаны информировать друг друга об изменении юридического адреса (места жительства) и банковских реквизитов в срок не позднее 10 (десяти) дней со дня изменения. При невыполнении этого условия все документы и переписка, адресованные по прежним реквизитам, считаются отправленными надлежащим образом.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субаренды земельного участка подлежит государственной регистрации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Росреестра  по Приморскому краю и направляется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последующего учета.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>Срок действия договора субаренды не может превышать срок действия Договора.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6.7. </w:t>
      </w:r>
      <w:r>
        <w:rPr>
          <w:rFonts w:ascii="Times New Roman CYR" w:hAnsi="Times New Roman CYR" w:cs="Times New Roman CYR"/>
          <w:sz w:val="24"/>
          <w:szCs w:val="24"/>
        </w:rPr>
        <w:t>При досрочном расторжении Договора  договор субаренды земельного Участка прекращает свое действие.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>
        <w:rPr>
          <w:rFonts w:ascii="Times New Roman CYR" w:hAnsi="Times New Roman CYR" w:cs="Times New Roman CYR"/>
          <w:sz w:val="24"/>
          <w:szCs w:val="24"/>
        </w:rPr>
        <w:t xml:space="preserve">Расходы по государственной регистрации Договора, а также изменений и дополнений к нему возлагаются на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».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составлен  и подписан в 3 (трех) экземплярах, имеющих одинаковую юридическую силу, из которых по одному экземпляру хранится у Сторон, один экземпляр передается в </w:t>
      </w:r>
      <w:r w:rsidR="000648CC">
        <w:rPr>
          <w:rFonts w:ascii="Times New Roman CYR" w:hAnsi="Times New Roman CYR" w:cs="Times New Roman CYR"/>
          <w:sz w:val="24"/>
          <w:szCs w:val="24"/>
        </w:rPr>
        <w:t xml:space="preserve">территориальный </w:t>
      </w:r>
      <w:r>
        <w:rPr>
          <w:rFonts w:ascii="Times New Roman CYR" w:hAnsi="Times New Roman CYR" w:cs="Times New Roman CYR"/>
          <w:sz w:val="24"/>
          <w:szCs w:val="24"/>
        </w:rPr>
        <w:t xml:space="preserve"> отдел Управления Росреестра  по Приморскому краю.   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необходимости для муниципальных нужд договор аренды, может быть, расторгнут досрочно 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одностороннем порядке, при этом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предупреждается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расторжении договора за 2 месяца.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VΙI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Реквизиты, подписи 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4359"/>
        <w:gridCol w:w="5337"/>
      </w:tblGrid>
      <w:tr w:rsidR="002C37C1" w:rsidTr="00050B56">
        <w:trPr>
          <w:trHeight w:val="626"/>
        </w:trPr>
        <w:tc>
          <w:tcPr>
            <w:tcW w:w="4359" w:type="dxa"/>
            <w:shd w:val="clear" w:color="auto" w:fill="FFFFFF"/>
          </w:tcPr>
          <w:p w:rsidR="002C37C1" w:rsidRPr="007C2E15" w:rsidRDefault="002C37C1" w:rsidP="00050B56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                                                </w:t>
            </w:r>
            <w:r w:rsidRPr="007C2E1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Администрация Черниговского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района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Адрес: Приморский край, Черниговский район, с. Черниговка,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 Буденного,23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Черниговского района       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6B50E2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6B50E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5337" w:type="dxa"/>
            <w:shd w:val="clear" w:color="auto" w:fill="FFFFFF"/>
          </w:tcPr>
          <w:p w:rsidR="002C37C1" w:rsidRDefault="002C37C1" w:rsidP="00050B56">
            <w:pPr>
              <w:tabs>
                <w:tab w:val="left" w:pos="5517"/>
                <w:tab w:val="left" w:pos="5801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0A7E2F" w:rsidRDefault="000A7E2F" w:rsidP="001258B7">
      <w:pPr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AB6" w:rsidRDefault="00F17AB6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A1B" w:rsidRDefault="00673A1B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A1B" w:rsidRDefault="00673A1B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A1B" w:rsidRDefault="00673A1B" w:rsidP="000A7E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E2F" w:rsidRDefault="000A7E2F" w:rsidP="000A7E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</w:t>
      </w:r>
    </w:p>
    <w:p w:rsidR="000A7E2F" w:rsidRPr="0063483B" w:rsidRDefault="000A7E2F" w:rsidP="000A7E2F">
      <w:pPr>
        <w:pStyle w:val="2"/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r w:rsidRPr="0063483B">
        <w:rPr>
          <w:rFonts w:ascii="Times New Roman" w:hAnsi="Times New Roman"/>
          <w:sz w:val="24"/>
          <w:szCs w:val="24"/>
        </w:rPr>
        <w:t xml:space="preserve">приема-передачи земельного участка 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Село Черниговка,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Черниговского муниципального района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Приморского края</w:t>
      </w:r>
    </w:p>
    <w:p w:rsidR="000A7E2F" w:rsidRDefault="000A7E2F" w:rsidP="000A7E2F">
      <w:pPr>
        <w:jc w:val="center"/>
        <w:rPr>
          <w:sz w:val="24"/>
          <w:szCs w:val="24"/>
        </w:rPr>
      </w:pPr>
    </w:p>
    <w:p w:rsidR="000A7E2F" w:rsidRPr="007C1489" w:rsidRDefault="000A7E2F" w:rsidP="000A7E2F">
      <w:pPr>
        <w:pStyle w:val="2"/>
        <w:numPr>
          <w:ilvl w:val="1"/>
          <w:numId w:val="5"/>
        </w:numPr>
        <w:ind w:left="0" w:firstLine="0"/>
        <w:jc w:val="both"/>
        <w:rPr>
          <w:rStyle w:val="1"/>
          <w:rFonts w:ascii="Times New Roman" w:hAnsi="Times New Roman"/>
          <w:iCs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  Черниговский муниципальный район Приморского края, именуемый в дальнейшем «Арендодатель»,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в лице Главы Черниговского муниципального района </w:t>
      </w:r>
      <w:r>
        <w:rPr>
          <w:rStyle w:val="1"/>
          <w:rFonts w:ascii="Times New Roman" w:hAnsi="Times New Roman"/>
          <w:b/>
          <w:color w:val="000000"/>
          <w:sz w:val="24"/>
          <w:szCs w:val="24"/>
        </w:rPr>
        <w:t>_______</w:t>
      </w: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Черниговского муниципального района, принятого Думой Черниговского муниципального </w:t>
      </w:r>
      <w:proofErr w:type="gramStart"/>
      <w:r>
        <w:rPr>
          <w:rStyle w:val="1"/>
          <w:rFonts w:ascii="Times New Roman" w:hAnsi="Times New Roman"/>
          <w:color w:val="000000"/>
          <w:sz w:val="24"/>
          <w:szCs w:val="24"/>
        </w:rPr>
        <w:t>района  от</w:t>
      </w:r>
      <w:proofErr w:type="gramEnd"/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 24.05.2006 г.</w:t>
      </w:r>
      <w:r>
        <w:rPr>
          <w:rStyle w:val="1"/>
          <w:rFonts w:ascii="Times New Roman" w:hAnsi="Times New Roman"/>
          <w:sz w:val="24"/>
          <w:szCs w:val="24"/>
        </w:rPr>
        <w:t xml:space="preserve"> № 163 передает, а  </w:t>
      </w:r>
      <w:r>
        <w:rPr>
          <w:rFonts w:ascii="Times New Roman" w:hAnsi="Times New Roman"/>
          <w:b/>
          <w:sz w:val="24"/>
          <w:szCs w:val="24"/>
        </w:rPr>
        <w:t>_______</w:t>
      </w:r>
      <w:r>
        <w:rPr>
          <w:rStyle w:val="1"/>
          <w:rFonts w:ascii="Times New Roman" w:hAnsi="Times New Roman"/>
          <w:sz w:val="24"/>
          <w:szCs w:val="24"/>
        </w:rPr>
        <w:t xml:space="preserve"> принимает земельный участок из категории земель -  </w:t>
      </w:r>
      <w:r>
        <w:rPr>
          <w:rStyle w:val="1"/>
          <w:rFonts w:ascii="Times New Roman" w:eastAsia="HiddenHorzOCR" w:hAnsi="Times New Roman"/>
          <w:sz w:val="24"/>
          <w:szCs w:val="24"/>
        </w:rPr>
        <w:t>________</w:t>
      </w:r>
      <w:r>
        <w:rPr>
          <w:rStyle w:val="1"/>
          <w:rFonts w:ascii="Times New Roman" w:hAnsi="Times New Roman"/>
          <w:sz w:val="24"/>
          <w:szCs w:val="24"/>
        </w:rPr>
        <w:t xml:space="preserve">: с </w:t>
      </w:r>
      <w:r>
        <w:rPr>
          <w:rStyle w:val="1"/>
          <w:rFonts w:ascii="Times New Roman" w:hAnsi="Times New Roman"/>
          <w:iCs/>
          <w:sz w:val="24"/>
          <w:szCs w:val="24"/>
        </w:rPr>
        <w:t>кадастровым номером ______, расположенный по адресу:  ___________</w:t>
      </w:r>
    </w:p>
    <w:p w:rsidR="000A7E2F" w:rsidRDefault="000A7E2F" w:rsidP="000A7E2F">
      <w:pPr>
        <w:jc w:val="both"/>
      </w:pPr>
      <w:r>
        <w:rPr>
          <w:rStyle w:val="1"/>
          <w:rFonts w:ascii="Times New Roman" w:hAnsi="Times New Roman"/>
          <w:iCs/>
          <w:sz w:val="24"/>
          <w:szCs w:val="24"/>
        </w:rPr>
        <w:t>Фактическое состояние участка — пригоден к использованию.</w:t>
      </w:r>
    </w:p>
    <w:tbl>
      <w:tblPr>
        <w:tblW w:w="0" w:type="auto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0"/>
        <w:gridCol w:w="4790"/>
      </w:tblGrid>
      <w:tr w:rsidR="000A7E2F" w:rsidTr="00050B56">
        <w:tc>
          <w:tcPr>
            <w:tcW w:w="4950" w:type="dxa"/>
            <w:shd w:val="clear" w:color="auto" w:fill="auto"/>
          </w:tcPr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«Арендодатель»</w:t>
            </w:r>
          </w:p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901" w:rsidRDefault="000A7E2F" w:rsidP="00810901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0A7E2F" w:rsidRDefault="000A7E2F" w:rsidP="00810901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Черниг</w:t>
            </w:r>
            <w:r w:rsidR="00C7677A">
              <w:rPr>
                <w:rFonts w:ascii="Times New Roman" w:hAnsi="Times New Roman"/>
                <w:sz w:val="24"/>
                <w:szCs w:val="24"/>
              </w:rPr>
              <w:t xml:space="preserve">овского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A7E2F" w:rsidRPr="00B92B4F" w:rsidRDefault="000A7E2F" w:rsidP="0005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790" w:type="dxa"/>
            <w:shd w:val="clear" w:color="auto" w:fill="auto"/>
          </w:tcPr>
          <w:p w:rsidR="000A7E2F" w:rsidRDefault="000A7E2F" w:rsidP="00050B56">
            <w:pPr>
              <w:pStyle w:val="31"/>
              <w:ind w:hanging="3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«Арендатор»</w:t>
            </w: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Pr="00F81593" w:rsidRDefault="000A7E2F" w:rsidP="00050B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A7E2F" w:rsidRPr="003054B0" w:rsidRDefault="000A7E2F" w:rsidP="003054B0">
            <w:pPr>
              <w:pStyle w:val="31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93">
              <w:rPr>
                <w:rStyle w:val="1"/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4E5427" w:rsidRDefault="004E5427" w:rsidP="00B92B4F">
      <w:pPr>
        <w:spacing w:before="100" w:beforeAutospacing="1" w:after="100" w:afterAutospacing="1" w:line="240" w:lineRule="auto"/>
        <w:jc w:val="both"/>
      </w:pPr>
    </w:p>
    <w:sectPr w:rsidR="004E5427" w:rsidSect="00AB1EBB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8556B1"/>
    <w:multiLevelType w:val="hybridMultilevel"/>
    <w:tmpl w:val="F9D0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6BA9"/>
    <w:multiLevelType w:val="multilevel"/>
    <w:tmpl w:val="22E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3072A"/>
    <w:multiLevelType w:val="hybridMultilevel"/>
    <w:tmpl w:val="038C7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107956"/>
    <w:multiLevelType w:val="multilevel"/>
    <w:tmpl w:val="553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811C7"/>
    <w:multiLevelType w:val="multilevel"/>
    <w:tmpl w:val="59C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414F0"/>
    <w:multiLevelType w:val="multilevel"/>
    <w:tmpl w:val="CACE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F1B"/>
    <w:rsid w:val="0000750C"/>
    <w:rsid w:val="000104D5"/>
    <w:rsid w:val="00016C59"/>
    <w:rsid w:val="00017D92"/>
    <w:rsid w:val="00017F52"/>
    <w:rsid w:val="000209DD"/>
    <w:rsid w:val="00021491"/>
    <w:rsid w:val="000224D3"/>
    <w:rsid w:val="0002388A"/>
    <w:rsid w:val="000370AF"/>
    <w:rsid w:val="00043079"/>
    <w:rsid w:val="000447D4"/>
    <w:rsid w:val="0004534A"/>
    <w:rsid w:val="000455C3"/>
    <w:rsid w:val="00045884"/>
    <w:rsid w:val="0004679A"/>
    <w:rsid w:val="00050B56"/>
    <w:rsid w:val="00051637"/>
    <w:rsid w:val="00053046"/>
    <w:rsid w:val="0005364A"/>
    <w:rsid w:val="00054D26"/>
    <w:rsid w:val="00060B6B"/>
    <w:rsid w:val="00060E91"/>
    <w:rsid w:val="00061FD8"/>
    <w:rsid w:val="00063926"/>
    <w:rsid w:val="000648CC"/>
    <w:rsid w:val="00064B30"/>
    <w:rsid w:val="00065BE9"/>
    <w:rsid w:val="00067492"/>
    <w:rsid w:val="00075E17"/>
    <w:rsid w:val="00077DFB"/>
    <w:rsid w:val="00077E88"/>
    <w:rsid w:val="0008053F"/>
    <w:rsid w:val="0008106F"/>
    <w:rsid w:val="000848C6"/>
    <w:rsid w:val="00086A1E"/>
    <w:rsid w:val="000971C0"/>
    <w:rsid w:val="000979EB"/>
    <w:rsid w:val="00097AC4"/>
    <w:rsid w:val="000A014F"/>
    <w:rsid w:val="000A5005"/>
    <w:rsid w:val="000A61AA"/>
    <w:rsid w:val="000A7E2F"/>
    <w:rsid w:val="000B55A8"/>
    <w:rsid w:val="000B7892"/>
    <w:rsid w:val="000C40E2"/>
    <w:rsid w:val="000C4A27"/>
    <w:rsid w:val="000C4F23"/>
    <w:rsid w:val="000C5754"/>
    <w:rsid w:val="000D6144"/>
    <w:rsid w:val="000D6D31"/>
    <w:rsid w:val="000E02AA"/>
    <w:rsid w:val="000E0AC7"/>
    <w:rsid w:val="000E27A3"/>
    <w:rsid w:val="000E3490"/>
    <w:rsid w:val="000E34FE"/>
    <w:rsid w:val="000E6076"/>
    <w:rsid w:val="000F63FD"/>
    <w:rsid w:val="0010186E"/>
    <w:rsid w:val="0010407E"/>
    <w:rsid w:val="00105547"/>
    <w:rsid w:val="0010570E"/>
    <w:rsid w:val="00106391"/>
    <w:rsid w:val="0011063E"/>
    <w:rsid w:val="00110E0C"/>
    <w:rsid w:val="001116EA"/>
    <w:rsid w:val="001131BD"/>
    <w:rsid w:val="00123C5F"/>
    <w:rsid w:val="001258B7"/>
    <w:rsid w:val="00131FD5"/>
    <w:rsid w:val="001368BE"/>
    <w:rsid w:val="001426AE"/>
    <w:rsid w:val="001453E5"/>
    <w:rsid w:val="00146798"/>
    <w:rsid w:val="00146F85"/>
    <w:rsid w:val="00150905"/>
    <w:rsid w:val="00150F84"/>
    <w:rsid w:val="0015249B"/>
    <w:rsid w:val="00152A73"/>
    <w:rsid w:val="00153422"/>
    <w:rsid w:val="0016037D"/>
    <w:rsid w:val="00164199"/>
    <w:rsid w:val="00164671"/>
    <w:rsid w:val="00165730"/>
    <w:rsid w:val="00165BA8"/>
    <w:rsid w:val="00165E9A"/>
    <w:rsid w:val="00172B0B"/>
    <w:rsid w:val="00176718"/>
    <w:rsid w:val="00181C01"/>
    <w:rsid w:val="00182030"/>
    <w:rsid w:val="00183004"/>
    <w:rsid w:val="00184E9E"/>
    <w:rsid w:val="001948F2"/>
    <w:rsid w:val="00195F85"/>
    <w:rsid w:val="00197FCA"/>
    <w:rsid w:val="001A5499"/>
    <w:rsid w:val="001B2E3E"/>
    <w:rsid w:val="001C0C49"/>
    <w:rsid w:val="001C22C8"/>
    <w:rsid w:val="001C3883"/>
    <w:rsid w:val="001C434A"/>
    <w:rsid w:val="001C44E3"/>
    <w:rsid w:val="001C7AAD"/>
    <w:rsid w:val="001C7EF4"/>
    <w:rsid w:val="001D0595"/>
    <w:rsid w:val="001D151F"/>
    <w:rsid w:val="001D1CB0"/>
    <w:rsid w:val="001D2E58"/>
    <w:rsid w:val="001D4E4B"/>
    <w:rsid w:val="001D5466"/>
    <w:rsid w:val="001D67F9"/>
    <w:rsid w:val="001E431F"/>
    <w:rsid w:val="001E468D"/>
    <w:rsid w:val="001E481D"/>
    <w:rsid w:val="001E7348"/>
    <w:rsid w:val="001E7384"/>
    <w:rsid w:val="001F124C"/>
    <w:rsid w:val="001F37DE"/>
    <w:rsid w:val="001F3A6F"/>
    <w:rsid w:val="001F6812"/>
    <w:rsid w:val="00200A0C"/>
    <w:rsid w:val="002021B0"/>
    <w:rsid w:val="00204359"/>
    <w:rsid w:val="00207386"/>
    <w:rsid w:val="00212615"/>
    <w:rsid w:val="00214D2F"/>
    <w:rsid w:val="0021513A"/>
    <w:rsid w:val="002171BB"/>
    <w:rsid w:val="00220D24"/>
    <w:rsid w:val="002216A0"/>
    <w:rsid w:val="002218AE"/>
    <w:rsid w:val="00221FA9"/>
    <w:rsid w:val="00222627"/>
    <w:rsid w:val="0022467C"/>
    <w:rsid w:val="002253DD"/>
    <w:rsid w:val="002258CB"/>
    <w:rsid w:val="00225A4A"/>
    <w:rsid w:val="0022779F"/>
    <w:rsid w:val="00227AE4"/>
    <w:rsid w:val="00230413"/>
    <w:rsid w:val="00230554"/>
    <w:rsid w:val="00230A93"/>
    <w:rsid w:val="00233AC2"/>
    <w:rsid w:val="00234D3D"/>
    <w:rsid w:val="0023711C"/>
    <w:rsid w:val="00237D5F"/>
    <w:rsid w:val="0024007D"/>
    <w:rsid w:val="00241395"/>
    <w:rsid w:val="002413D1"/>
    <w:rsid w:val="002427A1"/>
    <w:rsid w:val="002452E5"/>
    <w:rsid w:val="00245FB4"/>
    <w:rsid w:val="002464E4"/>
    <w:rsid w:val="00246DB6"/>
    <w:rsid w:val="0025078B"/>
    <w:rsid w:val="00250B98"/>
    <w:rsid w:val="00251C48"/>
    <w:rsid w:val="00253B29"/>
    <w:rsid w:val="00254142"/>
    <w:rsid w:val="0025759A"/>
    <w:rsid w:val="00257F1B"/>
    <w:rsid w:val="002614CB"/>
    <w:rsid w:val="002632F2"/>
    <w:rsid w:val="00265A2C"/>
    <w:rsid w:val="00270F20"/>
    <w:rsid w:val="0027765A"/>
    <w:rsid w:val="002802CA"/>
    <w:rsid w:val="00281767"/>
    <w:rsid w:val="00293569"/>
    <w:rsid w:val="0029389E"/>
    <w:rsid w:val="00296549"/>
    <w:rsid w:val="002A1D1B"/>
    <w:rsid w:val="002A3C45"/>
    <w:rsid w:val="002A5DC5"/>
    <w:rsid w:val="002B07E9"/>
    <w:rsid w:val="002B3540"/>
    <w:rsid w:val="002B497D"/>
    <w:rsid w:val="002B4B9F"/>
    <w:rsid w:val="002B5DC3"/>
    <w:rsid w:val="002B64A6"/>
    <w:rsid w:val="002C0D05"/>
    <w:rsid w:val="002C11BE"/>
    <w:rsid w:val="002C37C1"/>
    <w:rsid w:val="002C3CC1"/>
    <w:rsid w:val="002D1FBB"/>
    <w:rsid w:val="002D2282"/>
    <w:rsid w:val="002D3475"/>
    <w:rsid w:val="002E3505"/>
    <w:rsid w:val="002E46EC"/>
    <w:rsid w:val="002E61E7"/>
    <w:rsid w:val="002E7203"/>
    <w:rsid w:val="002F113E"/>
    <w:rsid w:val="002F22E0"/>
    <w:rsid w:val="002F6E08"/>
    <w:rsid w:val="003008CE"/>
    <w:rsid w:val="00303B66"/>
    <w:rsid w:val="00304646"/>
    <w:rsid w:val="003054B0"/>
    <w:rsid w:val="00306973"/>
    <w:rsid w:val="00311AD6"/>
    <w:rsid w:val="00312958"/>
    <w:rsid w:val="00312B55"/>
    <w:rsid w:val="00314F8E"/>
    <w:rsid w:val="00320116"/>
    <w:rsid w:val="00320737"/>
    <w:rsid w:val="00320C80"/>
    <w:rsid w:val="00324EB1"/>
    <w:rsid w:val="00327C42"/>
    <w:rsid w:val="00332E54"/>
    <w:rsid w:val="003406B4"/>
    <w:rsid w:val="0034178E"/>
    <w:rsid w:val="0034292E"/>
    <w:rsid w:val="00344A6C"/>
    <w:rsid w:val="00345C1E"/>
    <w:rsid w:val="00347056"/>
    <w:rsid w:val="00350250"/>
    <w:rsid w:val="0035313F"/>
    <w:rsid w:val="00353DED"/>
    <w:rsid w:val="00355021"/>
    <w:rsid w:val="003553F0"/>
    <w:rsid w:val="00360383"/>
    <w:rsid w:val="003631DE"/>
    <w:rsid w:val="00363FAE"/>
    <w:rsid w:val="00366017"/>
    <w:rsid w:val="00366AE4"/>
    <w:rsid w:val="00366FBB"/>
    <w:rsid w:val="00371DFA"/>
    <w:rsid w:val="003733C5"/>
    <w:rsid w:val="00373BF8"/>
    <w:rsid w:val="00376660"/>
    <w:rsid w:val="00381C52"/>
    <w:rsid w:val="003868EA"/>
    <w:rsid w:val="00386A0A"/>
    <w:rsid w:val="00386EB5"/>
    <w:rsid w:val="00390CB2"/>
    <w:rsid w:val="00392137"/>
    <w:rsid w:val="003938D6"/>
    <w:rsid w:val="003956ED"/>
    <w:rsid w:val="00396C53"/>
    <w:rsid w:val="003A0CCB"/>
    <w:rsid w:val="003A4253"/>
    <w:rsid w:val="003A5C15"/>
    <w:rsid w:val="003B0899"/>
    <w:rsid w:val="003B145B"/>
    <w:rsid w:val="003B61DD"/>
    <w:rsid w:val="003B764B"/>
    <w:rsid w:val="003C2643"/>
    <w:rsid w:val="003C63B6"/>
    <w:rsid w:val="003C64B5"/>
    <w:rsid w:val="003D07D0"/>
    <w:rsid w:val="003D2158"/>
    <w:rsid w:val="003D33F9"/>
    <w:rsid w:val="003D544C"/>
    <w:rsid w:val="003D5526"/>
    <w:rsid w:val="003D5EF5"/>
    <w:rsid w:val="003D72B1"/>
    <w:rsid w:val="003D7430"/>
    <w:rsid w:val="003D74F4"/>
    <w:rsid w:val="003E2576"/>
    <w:rsid w:val="003E2978"/>
    <w:rsid w:val="003E3717"/>
    <w:rsid w:val="003E4C0D"/>
    <w:rsid w:val="003E72E1"/>
    <w:rsid w:val="003F072F"/>
    <w:rsid w:val="003F1D2B"/>
    <w:rsid w:val="003F46F2"/>
    <w:rsid w:val="003F49CF"/>
    <w:rsid w:val="003F5BE1"/>
    <w:rsid w:val="003F6E9E"/>
    <w:rsid w:val="003F7262"/>
    <w:rsid w:val="0040265D"/>
    <w:rsid w:val="00407D2E"/>
    <w:rsid w:val="00411C1D"/>
    <w:rsid w:val="004264B6"/>
    <w:rsid w:val="00426E47"/>
    <w:rsid w:val="00427447"/>
    <w:rsid w:val="004276AD"/>
    <w:rsid w:val="00427F96"/>
    <w:rsid w:val="00434382"/>
    <w:rsid w:val="004369F1"/>
    <w:rsid w:val="00436A92"/>
    <w:rsid w:val="00436B29"/>
    <w:rsid w:val="0043733E"/>
    <w:rsid w:val="00441377"/>
    <w:rsid w:val="004424BB"/>
    <w:rsid w:val="0044314A"/>
    <w:rsid w:val="00443BDE"/>
    <w:rsid w:val="00447D33"/>
    <w:rsid w:val="00447ECE"/>
    <w:rsid w:val="0045029F"/>
    <w:rsid w:val="004514E0"/>
    <w:rsid w:val="00453ECF"/>
    <w:rsid w:val="004555E5"/>
    <w:rsid w:val="004556C7"/>
    <w:rsid w:val="00456168"/>
    <w:rsid w:val="0045760B"/>
    <w:rsid w:val="004623FA"/>
    <w:rsid w:val="004647EA"/>
    <w:rsid w:val="00464C8D"/>
    <w:rsid w:val="004652FB"/>
    <w:rsid w:val="004665DB"/>
    <w:rsid w:val="00467DAC"/>
    <w:rsid w:val="00470E33"/>
    <w:rsid w:val="00472291"/>
    <w:rsid w:val="00472BC9"/>
    <w:rsid w:val="004739FB"/>
    <w:rsid w:val="00474ABD"/>
    <w:rsid w:val="00484E21"/>
    <w:rsid w:val="00487DFF"/>
    <w:rsid w:val="004953E8"/>
    <w:rsid w:val="00497CA5"/>
    <w:rsid w:val="004A195C"/>
    <w:rsid w:val="004A1BDF"/>
    <w:rsid w:val="004A28CA"/>
    <w:rsid w:val="004B749A"/>
    <w:rsid w:val="004C0875"/>
    <w:rsid w:val="004C284A"/>
    <w:rsid w:val="004C2DA5"/>
    <w:rsid w:val="004C3CFA"/>
    <w:rsid w:val="004C4863"/>
    <w:rsid w:val="004C4AE4"/>
    <w:rsid w:val="004C5A5B"/>
    <w:rsid w:val="004C766F"/>
    <w:rsid w:val="004C78AC"/>
    <w:rsid w:val="004D1CF5"/>
    <w:rsid w:val="004D461C"/>
    <w:rsid w:val="004D464F"/>
    <w:rsid w:val="004D5270"/>
    <w:rsid w:val="004E09D6"/>
    <w:rsid w:val="004E39AF"/>
    <w:rsid w:val="004E4368"/>
    <w:rsid w:val="004E4831"/>
    <w:rsid w:val="004E5427"/>
    <w:rsid w:val="004E5E74"/>
    <w:rsid w:val="004E6121"/>
    <w:rsid w:val="004F317C"/>
    <w:rsid w:val="004F402C"/>
    <w:rsid w:val="004F70DE"/>
    <w:rsid w:val="004F7459"/>
    <w:rsid w:val="00512481"/>
    <w:rsid w:val="005160D7"/>
    <w:rsid w:val="0052039B"/>
    <w:rsid w:val="00521762"/>
    <w:rsid w:val="00522240"/>
    <w:rsid w:val="00524B27"/>
    <w:rsid w:val="00525B7B"/>
    <w:rsid w:val="005317C9"/>
    <w:rsid w:val="00535817"/>
    <w:rsid w:val="005360E1"/>
    <w:rsid w:val="00536694"/>
    <w:rsid w:val="00540274"/>
    <w:rsid w:val="005402A4"/>
    <w:rsid w:val="00543103"/>
    <w:rsid w:val="005447C8"/>
    <w:rsid w:val="00544B8E"/>
    <w:rsid w:val="005456D8"/>
    <w:rsid w:val="005469D4"/>
    <w:rsid w:val="00553136"/>
    <w:rsid w:val="005543CA"/>
    <w:rsid w:val="00554DBC"/>
    <w:rsid w:val="00554FCF"/>
    <w:rsid w:val="0055686E"/>
    <w:rsid w:val="00567691"/>
    <w:rsid w:val="00572240"/>
    <w:rsid w:val="0057525E"/>
    <w:rsid w:val="005758F8"/>
    <w:rsid w:val="00576C35"/>
    <w:rsid w:val="00576CE9"/>
    <w:rsid w:val="00577267"/>
    <w:rsid w:val="005817A0"/>
    <w:rsid w:val="00582661"/>
    <w:rsid w:val="005848D2"/>
    <w:rsid w:val="00584B9E"/>
    <w:rsid w:val="00585DD1"/>
    <w:rsid w:val="00587303"/>
    <w:rsid w:val="005958E5"/>
    <w:rsid w:val="00596693"/>
    <w:rsid w:val="005A0105"/>
    <w:rsid w:val="005A145A"/>
    <w:rsid w:val="005A157E"/>
    <w:rsid w:val="005A2350"/>
    <w:rsid w:val="005A3DAF"/>
    <w:rsid w:val="005A4A46"/>
    <w:rsid w:val="005A5446"/>
    <w:rsid w:val="005A7CB3"/>
    <w:rsid w:val="005B1BA7"/>
    <w:rsid w:val="005B2BA4"/>
    <w:rsid w:val="005B45C0"/>
    <w:rsid w:val="005B4F2E"/>
    <w:rsid w:val="005B693F"/>
    <w:rsid w:val="005C078F"/>
    <w:rsid w:val="005C4EC0"/>
    <w:rsid w:val="005D0CF7"/>
    <w:rsid w:val="005D670D"/>
    <w:rsid w:val="005D7F2A"/>
    <w:rsid w:val="005E25B7"/>
    <w:rsid w:val="005E6A2F"/>
    <w:rsid w:val="005E707E"/>
    <w:rsid w:val="005E7F01"/>
    <w:rsid w:val="005F1DA1"/>
    <w:rsid w:val="005F38FF"/>
    <w:rsid w:val="005F3D4B"/>
    <w:rsid w:val="005F6C06"/>
    <w:rsid w:val="00600B5C"/>
    <w:rsid w:val="0060141B"/>
    <w:rsid w:val="006049A0"/>
    <w:rsid w:val="00610A6D"/>
    <w:rsid w:val="00612661"/>
    <w:rsid w:val="00612689"/>
    <w:rsid w:val="00613638"/>
    <w:rsid w:val="006143E3"/>
    <w:rsid w:val="00617292"/>
    <w:rsid w:val="006208FE"/>
    <w:rsid w:val="00620909"/>
    <w:rsid w:val="0062188E"/>
    <w:rsid w:val="00621E26"/>
    <w:rsid w:val="00622268"/>
    <w:rsid w:val="006228E8"/>
    <w:rsid w:val="006231DF"/>
    <w:rsid w:val="00623581"/>
    <w:rsid w:val="00626CDA"/>
    <w:rsid w:val="0063172D"/>
    <w:rsid w:val="00635543"/>
    <w:rsid w:val="00635DC4"/>
    <w:rsid w:val="00636AF0"/>
    <w:rsid w:val="006400D1"/>
    <w:rsid w:val="00640714"/>
    <w:rsid w:val="00640912"/>
    <w:rsid w:val="00640B0B"/>
    <w:rsid w:val="00645711"/>
    <w:rsid w:val="006473C4"/>
    <w:rsid w:val="00656084"/>
    <w:rsid w:val="00656411"/>
    <w:rsid w:val="00660046"/>
    <w:rsid w:val="00664F50"/>
    <w:rsid w:val="00671E0D"/>
    <w:rsid w:val="00671F85"/>
    <w:rsid w:val="006739E8"/>
    <w:rsid w:val="00673A1B"/>
    <w:rsid w:val="006741EF"/>
    <w:rsid w:val="006748A2"/>
    <w:rsid w:val="00677C92"/>
    <w:rsid w:val="0068042C"/>
    <w:rsid w:val="00684072"/>
    <w:rsid w:val="006841DB"/>
    <w:rsid w:val="00685328"/>
    <w:rsid w:val="00690058"/>
    <w:rsid w:val="00690C15"/>
    <w:rsid w:val="006936D8"/>
    <w:rsid w:val="0069388D"/>
    <w:rsid w:val="00695FC7"/>
    <w:rsid w:val="00696162"/>
    <w:rsid w:val="006A4A2D"/>
    <w:rsid w:val="006A516F"/>
    <w:rsid w:val="006A5D4F"/>
    <w:rsid w:val="006A6FAD"/>
    <w:rsid w:val="006B030D"/>
    <w:rsid w:val="006B04A2"/>
    <w:rsid w:val="006B0FCA"/>
    <w:rsid w:val="006B50E2"/>
    <w:rsid w:val="006B5D51"/>
    <w:rsid w:val="006B7A9A"/>
    <w:rsid w:val="006B7B95"/>
    <w:rsid w:val="006C3EA1"/>
    <w:rsid w:val="006C554B"/>
    <w:rsid w:val="006D0821"/>
    <w:rsid w:val="006D0B08"/>
    <w:rsid w:val="006D18CC"/>
    <w:rsid w:val="006D21BE"/>
    <w:rsid w:val="006D2C3C"/>
    <w:rsid w:val="006D3356"/>
    <w:rsid w:val="006E1E87"/>
    <w:rsid w:val="006E2F2B"/>
    <w:rsid w:val="006E6347"/>
    <w:rsid w:val="006E7338"/>
    <w:rsid w:val="006F023D"/>
    <w:rsid w:val="006F61A4"/>
    <w:rsid w:val="00704DA1"/>
    <w:rsid w:val="0070576B"/>
    <w:rsid w:val="00706209"/>
    <w:rsid w:val="0071141B"/>
    <w:rsid w:val="0071402F"/>
    <w:rsid w:val="0071530A"/>
    <w:rsid w:val="00715484"/>
    <w:rsid w:val="00715EC9"/>
    <w:rsid w:val="00716F38"/>
    <w:rsid w:val="0071709E"/>
    <w:rsid w:val="007205C5"/>
    <w:rsid w:val="00723217"/>
    <w:rsid w:val="00723680"/>
    <w:rsid w:val="00724FB2"/>
    <w:rsid w:val="007263EF"/>
    <w:rsid w:val="007277C1"/>
    <w:rsid w:val="007320DB"/>
    <w:rsid w:val="0074007B"/>
    <w:rsid w:val="0074111A"/>
    <w:rsid w:val="00745CD1"/>
    <w:rsid w:val="00746550"/>
    <w:rsid w:val="00757862"/>
    <w:rsid w:val="00766476"/>
    <w:rsid w:val="00770808"/>
    <w:rsid w:val="00772580"/>
    <w:rsid w:val="0077510C"/>
    <w:rsid w:val="00776F0C"/>
    <w:rsid w:val="00777E3D"/>
    <w:rsid w:val="00780022"/>
    <w:rsid w:val="007923E1"/>
    <w:rsid w:val="007926CD"/>
    <w:rsid w:val="007A157E"/>
    <w:rsid w:val="007A1AD7"/>
    <w:rsid w:val="007A5286"/>
    <w:rsid w:val="007A5F0D"/>
    <w:rsid w:val="007A74C1"/>
    <w:rsid w:val="007A7955"/>
    <w:rsid w:val="007B0451"/>
    <w:rsid w:val="007B0F67"/>
    <w:rsid w:val="007B17F3"/>
    <w:rsid w:val="007B4540"/>
    <w:rsid w:val="007B6DC0"/>
    <w:rsid w:val="007C085C"/>
    <w:rsid w:val="007C0DBB"/>
    <w:rsid w:val="007C0F51"/>
    <w:rsid w:val="007C3690"/>
    <w:rsid w:val="007D1D57"/>
    <w:rsid w:val="007D7DF8"/>
    <w:rsid w:val="007D7F28"/>
    <w:rsid w:val="007E2D81"/>
    <w:rsid w:val="007E4929"/>
    <w:rsid w:val="007F122D"/>
    <w:rsid w:val="007F1E22"/>
    <w:rsid w:val="007F2494"/>
    <w:rsid w:val="007F3032"/>
    <w:rsid w:val="007F4125"/>
    <w:rsid w:val="00801FB3"/>
    <w:rsid w:val="00802AF4"/>
    <w:rsid w:val="008043D4"/>
    <w:rsid w:val="00805007"/>
    <w:rsid w:val="00806FDC"/>
    <w:rsid w:val="0081008E"/>
    <w:rsid w:val="00810901"/>
    <w:rsid w:val="00811599"/>
    <w:rsid w:val="008122C9"/>
    <w:rsid w:val="008207D8"/>
    <w:rsid w:val="00824C30"/>
    <w:rsid w:val="00824F47"/>
    <w:rsid w:val="00827DC0"/>
    <w:rsid w:val="00830FF1"/>
    <w:rsid w:val="00834309"/>
    <w:rsid w:val="00834849"/>
    <w:rsid w:val="00834FB5"/>
    <w:rsid w:val="00841184"/>
    <w:rsid w:val="008433B9"/>
    <w:rsid w:val="0084488D"/>
    <w:rsid w:val="00845F47"/>
    <w:rsid w:val="008478A0"/>
    <w:rsid w:val="00850F1D"/>
    <w:rsid w:val="00851C83"/>
    <w:rsid w:val="0085265A"/>
    <w:rsid w:val="00853771"/>
    <w:rsid w:val="00853CAD"/>
    <w:rsid w:val="00860512"/>
    <w:rsid w:val="008616E0"/>
    <w:rsid w:val="00861830"/>
    <w:rsid w:val="00866582"/>
    <w:rsid w:val="00866862"/>
    <w:rsid w:val="008763CD"/>
    <w:rsid w:val="00876F43"/>
    <w:rsid w:val="00877CA6"/>
    <w:rsid w:val="00881606"/>
    <w:rsid w:val="0088259E"/>
    <w:rsid w:val="008846F4"/>
    <w:rsid w:val="008858D0"/>
    <w:rsid w:val="00886D1A"/>
    <w:rsid w:val="008870E2"/>
    <w:rsid w:val="008918AD"/>
    <w:rsid w:val="008A0C43"/>
    <w:rsid w:val="008A22AC"/>
    <w:rsid w:val="008A6425"/>
    <w:rsid w:val="008A6B28"/>
    <w:rsid w:val="008A7C6F"/>
    <w:rsid w:val="008B01BA"/>
    <w:rsid w:val="008B2559"/>
    <w:rsid w:val="008B3429"/>
    <w:rsid w:val="008C7195"/>
    <w:rsid w:val="008C75FC"/>
    <w:rsid w:val="008D22C8"/>
    <w:rsid w:val="008D24DC"/>
    <w:rsid w:val="008E11AB"/>
    <w:rsid w:val="008E15DA"/>
    <w:rsid w:val="008E16A2"/>
    <w:rsid w:val="008E1B35"/>
    <w:rsid w:val="008E4997"/>
    <w:rsid w:val="008E6EFF"/>
    <w:rsid w:val="008E75CB"/>
    <w:rsid w:val="008E7687"/>
    <w:rsid w:val="008F0208"/>
    <w:rsid w:val="008F75DB"/>
    <w:rsid w:val="00900189"/>
    <w:rsid w:val="009016A5"/>
    <w:rsid w:val="0090225A"/>
    <w:rsid w:val="009042FE"/>
    <w:rsid w:val="00907662"/>
    <w:rsid w:val="0091187B"/>
    <w:rsid w:val="00912034"/>
    <w:rsid w:val="009124D3"/>
    <w:rsid w:val="00915178"/>
    <w:rsid w:val="00915631"/>
    <w:rsid w:val="00921C3C"/>
    <w:rsid w:val="00922E10"/>
    <w:rsid w:val="0092489A"/>
    <w:rsid w:val="009345A2"/>
    <w:rsid w:val="00936237"/>
    <w:rsid w:val="009432D2"/>
    <w:rsid w:val="00945495"/>
    <w:rsid w:val="00945C2E"/>
    <w:rsid w:val="00946F80"/>
    <w:rsid w:val="00950759"/>
    <w:rsid w:val="0095141D"/>
    <w:rsid w:val="00954C5E"/>
    <w:rsid w:val="00956828"/>
    <w:rsid w:val="009577DE"/>
    <w:rsid w:val="00961463"/>
    <w:rsid w:val="009625F0"/>
    <w:rsid w:val="00964B4C"/>
    <w:rsid w:val="00973D59"/>
    <w:rsid w:val="00973DB2"/>
    <w:rsid w:val="00975053"/>
    <w:rsid w:val="009803D9"/>
    <w:rsid w:val="009815AA"/>
    <w:rsid w:val="0098416C"/>
    <w:rsid w:val="00986E9E"/>
    <w:rsid w:val="009932F5"/>
    <w:rsid w:val="00994352"/>
    <w:rsid w:val="009965A0"/>
    <w:rsid w:val="009A23C6"/>
    <w:rsid w:val="009A2D79"/>
    <w:rsid w:val="009A4DD4"/>
    <w:rsid w:val="009A59B8"/>
    <w:rsid w:val="009A5FD0"/>
    <w:rsid w:val="009A6F52"/>
    <w:rsid w:val="009A6FB1"/>
    <w:rsid w:val="009B3601"/>
    <w:rsid w:val="009B7164"/>
    <w:rsid w:val="009B7873"/>
    <w:rsid w:val="009C0BC8"/>
    <w:rsid w:val="009C1162"/>
    <w:rsid w:val="009C14DE"/>
    <w:rsid w:val="009C1A31"/>
    <w:rsid w:val="009C2D81"/>
    <w:rsid w:val="009C31E4"/>
    <w:rsid w:val="009C54F6"/>
    <w:rsid w:val="009C5B25"/>
    <w:rsid w:val="009C686E"/>
    <w:rsid w:val="009C7F99"/>
    <w:rsid w:val="009D1142"/>
    <w:rsid w:val="009D138D"/>
    <w:rsid w:val="009D35BA"/>
    <w:rsid w:val="009D72A4"/>
    <w:rsid w:val="009E0437"/>
    <w:rsid w:val="009E2F1D"/>
    <w:rsid w:val="009E69CE"/>
    <w:rsid w:val="009F0EBB"/>
    <w:rsid w:val="009F5BB1"/>
    <w:rsid w:val="009F7145"/>
    <w:rsid w:val="009F7FB7"/>
    <w:rsid w:val="009F7FE1"/>
    <w:rsid w:val="00A01502"/>
    <w:rsid w:val="00A0269D"/>
    <w:rsid w:val="00A040BB"/>
    <w:rsid w:val="00A054E1"/>
    <w:rsid w:val="00A10F0C"/>
    <w:rsid w:val="00A12556"/>
    <w:rsid w:val="00A14CF1"/>
    <w:rsid w:val="00A16440"/>
    <w:rsid w:val="00A225C6"/>
    <w:rsid w:val="00A24BFA"/>
    <w:rsid w:val="00A27508"/>
    <w:rsid w:val="00A306B2"/>
    <w:rsid w:val="00A40354"/>
    <w:rsid w:val="00A4078A"/>
    <w:rsid w:val="00A4141C"/>
    <w:rsid w:val="00A41F13"/>
    <w:rsid w:val="00A43572"/>
    <w:rsid w:val="00A469BE"/>
    <w:rsid w:val="00A506AF"/>
    <w:rsid w:val="00A5125D"/>
    <w:rsid w:val="00A5456E"/>
    <w:rsid w:val="00A54DB6"/>
    <w:rsid w:val="00A604C1"/>
    <w:rsid w:val="00A62564"/>
    <w:rsid w:val="00A6293B"/>
    <w:rsid w:val="00A65DE4"/>
    <w:rsid w:val="00A732D1"/>
    <w:rsid w:val="00A7459B"/>
    <w:rsid w:val="00A75A3C"/>
    <w:rsid w:val="00A76EF8"/>
    <w:rsid w:val="00A847F3"/>
    <w:rsid w:val="00A84E71"/>
    <w:rsid w:val="00A90D7B"/>
    <w:rsid w:val="00A92BE1"/>
    <w:rsid w:val="00A9534B"/>
    <w:rsid w:val="00A953BF"/>
    <w:rsid w:val="00A963AD"/>
    <w:rsid w:val="00A97EC8"/>
    <w:rsid w:val="00AA2472"/>
    <w:rsid w:val="00AA3168"/>
    <w:rsid w:val="00AB0F8A"/>
    <w:rsid w:val="00AB1EBB"/>
    <w:rsid w:val="00AB40C7"/>
    <w:rsid w:val="00AB7301"/>
    <w:rsid w:val="00AC03D2"/>
    <w:rsid w:val="00AC112A"/>
    <w:rsid w:val="00AC127B"/>
    <w:rsid w:val="00AC16B6"/>
    <w:rsid w:val="00AC241B"/>
    <w:rsid w:val="00AC6906"/>
    <w:rsid w:val="00AD31D7"/>
    <w:rsid w:val="00AE0B6B"/>
    <w:rsid w:val="00AE2929"/>
    <w:rsid w:val="00AE3C20"/>
    <w:rsid w:val="00AE5EA4"/>
    <w:rsid w:val="00AE6C96"/>
    <w:rsid w:val="00AE72E3"/>
    <w:rsid w:val="00AE736F"/>
    <w:rsid w:val="00AE76AC"/>
    <w:rsid w:val="00AF0978"/>
    <w:rsid w:val="00AF32A2"/>
    <w:rsid w:val="00AF3F66"/>
    <w:rsid w:val="00B01C8C"/>
    <w:rsid w:val="00B052A1"/>
    <w:rsid w:val="00B0726B"/>
    <w:rsid w:val="00B07E60"/>
    <w:rsid w:val="00B10D18"/>
    <w:rsid w:val="00B12906"/>
    <w:rsid w:val="00B15829"/>
    <w:rsid w:val="00B1759C"/>
    <w:rsid w:val="00B252D5"/>
    <w:rsid w:val="00B258E3"/>
    <w:rsid w:val="00B25A6E"/>
    <w:rsid w:val="00B31238"/>
    <w:rsid w:val="00B3153D"/>
    <w:rsid w:val="00B32139"/>
    <w:rsid w:val="00B34F23"/>
    <w:rsid w:val="00B36188"/>
    <w:rsid w:val="00B42F42"/>
    <w:rsid w:val="00B43EFC"/>
    <w:rsid w:val="00B44679"/>
    <w:rsid w:val="00B44D76"/>
    <w:rsid w:val="00B51FB8"/>
    <w:rsid w:val="00B570FB"/>
    <w:rsid w:val="00B578D1"/>
    <w:rsid w:val="00B61192"/>
    <w:rsid w:val="00B63A09"/>
    <w:rsid w:val="00B65DDF"/>
    <w:rsid w:val="00B66ADE"/>
    <w:rsid w:val="00B7037B"/>
    <w:rsid w:val="00B740EA"/>
    <w:rsid w:val="00B7667E"/>
    <w:rsid w:val="00B76FD1"/>
    <w:rsid w:val="00B77A51"/>
    <w:rsid w:val="00B77BE0"/>
    <w:rsid w:val="00B807CB"/>
    <w:rsid w:val="00B82740"/>
    <w:rsid w:val="00B840B2"/>
    <w:rsid w:val="00B8592D"/>
    <w:rsid w:val="00B879BC"/>
    <w:rsid w:val="00B87DC2"/>
    <w:rsid w:val="00B92B4F"/>
    <w:rsid w:val="00B92D71"/>
    <w:rsid w:val="00B92F6C"/>
    <w:rsid w:val="00B93E75"/>
    <w:rsid w:val="00BA0752"/>
    <w:rsid w:val="00BA2636"/>
    <w:rsid w:val="00BA7ADC"/>
    <w:rsid w:val="00BB1164"/>
    <w:rsid w:val="00BB209F"/>
    <w:rsid w:val="00BB42FD"/>
    <w:rsid w:val="00BB4330"/>
    <w:rsid w:val="00BB507A"/>
    <w:rsid w:val="00BB5DAD"/>
    <w:rsid w:val="00BB6A38"/>
    <w:rsid w:val="00BB6BF2"/>
    <w:rsid w:val="00BB6F7B"/>
    <w:rsid w:val="00BC1F2B"/>
    <w:rsid w:val="00BC378E"/>
    <w:rsid w:val="00BC3FBB"/>
    <w:rsid w:val="00BC3FFA"/>
    <w:rsid w:val="00BD0A75"/>
    <w:rsid w:val="00BD2910"/>
    <w:rsid w:val="00BD2C0C"/>
    <w:rsid w:val="00BD37A8"/>
    <w:rsid w:val="00BD560F"/>
    <w:rsid w:val="00BD6C29"/>
    <w:rsid w:val="00BE1F09"/>
    <w:rsid w:val="00BE5288"/>
    <w:rsid w:val="00BE5EDB"/>
    <w:rsid w:val="00BE610D"/>
    <w:rsid w:val="00BE674E"/>
    <w:rsid w:val="00BE6B3F"/>
    <w:rsid w:val="00BE7C4B"/>
    <w:rsid w:val="00BF36DB"/>
    <w:rsid w:val="00BF6D39"/>
    <w:rsid w:val="00BF76BD"/>
    <w:rsid w:val="00C01D52"/>
    <w:rsid w:val="00C02CAC"/>
    <w:rsid w:val="00C13920"/>
    <w:rsid w:val="00C14657"/>
    <w:rsid w:val="00C170D5"/>
    <w:rsid w:val="00C20F74"/>
    <w:rsid w:val="00C25E46"/>
    <w:rsid w:val="00C264EF"/>
    <w:rsid w:val="00C26B78"/>
    <w:rsid w:val="00C26D7D"/>
    <w:rsid w:val="00C27B88"/>
    <w:rsid w:val="00C319EB"/>
    <w:rsid w:val="00C43F77"/>
    <w:rsid w:val="00C50BF6"/>
    <w:rsid w:val="00C519DE"/>
    <w:rsid w:val="00C5402E"/>
    <w:rsid w:val="00C54681"/>
    <w:rsid w:val="00C61741"/>
    <w:rsid w:val="00C62BF8"/>
    <w:rsid w:val="00C62F78"/>
    <w:rsid w:val="00C64D2F"/>
    <w:rsid w:val="00C65958"/>
    <w:rsid w:val="00C65ED5"/>
    <w:rsid w:val="00C7282C"/>
    <w:rsid w:val="00C72C76"/>
    <w:rsid w:val="00C75C82"/>
    <w:rsid w:val="00C762C2"/>
    <w:rsid w:val="00C7677A"/>
    <w:rsid w:val="00C82FBB"/>
    <w:rsid w:val="00C834D9"/>
    <w:rsid w:val="00C835E6"/>
    <w:rsid w:val="00C84B9B"/>
    <w:rsid w:val="00C85798"/>
    <w:rsid w:val="00C86DA5"/>
    <w:rsid w:val="00C94F60"/>
    <w:rsid w:val="00C95453"/>
    <w:rsid w:val="00C95719"/>
    <w:rsid w:val="00C95B45"/>
    <w:rsid w:val="00CA02AC"/>
    <w:rsid w:val="00CA4192"/>
    <w:rsid w:val="00CB1369"/>
    <w:rsid w:val="00CB219B"/>
    <w:rsid w:val="00CB3203"/>
    <w:rsid w:val="00CB6F8E"/>
    <w:rsid w:val="00CB7D26"/>
    <w:rsid w:val="00CC0177"/>
    <w:rsid w:val="00CC1721"/>
    <w:rsid w:val="00CC293A"/>
    <w:rsid w:val="00CC2A11"/>
    <w:rsid w:val="00CC2F9B"/>
    <w:rsid w:val="00CD25A8"/>
    <w:rsid w:val="00CD306A"/>
    <w:rsid w:val="00CD35AA"/>
    <w:rsid w:val="00CD74C1"/>
    <w:rsid w:val="00CD7FF7"/>
    <w:rsid w:val="00CE1272"/>
    <w:rsid w:val="00CF2939"/>
    <w:rsid w:val="00CF525F"/>
    <w:rsid w:val="00CF5E12"/>
    <w:rsid w:val="00CF67C2"/>
    <w:rsid w:val="00CF6833"/>
    <w:rsid w:val="00CF71CA"/>
    <w:rsid w:val="00D0060D"/>
    <w:rsid w:val="00D0143F"/>
    <w:rsid w:val="00D03B02"/>
    <w:rsid w:val="00D04C86"/>
    <w:rsid w:val="00D10C8B"/>
    <w:rsid w:val="00D110A8"/>
    <w:rsid w:val="00D13001"/>
    <w:rsid w:val="00D21931"/>
    <w:rsid w:val="00D223D1"/>
    <w:rsid w:val="00D22F5A"/>
    <w:rsid w:val="00D2336C"/>
    <w:rsid w:val="00D33384"/>
    <w:rsid w:val="00D33F94"/>
    <w:rsid w:val="00D35160"/>
    <w:rsid w:val="00D418DE"/>
    <w:rsid w:val="00D440FB"/>
    <w:rsid w:val="00D47EE5"/>
    <w:rsid w:val="00D502EF"/>
    <w:rsid w:val="00D50F4A"/>
    <w:rsid w:val="00D52119"/>
    <w:rsid w:val="00D56B85"/>
    <w:rsid w:val="00D571E6"/>
    <w:rsid w:val="00D57612"/>
    <w:rsid w:val="00D637E6"/>
    <w:rsid w:val="00D7115C"/>
    <w:rsid w:val="00D71A86"/>
    <w:rsid w:val="00D71E20"/>
    <w:rsid w:val="00D7229C"/>
    <w:rsid w:val="00D7314E"/>
    <w:rsid w:val="00D740C3"/>
    <w:rsid w:val="00D743E4"/>
    <w:rsid w:val="00D74CE9"/>
    <w:rsid w:val="00D770F5"/>
    <w:rsid w:val="00D812DA"/>
    <w:rsid w:val="00D8137B"/>
    <w:rsid w:val="00D81B01"/>
    <w:rsid w:val="00D84DB7"/>
    <w:rsid w:val="00D90561"/>
    <w:rsid w:val="00D90A1F"/>
    <w:rsid w:val="00D9197B"/>
    <w:rsid w:val="00D927BD"/>
    <w:rsid w:val="00D928D4"/>
    <w:rsid w:val="00D92ED0"/>
    <w:rsid w:val="00D939C9"/>
    <w:rsid w:val="00D93DAE"/>
    <w:rsid w:val="00D96C02"/>
    <w:rsid w:val="00D96E95"/>
    <w:rsid w:val="00D97632"/>
    <w:rsid w:val="00DA33BF"/>
    <w:rsid w:val="00DA55D6"/>
    <w:rsid w:val="00DA5EA4"/>
    <w:rsid w:val="00DB1147"/>
    <w:rsid w:val="00DB3AAA"/>
    <w:rsid w:val="00DB61AB"/>
    <w:rsid w:val="00DC1B28"/>
    <w:rsid w:val="00DD14D7"/>
    <w:rsid w:val="00DD51F3"/>
    <w:rsid w:val="00DE27EF"/>
    <w:rsid w:val="00DE34E5"/>
    <w:rsid w:val="00DE51BB"/>
    <w:rsid w:val="00DE56CE"/>
    <w:rsid w:val="00DF1E76"/>
    <w:rsid w:val="00E02193"/>
    <w:rsid w:val="00E0308A"/>
    <w:rsid w:val="00E05C4F"/>
    <w:rsid w:val="00E11EC8"/>
    <w:rsid w:val="00E13D3F"/>
    <w:rsid w:val="00E21C68"/>
    <w:rsid w:val="00E220B2"/>
    <w:rsid w:val="00E263D9"/>
    <w:rsid w:val="00E31D97"/>
    <w:rsid w:val="00E32FDC"/>
    <w:rsid w:val="00E34FA5"/>
    <w:rsid w:val="00E3757E"/>
    <w:rsid w:val="00E457C3"/>
    <w:rsid w:val="00E465BD"/>
    <w:rsid w:val="00E46791"/>
    <w:rsid w:val="00E50787"/>
    <w:rsid w:val="00E51492"/>
    <w:rsid w:val="00E51A53"/>
    <w:rsid w:val="00E54065"/>
    <w:rsid w:val="00E5691F"/>
    <w:rsid w:val="00E574BE"/>
    <w:rsid w:val="00E577BC"/>
    <w:rsid w:val="00E61415"/>
    <w:rsid w:val="00E61B05"/>
    <w:rsid w:val="00E62CE2"/>
    <w:rsid w:val="00E64AA0"/>
    <w:rsid w:val="00E66C26"/>
    <w:rsid w:val="00E741EB"/>
    <w:rsid w:val="00E804CF"/>
    <w:rsid w:val="00E820B4"/>
    <w:rsid w:val="00E85DF9"/>
    <w:rsid w:val="00E90A8A"/>
    <w:rsid w:val="00E93D97"/>
    <w:rsid w:val="00E9784E"/>
    <w:rsid w:val="00EA42A4"/>
    <w:rsid w:val="00EB1960"/>
    <w:rsid w:val="00EC1AFC"/>
    <w:rsid w:val="00EC2067"/>
    <w:rsid w:val="00EC2321"/>
    <w:rsid w:val="00EC25D6"/>
    <w:rsid w:val="00ED089C"/>
    <w:rsid w:val="00ED1D04"/>
    <w:rsid w:val="00ED73B4"/>
    <w:rsid w:val="00ED7BD5"/>
    <w:rsid w:val="00ED7E8D"/>
    <w:rsid w:val="00EE0B27"/>
    <w:rsid w:val="00EE27EE"/>
    <w:rsid w:val="00EE4E35"/>
    <w:rsid w:val="00EE5E3A"/>
    <w:rsid w:val="00EE7B53"/>
    <w:rsid w:val="00EF006F"/>
    <w:rsid w:val="00EF11D7"/>
    <w:rsid w:val="00EF1DDC"/>
    <w:rsid w:val="00EF66E6"/>
    <w:rsid w:val="00F00795"/>
    <w:rsid w:val="00F014C2"/>
    <w:rsid w:val="00F10647"/>
    <w:rsid w:val="00F11608"/>
    <w:rsid w:val="00F15EBA"/>
    <w:rsid w:val="00F17AB6"/>
    <w:rsid w:val="00F21561"/>
    <w:rsid w:val="00F224D8"/>
    <w:rsid w:val="00F23E03"/>
    <w:rsid w:val="00F304ED"/>
    <w:rsid w:val="00F32548"/>
    <w:rsid w:val="00F34E0B"/>
    <w:rsid w:val="00F35F7F"/>
    <w:rsid w:val="00F37E45"/>
    <w:rsid w:val="00F41972"/>
    <w:rsid w:val="00F55A22"/>
    <w:rsid w:val="00F55F48"/>
    <w:rsid w:val="00F60997"/>
    <w:rsid w:val="00F63B11"/>
    <w:rsid w:val="00F63BE0"/>
    <w:rsid w:val="00F6562C"/>
    <w:rsid w:val="00F66256"/>
    <w:rsid w:val="00F67DD1"/>
    <w:rsid w:val="00F743DB"/>
    <w:rsid w:val="00F754C9"/>
    <w:rsid w:val="00F75E00"/>
    <w:rsid w:val="00F77D89"/>
    <w:rsid w:val="00F87103"/>
    <w:rsid w:val="00F87EE4"/>
    <w:rsid w:val="00F909F9"/>
    <w:rsid w:val="00F915CD"/>
    <w:rsid w:val="00F91B88"/>
    <w:rsid w:val="00F95EBB"/>
    <w:rsid w:val="00FA2362"/>
    <w:rsid w:val="00FA3FD1"/>
    <w:rsid w:val="00FA6C9E"/>
    <w:rsid w:val="00FA6FBD"/>
    <w:rsid w:val="00FB09CE"/>
    <w:rsid w:val="00FB1A58"/>
    <w:rsid w:val="00FB5EAD"/>
    <w:rsid w:val="00FB6432"/>
    <w:rsid w:val="00FC01FA"/>
    <w:rsid w:val="00FC0984"/>
    <w:rsid w:val="00FC2494"/>
    <w:rsid w:val="00FC48F9"/>
    <w:rsid w:val="00FC699E"/>
    <w:rsid w:val="00FC72C9"/>
    <w:rsid w:val="00FD1028"/>
    <w:rsid w:val="00FD2197"/>
    <w:rsid w:val="00FD3E5E"/>
    <w:rsid w:val="00FD6C31"/>
    <w:rsid w:val="00FD76BD"/>
    <w:rsid w:val="00FE0B96"/>
    <w:rsid w:val="00FE0DDA"/>
    <w:rsid w:val="00FE5383"/>
    <w:rsid w:val="00FE5CA6"/>
    <w:rsid w:val="00FE6394"/>
    <w:rsid w:val="00FF0A53"/>
    <w:rsid w:val="00FF2D36"/>
    <w:rsid w:val="00FF4B1F"/>
    <w:rsid w:val="00FF54B2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27B03A0-D272-4E27-BC16-04BD43B8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40"/>
  </w:style>
  <w:style w:type="paragraph" w:styleId="2">
    <w:name w:val="heading 2"/>
    <w:basedOn w:val="a"/>
    <w:next w:val="a"/>
    <w:link w:val="20"/>
    <w:qFormat/>
    <w:rsid w:val="000A7E2F"/>
    <w:pPr>
      <w:keepNext/>
      <w:tabs>
        <w:tab w:val="left" w:pos="-864"/>
        <w:tab w:val="num" w:pos="1440"/>
      </w:tabs>
      <w:suppressAutoHyphens/>
      <w:spacing w:after="0"/>
      <w:ind w:left="1440"/>
      <w:jc w:val="right"/>
      <w:textAlignment w:val="baseline"/>
      <w:outlineLvl w:val="1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B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C37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C3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A7E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7E2F"/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customStyle="1" w:styleId="1">
    <w:name w:val="Основной шрифт абзаца1"/>
    <w:rsid w:val="000A7E2F"/>
  </w:style>
  <w:style w:type="paragraph" w:customStyle="1" w:styleId="ConsNonformat">
    <w:name w:val="ConsNonformat"/>
    <w:rsid w:val="000A7E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1">
    <w:name w:val="Îñíîâíîé òåêñò 31"/>
    <w:basedOn w:val="a"/>
    <w:rsid w:val="000A7E2F"/>
    <w:pPr>
      <w:suppressAutoHyphens/>
      <w:textAlignment w:val="baseline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E0D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2AE467F544A7F7CDD055631F43F89CCB97FA53E7187277AE24872B408A341CD3B901BF9F4EE7g4n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D9E2-B9B5-4077-916A-D7474D7D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12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Заика</dc:creator>
  <cp:lastModifiedBy>Валентина Н. Заика</cp:lastModifiedBy>
  <cp:revision>187</cp:revision>
  <cp:lastPrinted>2022-03-21T22:41:00Z</cp:lastPrinted>
  <dcterms:created xsi:type="dcterms:W3CDTF">2018-10-31T07:04:00Z</dcterms:created>
  <dcterms:modified xsi:type="dcterms:W3CDTF">2022-03-21T22:43:00Z</dcterms:modified>
</cp:coreProperties>
</file>