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43" w:rsidRPr="000279E0" w:rsidRDefault="009B5043" w:rsidP="000279E0">
      <w:pPr>
        <w:pStyle w:val="a4"/>
        <w:jc w:val="right"/>
        <w:rPr>
          <w:color w:val="000000"/>
          <w:sz w:val="24"/>
        </w:rPr>
      </w:pPr>
      <w:bookmarkStart w:id="0" w:name="_GoBack"/>
      <w:bookmarkEnd w:id="0"/>
    </w:p>
    <w:p w:rsidR="00BF0F6C" w:rsidRDefault="006442BE" w:rsidP="00BF0F6C">
      <w:pPr>
        <w:pStyle w:val="a4"/>
        <w:rPr>
          <w:color w:val="808080"/>
          <w:sz w:val="20"/>
        </w:rPr>
      </w:pPr>
      <w:r>
        <w:rPr>
          <w:noProof/>
          <w:color w:val="808080"/>
          <w:sz w:val="20"/>
        </w:rPr>
        <w:drawing>
          <wp:inline distT="0" distB="0" distL="0" distR="0">
            <wp:extent cx="586740" cy="709930"/>
            <wp:effectExtent l="0" t="0" r="3810" b="0"/>
            <wp:docPr id="1" name="Рисунок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740" cy="709930"/>
                    </a:xfrm>
                    <a:prstGeom prst="rect">
                      <a:avLst/>
                    </a:prstGeom>
                    <a:noFill/>
                    <a:ln>
                      <a:noFill/>
                    </a:ln>
                  </pic:spPr>
                </pic:pic>
              </a:graphicData>
            </a:graphic>
          </wp:inline>
        </w:drawing>
      </w:r>
    </w:p>
    <w:p w:rsidR="00BF0F6C" w:rsidRDefault="00BF0F6C" w:rsidP="00BF0F6C">
      <w:pPr>
        <w:pStyle w:val="a4"/>
        <w:ind w:firstLine="567"/>
        <w:rPr>
          <w:rFonts w:ascii="a_BodoniOrtoTitulNr" w:hAnsi="a_BodoniOrtoTitulNr"/>
          <w:b/>
        </w:rPr>
      </w:pPr>
    </w:p>
    <w:p w:rsidR="00BF0F6C" w:rsidRPr="005D5EB3" w:rsidRDefault="00BF0F6C" w:rsidP="00BF0F6C">
      <w:pPr>
        <w:pStyle w:val="a4"/>
        <w:rPr>
          <w:rFonts w:ascii="a_BodoniOrtoTitul" w:hAnsi="a_BodoniOrtoTitul"/>
          <w:b/>
          <w:bCs/>
          <w:sz w:val="32"/>
          <w:szCs w:val="32"/>
        </w:rPr>
      </w:pPr>
      <w:r w:rsidRPr="005D5EB3">
        <w:rPr>
          <w:rFonts w:ascii="a_BodoniOrtoTitul" w:hAnsi="a_BodoniOrtoTitul"/>
          <w:b/>
          <w:bCs/>
          <w:sz w:val="32"/>
          <w:szCs w:val="32"/>
        </w:rPr>
        <w:t>ДУМА ЧЕРНИГОВСКОГО РАЙОНА</w:t>
      </w:r>
    </w:p>
    <w:p w:rsidR="00BF0F6C" w:rsidRDefault="00BF0F6C" w:rsidP="00BF0F6C">
      <w:r>
        <w:t>________________________________________________________________</w:t>
      </w:r>
      <w:r w:rsidR="00B32F19">
        <w:t>____________</w:t>
      </w:r>
    </w:p>
    <w:p w:rsidR="00BF0F6C" w:rsidRDefault="00BF0F6C" w:rsidP="00BF0F6C">
      <w:pPr>
        <w:pStyle w:val="2"/>
        <w:jc w:val="center"/>
        <w:rPr>
          <w:rFonts w:ascii="a_BodoniOrtoTitul" w:hAnsi="a_BodoniOrtoTitul"/>
          <w:b/>
        </w:rPr>
      </w:pPr>
      <w:r>
        <w:rPr>
          <w:rFonts w:ascii="a_BodoniOrtoTitul" w:hAnsi="a_BodoniOrtoTitul"/>
          <w:b/>
        </w:rPr>
        <w:t>РЕШЕНИЕ</w:t>
      </w:r>
    </w:p>
    <w:p w:rsidR="00BC70FD" w:rsidRDefault="00BC70FD" w:rsidP="00BC70FD">
      <w:pPr>
        <w:ind w:firstLine="567"/>
        <w:jc w:val="right"/>
        <w:rPr>
          <w:sz w:val="28"/>
          <w:szCs w:val="28"/>
        </w:rPr>
      </w:pPr>
    </w:p>
    <w:p w:rsidR="00BC70FD" w:rsidRPr="00BF0F6C" w:rsidRDefault="00BC70FD" w:rsidP="00BC70FD">
      <w:pPr>
        <w:ind w:firstLine="567"/>
        <w:jc w:val="right"/>
        <w:rPr>
          <w:sz w:val="28"/>
          <w:szCs w:val="28"/>
        </w:rPr>
      </w:pPr>
      <w:r w:rsidRPr="00BF0F6C">
        <w:rPr>
          <w:sz w:val="28"/>
          <w:szCs w:val="28"/>
        </w:rPr>
        <w:t>Принято Думой Черниговского района</w:t>
      </w:r>
    </w:p>
    <w:p w:rsidR="00BC70FD" w:rsidRPr="00BF0F6C" w:rsidRDefault="002A5760" w:rsidP="00BC70FD">
      <w:pPr>
        <w:ind w:firstLine="567"/>
        <w:jc w:val="right"/>
        <w:rPr>
          <w:sz w:val="28"/>
          <w:szCs w:val="28"/>
        </w:rPr>
      </w:pPr>
      <w:r>
        <w:rPr>
          <w:sz w:val="28"/>
          <w:szCs w:val="28"/>
        </w:rPr>
        <w:t xml:space="preserve">12 декабря </w:t>
      </w:r>
      <w:r w:rsidR="00BC70FD" w:rsidRPr="00BF0F6C">
        <w:rPr>
          <w:sz w:val="28"/>
          <w:szCs w:val="28"/>
        </w:rPr>
        <w:t>20</w:t>
      </w:r>
      <w:r w:rsidR="00BC70FD">
        <w:rPr>
          <w:sz w:val="28"/>
          <w:szCs w:val="28"/>
        </w:rPr>
        <w:t>22</w:t>
      </w:r>
      <w:r w:rsidR="00BC70FD" w:rsidRPr="00BF0F6C">
        <w:rPr>
          <w:sz w:val="28"/>
          <w:szCs w:val="28"/>
        </w:rPr>
        <w:t xml:space="preserve"> </w:t>
      </w:r>
    </w:p>
    <w:p w:rsidR="00BF0F6C" w:rsidRDefault="00BF0F6C" w:rsidP="00BF0F6C">
      <w:pPr>
        <w:rPr>
          <w:b/>
        </w:rPr>
      </w:pPr>
    </w:p>
    <w:tbl>
      <w:tblPr>
        <w:tblW w:w="10338" w:type="dxa"/>
        <w:tblLook w:val="0000" w:firstRow="0" w:lastRow="0" w:firstColumn="0" w:lastColumn="0" w:noHBand="0" w:noVBand="0"/>
      </w:tblPr>
      <w:tblGrid>
        <w:gridCol w:w="5495"/>
        <w:gridCol w:w="4843"/>
      </w:tblGrid>
      <w:tr w:rsidR="00BF0F6C" w:rsidRPr="00BF0F6C" w:rsidTr="00BC70FD">
        <w:tc>
          <w:tcPr>
            <w:tcW w:w="5495" w:type="dxa"/>
            <w:shd w:val="clear" w:color="auto" w:fill="auto"/>
          </w:tcPr>
          <w:p w:rsidR="00BF0F6C" w:rsidRPr="00BF0F6C" w:rsidRDefault="00BF0F6C" w:rsidP="00F66BCA">
            <w:pPr>
              <w:rPr>
                <w:b/>
                <w:bCs/>
                <w:sz w:val="28"/>
                <w:szCs w:val="28"/>
              </w:rPr>
            </w:pPr>
            <w:r w:rsidRPr="00BF0F6C">
              <w:rPr>
                <w:b/>
                <w:sz w:val="28"/>
                <w:szCs w:val="28"/>
              </w:rPr>
              <w:t>О бюджете Черниговского района на 20</w:t>
            </w:r>
            <w:r w:rsidR="004F13FE">
              <w:rPr>
                <w:b/>
                <w:sz w:val="28"/>
                <w:szCs w:val="28"/>
              </w:rPr>
              <w:t>2</w:t>
            </w:r>
            <w:r w:rsidR="00F66BCA">
              <w:rPr>
                <w:b/>
                <w:sz w:val="28"/>
                <w:szCs w:val="28"/>
              </w:rPr>
              <w:t>3</w:t>
            </w:r>
            <w:r w:rsidR="00D26E5E">
              <w:rPr>
                <w:b/>
                <w:sz w:val="28"/>
                <w:szCs w:val="28"/>
              </w:rPr>
              <w:t xml:space="preserve"> год </w:t>
            </w:r>
            <w:r w:rsidR="001E6463">
              <w:rPr>
                <w:b/>
                <w:sz w:val="28"/>
                <w:szCs w:val="28"/>
              </w:rPr>
              <w:t>и плановый период 20</w:t>
            </w:r>
            <w:r w:rsidR="00D26E5E">
              <w:rPr>
                <w:b/>
                <w:sz w:val="28"/>
                <w:szCs w:val="28"/>
              </w:rPr>
              <w:t>2</w:t>
            </w:r>
            <w:r w:rsidR="00F66BCA">
              <w:rPr>
                <w:b/>
                <w:sz w:val="28"/>
                <w:szCs w:val="28"/>
              </w:rPr>
              <w:t>4</w:t>
            </w:r>
            <w:r w:rsidR="001E6463">
              <w:rPr>
                <w:b/>
                <w:sz w:val="28"/>
                <w:szCs w:val="28"/>
              </w:rPr>
              <w:t xml:space="preserve"> и 20</w:t>
            </w:r>
            <w:r w:rsidR="002E3B12">
              <w:rPr>
                <w:b/>
                <w:sz w:val="28"/>
                <w:szCs w:val="28"/>
              </w:rPr>
              <w:t>2</w:t>
            </w:r>
            <w:r w:rsidR="00F66BCA">
              <w:rPr>
                <w:b/>
                <w:sz w:val="28"/>
                <w:szCs w:val="28"/>
              </w:rPr>
              <w:t>5</w:t>
            </w:r>
            <w:r w:rsidR="001E6463">
              <w:rPr>
                <w:b/>
                <w:sz w:val="28"/>
                <w:szCs w:val="28"/>
              </w:rPr>
              <w:t xml:space="preserve"> год</w:t>
            </w:r>
            <w:r w:rsidR="002E4A89">
              <w:rPr>
                <w:b/>
                <w:sz w:val="28"/>
                <w:szCs w:val="28"/>
              </w:rPr>
              <w:t>ов</w:t>
            </w:r>
          </w:p>
        </w:tc>
        <w:tc>
          <w:tcPr>
            <w:tcW w:w="4843" w:type="dxa"/>
            <w:shd w:val="clear" w:color="auto" w:fill="auto"/>
          </w:tcPr>
          <w:p w:rsidR="00BF0F6C" w:rsidRPr="00BF0F6C" w:rsidRDefault="00BF0F6C" w:rsidP="00BF0F6C">
            <w:pPr>
              <w:rPr>
                <w:b/>
                <w:sz w:val="28"/>
                <w:szCs w:val="28"/>
              </w:rPr>
            </w:pPr>
          </w:p>
        </w:tc>
      </w:tr>
    </w:tbl>
    <w:p w:rsidR="00BF0F6C" w:rsidRPr="00BF0F6C" w:rsidRDefault="00BF0F6C" w:rsidP="00BF0F6C">
      <w:pPr>
        <w:jc w:val="both"/>
        <w:rPr>
          <w:sz w:val="28"/>
          <w:szCs w:val="28"/>
        </w:rPr>
      </w:pPr>
    </w:p>
    <w:p w:rsidR="00BF0F6C" w:rsidRPr="002B3465" w:rsidRDefault="00BF0F6C" w:rsidP="00450B83">
      <w:pPr>
        <w:pStyle w:val="a3"/>
        <w:spacing w:before="0" w:line="240" w:lineRule="auto"/>
        <w:ind w:firstLine="567"/>
        <w:rPr>
          <w:snapToGrid/>
          <w:szCs w:val="28"/>
        </w:rPr>
      </w:pPr>
      <w:r w:rsidRPr="002B3465">
        <w:rPr>
          <w:snapToGrid/>
          <w:szCs w:val="28"/>
        </w:rPr>
        <w:t>1.</w:t>
      </w:r>
      <w:r w:rsidR="00E83C70" w:rsidRPr="002B3465">
        <w:rPr>
          <w:snapToGrid/>
          <w:szCs w:val="28"/>
        </w:rPr>
        <w:t xml:space="preserve"> </w:t>
      </w:r>
      <w:r w:rsidRPr="002B3465">
        <w:rPr>
          <w:snapToGrid/>
          <w:szCs w:val="28"/>
        </w:rPr>
        <w:t xml:space="preserve">Утвердить </w:t>
      </w:r>
      <w:r w:rsidR="00CA0FE8" w:rsidRPr="002B3465">
        <w:rPr>
          <w:snapToGrid/>
          <w:szCs w:val="28"/>
        </w:rPr>
        <w:t xml:space="preserve">основные характеристики бюджета Черниговского района </w:t>
      </w:r>
      <w:r w:rsidRPr="002B3465">
        <w:rPr>
          <w:snapToGrid/>
          <w:szCs w:val="28"/>
        </w:rPr>
        <w:t>на 20</w:t>
      </w:r>
      <w:r w:rsidR="002D6688" w:rsidRPr="002B3465">
        <w:rPr>
          <w:snapToGrid/>
          <w:szCs w:val="28"/>
        </w:rPr>
        <w:t>2</w:t>
      </w:r>
      <w:r w:rsidR="002B3465" w:rsidRPr="002B3465">
        <w:rPr>
          <w:snapToGrid/>
          <w:szCs w:val="28"/>
        </w:rPr>
        <w:t>3</w:t>
      </w:r>
      <w:r w:rsidRPr="002B3465">
        <w:rPr>
          <w:snapToGrid/>
          <w:szCs w:val="28"/>
        </w:rPr>
        <w:t xml:space="preserve"> год:</w:t>
      </w:r>
    </w:p>
    <w:p w:rsidR="00BF0F6C" w:rsidRPr="002B3465" w:rsidRDefault="00BF0F6C" w:rsidP="00450B83">
      <w:pPr>
        <w:pStyle w:val="a3"/>
        <w:spacing w:before="0" w:line="240" w:lineRule="auto"/>
        <w:ind w:firstLine="567"/>
        <w:rPr>
          <w:snapToGrid/>
          <w:szCs w:val="28"/>
        </w:rPr>
      </w:pPr>
      <w:r w:rsidRPr="002B3465">
        <w:rPr>
          <w:snapToGrid/>
          <w:szCs w:val="28"/>
        </w:rPr>
        <w:t>а) общий объем доходов районного</w:t>
      </w:r>
      <w:r w:rsidR="00A052AB" w:rsidRPr="002B3465">
        <w:rPr>
          <w:snapToGrid/>
          <w:szCs w:val="28"/>
        </w:rPr>
        <w:t xml:space="preserve"> бюджета </w:t>
      </w:r>
      <w:r w:rsidR="006F1261" w:rsidRPr="002B3465">
        <w:rPr>
          <w:snapToGrid/>
          <w:szCs w:val="28"/>
        </w:rPr>
        <w:t xml:space="preserve">- </w:t>
      </w:r>
      <w:r w:rsidR="00A052AB" w:rsidRPr="002B3465">
        <w:rPr>
          <w:snapToGrid/>
          <w:szCs w:val="28"/>
        </w:rPr>
        <w:t xml:space="preserve">в </w:t>
      </w:r>
      <w:r w:rsidR="00A052AB" w:rsidRPr="00797487">
        <w:rPr>
          <w:snapToGrid/>
          <w:szCs w:val="28"/>
        </w:rPr>
        <w:t>сумме</w:t>
      </w:r>
      <w:r w:rsidR="00495DB5" w:rsidRPr="00797487">
        <w:rPr>
          <w:snapToGrid/>
          <w:szCs w:val="28"/>
        </w:rPr>
        <w:t xml:space="preserve"> </w:t>
      </w:r>
      <w:r w:rsidR="002E4A89" w:rsidRPr="00797487">
        <w:rPr>
          <w:snapToGrid/>
          <w:szCs w:val="28"/>
        </w:rPr>
        <w:t>1</w:t>
      </w:r>
      <w:r w:rsidR="00797487" w:rsidRPr="00797487">
        <w:rPr>
          <w:snapToGrid/>
          <w:szCs w:val="28"/>
        </w:rPr>
        <w:t> 218 534,811</w:t>
      </w:r>
      <w:r w:rsidR="005D3178" w:rsidRPr="00797487">
        <w:rPr>
          <w:snapToGrid/>
          <w:szCs w:val="28"/>
        </w:rPr>
        <w:t xml:space="preserve"> </w:t>
      </w:r>
      <w:r w:rsidR="005D3178" w:rsidRPr="002B3465">
        <w:rPr>
          <w:snapToGrid/>
          <w:szCs w:val="28"/>
        </w:rPr>
        <w:t>тыс.</w:t>
      </w:r>
      <w:r w:rsidR="00B65003" w:rsidRPr="002B3465">
        <w:rPr>
          <w:snapToGrid/>
          <w:szCs w:val="28"/>
        </w:rPr>
        <w:t xml:space="preserve"> </w:t>
      </w:r>
      <w:r w:rsidRPr="002B3465">
        <w:rPr>
          <w:snapToGrid/>
          <w:szCs w:val="28"/>
        </w:rPr>
        <w:t>рублей</w:t>
      </w:r>
      <w:r w:rsidR="00A813D5" w:rsidRPr="002B3465">
        <w:rPr>
          <w:snapToGrid/>
          <w:szCs w:val="28"/>
        </w:rPr>
        <w:t xml:space="preserve">, в том числе объем межбюджетных трансфертов, получаемых из других бюджетов бюджетной системы Российской Федерации, </w:t>
      </w:r>
      <w:r w:rsidR="006F1261" w:rsidRPr="002B3465">
        <w:rPr>
          <w:snapToGrid/>
          <w:szCs w:val="28"/>
        </w:rPr>
        <w:t xml:space="preserve">- </w:t>
      </w:r>
      <w:r w:rsidR="00A813D5" w:rsidRPr="002B3465">
        <w:rPr>
          <w:snapToGrid/>
          <w:szCs w:val="28"/>
        </w:rPr>
        <w:t xml:space="preserve">в сумме </w:t>
      </w:r>
      <w:r w:rsidR="00FC1A4F" w:rsidRPr="002B3465">
        <w:rPr>
          <w:snapToGrid/>
          <w:szCs w:val="28"/>
        </w:rPr>
        <w:t xml:space="preserve">  </w:t>
      </w:r>
      <w:r w:rsidR="00797487">
        <w:rPr>
          <w:snapToGrid/>
          <w:szCs w:val="28"/>
        </w:rPr>
        <w:t xml:space="preserve">746 462,311 </w:t>
      </w:r>
      <w:r w:rsidR="005D3178" w:rsidRPr="002B3465">
        <w:rPr>
          <w:snapToGrid/>
          <w:szCs w:val="28"/>
        </w:rPr>
        <w:t>тыс.</w:t>
      </w:r>
      <w:r w:rsidR="00A813D5" w:rsidRPr="002B3465">
        <w:rPr>
          <w:snapToGrid/>
          <w:szCs w:val="28"/>
        </w:rPr>
        <w:t xml:space="preserve"> руб</w:t>
      </w:r>
      <w:r w:rsidR="00F27E01" w:rsidRPr="002B3465">
        <w:rPr>
          <w:snapToGrid/>
          <w:szCs w:val="28"/>
        </w:rPr>
        <w:t>лей</w:t>
      </w:r>
      <w:r w:rsidRPr="002B3465">
        <w:rPr>
          <w:snapToGrid/>
          <w:szCs w:val="28"/>
        </w:rPr>
        <w:t>;</w:t>
      </w:r>
    </w:p>
    <w:p w:rsidR="00BF0F6C" w:rsidRPr="00BB6C11" w:rsidRDefault="00BF0F6C" w:rsidP="00450B83">
      <w:pPr>
        <w:pStyle w:val="a3"/>
        <w:spacing w:before="0" w:line="240" w:lineRule="auto"/>
        <w:ind w:firstLine="567"/>
        <w:rPr>
          <w:snapToGrid/>
          <w:szCs w:val="28"/>
        </w:rPr>
      </w:pPr>
      <w:r w:rsidRPr="002B3465">
        <w:rPr>
          <w:snapToGrid/>
          <w:szCs w:val="28"/>
        </w:rPr>
        <w:t>б) общий объем расходов районного</w:t>
      </w:r>
      <w:r w:rsidR="00A052AB" w:rsidRPr="002B3465">
        <w:rPr>
          <w:snapToGrid/>
          <w:szCs w:val="28"/>
        </w:rPr>
        <w:t xml:space="preserve"> бюджета </w:t>
      </w:r>
      <w:r w:rsidR="006F1261" w:rsidRPr="002B3465">
        <w:rPr>
          <w:snapToGrid/>
          <w:szCs w:val="28"/>
        </w:rPr>
        <w:t xml:space="preserve">- </w:t>
      </w:r>
      <w:r w:rsidR="00A052AB" w:rsidRPr="002B3465">
        <w:rPr>
          <w:snapToGrid/>
          <w:szCs w:val="28"/>
        </w:rPr>
        <w:t xml:space="preserve">в </w:t>
      </w:r>
      <w:r w:rsidR="00A052AB" w:rsidRPr="0018618F">
        <w:rPr>
          <w:snapToGrid/>
          <w:szCs w:val="28"/>
        </w:rPr>
        <w:t>сумме</w:t>
      </w:r>
      <w:r w:rsidR="00495DB5" w:rsidRPr="0018618F">
        <w:rPr>
          <w:snapToGrid/>
          <w:szCs w:val="28"/>
        </w:rPr>
        <w:t xml:space="preserve"> </w:t>
      </w:r>
      <w:r w:rsidR="002E4A89" w:rsidRPr="0018618F">
        <w:rPr>
          <w:snapToGrid/>
          <w:szCs w:val="28"/>
        </w:rPr>
        <w:t>1</w:t>
      </w:r>
      <w:r w:rsidR="0018618F" w:rsidRPr="0018618F">
        <w:rPr>
          <w:snapToGrid/>
          <w:szCs w:val="28"/>
        </w:rPr>
        <w:t> 224 389,543</w:t>
      </w:r>
      <w:r w:rsidR="005D3178" w:rsidRPr="0018618F">
        <w:rPr>
          <w:snapToGrid/>
          <w:szCs w:val="28"/>
        </w:rPr>
        <w:t xml:space="preserve"> </w:t>
      </w:r>
      <w:r w:rsidR="005D3178" w:rsidRPr="002B3465">
        <w:rPr>
          <w:snapToGrid/>
          <w:szCs w:val="28"/>
        </w:rPr>
        <w:t>тыс.</w:t>
      </w:r>
      <w:r w:rsidR="00363611" w:rsidRPr="002B3465">
        <w:rPr>
          <w:snapToGrid/>
          <w:szCs w:val="28"/>
        </w:rPr>
        <w:t xml:space="preserve"> </w:t>
      </w:r>
      <w:r w:rsidRPr="002B3465">
        <w:rPr>
          <w:snapToGrid/>
          <w:szCs w:val="28"/>
        </w:rPr>
        <w:t>рублей</w:t>
      </w:r>
      <w:r w:rsidR="00BB6C11">
        <w:rPr>
          <w:snapToGrid/>
          <w:szCs w:val="28"/>
        </w:rPr>
        <w:t xml:space="preserve">, </w:t>
      </w:r>
      <w:r w:rsidR="00BB6C11" w:rsidRPr="00BB6C11">
        <w:rPr>
          <w:snapToGrid/>
          <w:szCs w:val="28"/>
        </w:rPr>
        <w:t>в том числе общий объем бюджетных ассигнований на исполнение муниципальных гарантий Черниговского района по возможным гарантийным случаям – 0,00 тыс. рублей;</w:t>
      </w:r>
    </w:p>
    <w:p w:rsidR="00972B98" w:rsidRPr="002B3465" w:rsidRDefault="00BF0F6C" w:rsidP="00AD79F9">
      <w:pPr>
        <w:pStyle w:val="a3"/>
        <w:spacing w:before="0" w:line="240" w:lineRule="auto"/>
        <w:ind w:firstLine="567"/>
        <w:rPr>
          <w:snapToGrid/>
          <w:szCs w:val="28"/>
        </w:rPr>
      </w:pPr>
      <w:r w:rsidRPr="002B3465">
        <w:rPr>
          <w:snapToGrid/>
          <w:szCs w:val="28"/>
        </w:rPr>
        <w:t xml:space="preserve">в) размер дефицита районного бюджета </w:t>
      </w:r>
      <w:r w:rsidR="006F1261" w:rsidRPr="002B3465">
        <w:rPr>
          <w:snapToGrid/>
          <w:szCs w:val="28"/>
        </w:rPr>
        <w:t xml:space="preserve">- </w:t>
      </w:r>
      <w:r w:rsidRPr="002B3465">
        <w:rPr>
          <w:snapToGrid/>
          <w:szCs w:val="28"/>
        </w:rPr>
        <w:t xml:space="preserve">в сумме </w:t>
      </w:r>
      <w:r w:rsidR="00012392" w:rsidRPr="0018618F">
        <w:rPr>
          <w:snapToGrid/>
          <w:szCs w:val="28"/>
        </w:rPr>
        <w:t>5</w:t>
      </w:r>
      <w:r w:rsidR="0018618F" w:rsidRPr="0018618F">
        <w:rPr>
          <w:snapToGrid/>
          <w:szCs w:val="28"/>
        </w:rPr>
        <w:t> 854,732</w:t>
      </w:r>
      <w:r w:rsidR="0018618F">
        <w:rPr>
          <w:snapToGrid/>
          <w:szCs w:val="28"/>
        </w:rPr>
        <w:t xml:space="preserve"> </w:t>
      </w:r>
      <w:r w:rsidR="005D3178" w:rsidRPr="002B3465">
        <w:rPr>
          <w:snapToGrid/>
          <w:szCs w:val="28"/>
        </w:rPr>
        <w:t>тыс.</w:t>
      </w:r>
      <w:r w:rsidRPr="002B3465">
        <w:rPr>
          <w:snapToGrid/>
          <w:szCs w:val="28"/>
        </w:rPr>
        <w:br/>
      </w:r>
      <w:r w:rsidR="003970AD" w:rsidRPr="002B3465">
        <w:rPr>
          <w:snapToGrid/>
          <w:szCs w:val="28"/>
        </w:rPr>
        <w:t xml:space="preserve"> </w:t>
      </w:r>
      <w:r w:rsidRPr="002B3465">
        <w:rPr>
          <w:snapToGrid/>
          <w:szCs w:val="28"/>
        </w:rPr>
        <w:t>руб</w:t>
      </w:r>
      <w:r w:rsidR="00972B98" w:rsidRPr="002B3465">
        <w:rPr>
          <w:snapToGrid/>
          <w:szCs w:val="28"/>
        </w:rPr>
        <w:t>лей</w:t>
      </w:r>
      <w:r w:rsidR="00AD79F9" w:rsidRPr="002B3465">
        <w:rPr>
          <w:snapToGrid/>
          <w:szCs w:val="28"/>
        </w:rPr>
        <w:t>.</w:t>
      </w:r>
    </w:p>
    <w:p w:rsidR="008C3DF0" w:rsidRPr="002B3465" w:rsidRDefault="008C3DF0" w:rsidP="00450B83">
      <w:pPr>
        <w:pStyle w:val="a3"/>
        <w:spacing w:before="0" w:line="240" w:lineRule="auto"/>
        <w:ind w:firstLine="567"/>
        <w:rPr>
          <w:snapToGrid/>
          <w:szCs w:val="28"/>
        </w:rPr>
      </w:pPr>
    </w:p>
    <w:p w:rsidR="001E6463" w:rsidRPr="002B3465" w:rsidRDefault="001E6463" w:rsidP="00450B83">
      <w:pPr>
        <w:pStyle w:val="a3"/>
        <w:spacing w:before="0" w:line="240" w:lineRule="auto"/>
        <w:ind w:firstLine="567"/>
        <w:rPr>
          <w:snapToGrid/>
          <w:szCs w:val="28"/>
        </w:rPr>
      </w:pPr>
      <w:r w:rsidRPr="002B3465">
        <w:rPr>
          <w:snapToGrid/>
          <w:szCs w:val="28"/>
        </w:rPr>
        <w:t>2.</w:t>
      </w:r>
      <w:r w:rsidR="008C20C2" w:rsidRPr="002B3465">
        <w:rPr>
          <w:snapToGrid/>
          <w:szCs w:val="28"/>
        </w:rPr>
        <w:t xml:space="preserve"> </w:t>
      </w:r>
      <w:r w:rsidRPr="002B3465">
        <w:rPr>
          <w:snapToGrid/>
          <w:szCs w:val="28"/>
        </w:rPr>
        <w:t>Утвердить основные характеристики бюджета Черниговского района на 20</w:t>
      </w:r>
      <w:r w:rsidR="0023048B" w:rsidRPr="002B3465">
        <w:rPr>
          <w:snapToGrid/>
          <w:szCs w:val="28"/>
        </w:rPr>
        <w:t>2</w:t>
      </w:r>
      <w:r w:rsidR="002B3465">
        <w:rPr>
          <w:snapToGrid/>
          <w:szCs w:val="28"/>
        </w:rPr>
        <w:t>4</w:t>
      </w:r>
      <w:r w:rsidRPr="002B3465">
        <w:rPr>
          <w:snapToGrid/>
          <w:szCs w:val="28"/>
        </w:rPr>
        <w:t xml:space="preserve"> год и 20</w:t>
      </w:r>
      <w:r w:rsidR="006324CA" w:rsidRPr="002B3465">
        <w:rPr>
          <w:snapToGrid/>
          <w:szCs w:val="28"/>
        </w:rPr>
        <w:t>2</w:t>
      </w:r>
      <w:r w:rsidR="002B3465">
        <w:rPr>
          <w:snapToGrid/>
          <w:szCs w:val="28"/>
        </w:rPr>
        <w:t>5</w:t>
      </w:r>
      <w:r w:rsidRPr="002B3465">
        <w:rPr>
          <w:snapToGrid/>
          <w:szCs w:val="28"/>
        </w:rPr>
        <w:t xml:space="preserve"> год:</w:t>
      </w:r>
    </w:p>
    <w:p w:rsidR="001E6463" w:rsidRPr="002B3465" w:rsidRDefault="001E6463" w:rsidP="00BB6C11">
      <w:pPr>
        <w:pStyle w:val="a3"/>
        <w:spacing w:before="0" w:line="240" w:lineRule="auto"/>
        <w:ind w:firstLine="567"/>
        <w:rPr>
          <w:snapToGrid/>
          <w:szCs w:val="28"/>
        </w:rPr>
      </w:pPr>
      <w:r w:rsidRPr="002B3465">
        <w:rPr>
          <w:snapToGrid/>
          <w:szCs w:val="28"/>
        </w:rPr>
        <w:t xml:space="preserve">а) прогнозируемый общий объем доходов районного бюджета на </w:t>
      </w:r>
      <w:r w:rsidR="00630EF3" w:rsidRPr="002B3465">
        <w:rPr>
          <w:snapToGrid/>
          <w:szCs w:val="28"/>
        </w:rPr>
        <w:t>20</w:t>
      </w:r>
      <w:r w:rsidR="00665336" w:rsidRPr="002B3465">
        <w:rPr>
          <w:snapToGrid/>
          <w:szCs w:val="28"/>
        </w:rPr>
        <w:t>2</w:t>
      </w:r>
      <w:r w:rsidR="002B3465" w:rsidRPr="002B3465">
        <w:rPr>
          <w:snapToGrid/>
          <w:szCs w:val="28"/>
        </w:rPr>
        <w:t>4</w:t>
      </w:r>
      <w:r w:rsidRPr="002B3465">
        <w:rPr>
          <w:snapToGrid/>
          <w:szCs w:val="28"/>
        </w:rPr>
        <w:t xml:space="preserve"> год</w:t>
      </w:r>
      <w:r w:rsidR="00CC5B3F" w:rsidRPr="002B3465">
        <w:rPr>
          <w:snapToGrid/>
          <w:szCs w:val="28"/>
        </w:rPr>
        <w:t xml:space="preserve"> </w:t>
      </w:r>
      <w:r w:rsidR="006F1261" w:rsidRPr="002B3465">
        <w:rPr>
          <w:snapToGrid/>
          <w:szCs w:val="28"/>
        </w:rPr>
        <w:t xml:space="preserve">- </w:t>
      </w:r>
      <w:r w:rsidR="00CC5B3F" w:rsidRPr="002B3465">
        <w:rPr>
          <w:snapToGrid/>
          <w:szCs w:val="28"/>
        </w:rPr>
        <w:t xml:space="preserve">в </w:t>
      </w:r>
      <w:r w:rsidR="00CC5B3F" w:rsidRPr="00367F3C">
        <w:rPr>
          <w:snapToGrid/>
          <w:szCs w:val="28"/>
        </w:rPr>
        <w:t xml:space="preserve">сумме </w:t>
      </w:r>
      <w:r w:rsidR="0072559C" w:rsidRPr="00367F3C">
        <w:rPr>
          <w:snapToGrid/>
          <w:szCs w:val="28"/>
        </w:rPr>
        <w:t>1</w:t>
      </w:r>
      <w:r w:rsidR="00367F3C" w:rsidRPr="00367F3C">
        <w:rPr>
          <w:snapToGrid/>
          <w:szCs w:val="28"/>
        </w:rPr>
        <w:t> 24</w:t>
      </w:r>
      <w:r w:rsidR="000E2B9F">
        <w:rPr>
          <w:snapToGrid/>
          <w:szCs w:val="28"/>
        </w:rPr>
        <w:t>0 599,466</w:t>
      </w:r>
      <w:r w:rsidRPr="00367F3C">
        <w:rPr>
          <w:snapToGrid/>
          <w:szCs w:val="28"/>
        </w:rPr>
        <w:t xml:space="preserve"> </w:t>
      </w:r>
      <w:r w:rsidR="00D12E31" w:rsidRPr="00367F3C">
        <w:rPr>
          <w:snapToGrid/>
          <w:szCs w:val="28"/>
        </w:rPr>
        <w:t xml:space="preserve">тыс. </w:t>
      </w:r>
      <w:r w:rsidRPr="00367F3C">
        <w:rPr>
          <w:snapToGrid/>
          <w:szCs w:val="28"/>
        </w:rPr>
        <w:t>рублей</w:t>
      </w:r>
      <w:r w:rsidR="00666232" w:rsidRPr="00367F3C">
        <w:rPr>
          <w:snapToGrid/>
          <w:szCs w:val="28"/>
        </w:rPr>
        <w:t>, в том числе объем межбюджетных трансфертов, получаемых из других</w:t>
      </w:r>
      <w:r w:rsidR="00666232" w:rsidRPr="002B3465">
        <w:rPr>
          <w:snapToGrid/>
          <w:szCs w:val="28"/>
        </w:rPr>
        <w:t xml:space="preserve"> бюджетов бюджетн</w:t>
      </w:r>
      <w:r w:rsidR="002B11D9" w:rsidRPr="002B3465">
        <w:rPr>
          <w:snapToGrid/>
          <w:szCs w:val="28"/>
        </w:rPr>
        <w:t>ой системы Российской Федерации</w:t>
      </w:r>
      <w:r w:rsidR="00D12E31" w:rsidRPr="002B3465">
        <w:rPr>
          <w:snapToGrid/>
          <w:szCs w:val="28"/>
        </w:rPr>
        <w:t>,</w:t>
      </w:r>
      <w:r w:rsidR="002B11D9" w:rsidRPr="002B3465">
        <w:rPr>
          <w:snapToGrid/>
          <w:szCs w:val="28"/>
        </w:rPr>
        <w:t xml:space="preserve"> </w:t>
      </w:r>
      <w:r w:rsidR="00D12E31" w:rsidRPr="002B3465">
        <w:rPr>
          <w:snapToGrid/>
          <w:szCs w:val="28"/>
        </w:rPr>
        <w:t xml:space="preserve">- </w:t>
      </w:r>
      <w:r w:rsidR="002B11D9" w:rsidRPr="002B3465">
        <w:rPr>
          <w:snapToGrid/>
          <w:szCs w:val="28"/>
        </w:rPr>
        <w:t xml:space="preserve">в </w:t>
      </w:r>
      <w:r w:rsidR="002B11D9" w:rsidRPr="00367F3C">
        <w:rPr>
          <w:snapToGrid/>
          <w:szCs w:val="28"/>
        </w:rPr>
        <w:t xml:space="preserve">сумме </w:t>
      </w:r>
      <w:r w:rsidR="00367F3C" w:rsidRPr="00367F3C">
        <w:rPr>
          <w:snapToGrid/>
          <w:szCs w:val="28"/>
        </w:rPr>
        <w:t>765 904,966</w:t>
      </w:r>
      <w:r w:rsidR="005D3178" w:rsidRPr="00367F3C">
        <w:rPr>
          <w:snapToGrid/>
          <w:szCs w:val="28"/>
        </w:rPr>
        <w:t xml:space="preserve"> тыс</w:t>
      </w:r>
      <w:r w:rsidR="005D3178" w:rsidRPr="002B3465">
        <w:rPr>
          <w:snapToGrid/>
          <w:szCs w:val="28"/>
        </w:rPr>
        <w:t>.</w:t>
      </w:r>
      <w:r w:rsidR="00666232" w:rsidRPr="002B3465">
        <w:rPr>
          <w:snapToGrid/>
          <w:szCs w:val="28"/>
        </w:rPr>
        <w:t xml:space="preserve"> руб</w:t>
      </w:r>
      <w:r w:rsidR="002B11D9" w:rsidRPr="002B3465">
        <w:rPr>
          <w:snapToGrid/>
          <w:szCs w:val="28"/>
        </w:rPr>
        <w:t>лей</w:t>
      </w:r>
      <w:r w:rsidR="00BB6C11">
        <w:rPr>
          <w:snapToGrid/>
          <w:szCs w:val="28"/>
        </w:rPr>
        <w:t xml:space="preserve">, </w:t>
      </w:r>
      <w:r w:rsidR="00E52F7F" w:rsidRPr="002B3465">
        <w:rPr>
          <w:snapToGrid/>
          <w:szCs w:val="28"/>
        </w:rPr>
        <w:t xml:space="preserve">на </w:t>
      </w:r>
      <w:r w:rsidRPr="002B3465">
        <w:rPr>
          <w:snapToGrid/>
          <w:szCs w:val="28"/>
        </w:rPr>
        <w:t>20</w:t>
      </w:r>
      <w:r w:rsidR="006324CA" w:rsidRPr="002B3465">
        <w:rPr>
          <w:snapToGrid/>
          <w:szCs w:val="28"/>
        </w:rPr>
        <w:t>2</w:t>
      </w:r>
      <w:r w:rsidR="002B3465">
        <w:rPr>
          <w:snapToGrid/>
          <w:szCs w:val="28"/>
        </w:rPr>
        <w:t>5</w:t>
      </w:r>
      <w:r w:rsidR="00495DB5" w:rsidRPr="002B3465">
        <w:rPr>
          <w:snapToGrid/>
          <w:szCs w:val="28"/>
        </w:rPr>
        <w:t xml:space="preserve"> </w:t>
      </w:r>
      <w:r w:rsidRPr="002B3465">
        <w:rPr>
          <w:snapToGrid/>
          <w:szCs w:val="28"/>
        </w:rPr>
        <w:t>год</w:t>
      </w:r>
      <w:r w:rsidR="00666232" w:rsidRPr="002B3465">
        <w:rPr>
          <w:snapToGrid/>
          <w:szCs w:val="28"/>
        </w:rPr>
        <w:t xml:space="preserve"> </w:t>
      </w:r>
      <w:r w:rsidR="00D12E31" w:rsidRPr="002B3465">
        <w:rPr>
          <w:snapToGrid/>
          <w:szCs w:val="28"/>
        </w:rPr>
        <w:t xml:space="preserve">- </w:t>
      </w:r>
      <w:r w:rsidRPr="002B3465">
        <w:rPr>
          <w:snapToGrid/>
          <w:szCs w:val="28"/>
        </w:rPr>
        <w:t xml:space="preserve">в </w:t>
      </w:r>
      <w:r w:rsidRPr="00367F3C">
        <w:rPr>
          <w:snapToGrid/>
          <w:szCs w:val="28"/>
        </w:rPr>
        <w:t xml:space="preserve">сумме </w:t>
      </w:r>
      <w:r w:rsidR="0072559C" w:rsidRPr="00367F3C">
        <w:rPr>
          <w:snapToGrid/>
          <w:szCs w:val="28"/>
        </w:rPr>
        <w:t>1</w:t>
      </w:r>
      <w:r w:rsidR="00367F3C" w:rsidRPr="00367F3C">
        <w:rPr>
          <w:snapToGrid/>
          <w:szCs w:val="28"/>
        </w:rPr>
        <w:t> 25</w:t>
      </w:r>
      <w:r w:rsidR="000E2B9F">
        <w:rPr>
          <w:snapToGrid/>
          <w:szCs w:val="28"/>
        </w:rPr>
        <w:t>4 245,749</w:t>
      </w:r>
      <w:r w:rsidR="005D3178" w:rsidRPr="00367F3C">
        <w:rPr>
          <w:szCs w:val="28"/>
        </w:rPr>
        <w:t xml:space="preserve"> тыс.</w:t>
      </w:r>
      <w:r w:rsidR="006324CA" w:rsidRPr="00367F3C">
        <w:rPr>
          <w:szCs w:val="28"/>
        </w:rPr>
        <w:t xml:space="preserve"> </w:t>
      </w:r>
      <w:r w:rsidRPr="00367F3C">
        <w:rPr>
          <w:szCs w:val="28"/>
        </w:rPr>
        <w:t>рублей</w:t>
      </w:r>
      <w:r w:rsidR="00666232" w:rsidRPr="00367F3C">
        <w:rPr>
          <w:snapToGrid/>
          <w:szCs w:val="28"/>
        </w:rPr>
        <w:t>, в том числе объем межбюджетных трансфертов, получаемых из других бюджетов бюджетной системы Российской Федерации</w:t>
      </w:r>
      <w:r w:rsidR="00E52F7F" w:rsidRPr="00367F3C">
        <w:rPr>
          <w:snapToGrid/>
          <w:szCs w:val="28"/>
        </w:rPr>
        <w:t>,</w:t>
      </w:r>
      <w:r w:rsidR="00666232" w:rsidRPr="00367F3C">
        <w:rPr>
          <w:snapToGrid/>
          <w:szCs w:val="28"/>
        </w:rPr>
        <w:t xml:space="preserve"> </w:t>
      </w:r>
      <w:r w:rsidR="00E52F7F" w:rsidRPr="00367F3C">
        <w:rPr>
          <w:snapToGrid/>
          <w:szCs w:val="28"/>
        </w:rPr>
        <w:t xml:space="preserve">- </w:t>
      </w:r>
      <w:r w:rsidR="00666232" w:rsidRPr="00367F3C">
        <w:rPr>
          <w:snapToGrid/>
          <w:szCs w:val="28"/>
        </w:rPr>
        <w:t xml:space="preserve">в сумме </w:t>
      </w:r>
      <w:r w:rsidR="00367F3C" w:rsidRPr="00367F3C">
        <w:rPr>
          <w:snapToGrid/>
          <w:szCs w:val="28"/>
        </w:rPr>
        <w:t>805 075,249</w:t>
      </w:r>
      <w:r w:rsidR="004B0FEA" w:rsidRPr="00367F3C">
        <w:rPr>
          <w:snapToGrid/>
          <w:szCs w:val="28"/>
        </w:rPr>
        <w:t xml:space="preserve"> </w:t>
      </w:r>
      <w:r w:rsidR="005D3178" w:rsidRPr="002B3465">
        <w:rPr>
          <w:snapToGrid/>
          <w:szCs w:val="28"/>
        </w:rPr>
        <w:t>тыс.</w:t>
      </w:r>
      <w:r w:rsidR="00666232" w:rsidRPr="002B3465">
        <w:rPr>
          <w:snapToGrid/>
          <w:szCs w:val="28"/>
        </w:rPr>
        <w:t xml:space="preserve"> руб</w:t>
      </w:r>
      <w:r w:rsidR="002B11D9" w:rsidRPr="002B3465">
        <w:rPr>
          <w:snapToGrid/>
          <w:szCs w:val="28"/>
        </w:rPr>
        <w:t>лей</w:t>
      </w:r>
      <w:r w:rsidRPr="002B3465">
        <w:rPr>
          <w:snapToGrid/>
          <w:szCs w:val="28"/>
        </w:rPr>
        <w:t>;</w:t>
      </w:r>
    </w:p>
    <w:p w:rsidR="001E6463" w:rsidRPr="002B3465" w:rsidRDefault="001E6463" w:rsidP="00BB6C11">
      <w:pPr>
        <w:pStyle w:val="a3"/>
        <w:spacing w:before="0" w:line="240" w:lineRule="auto"/>
        <w:ind w:firstLine="567"/>
        <w:rPr>
          <w:snapToGrid/>
          <w:szCs w:val="28"/>
        </w:rPr>
      </w:pPr>
      <w:r w:rsidRPr="002B3465">
        <w:rPr>
          <w:snapToGrid/>
          <w:szCs w:val="28"/>
        </w:rPr>
        <w:t>б) общий объем расходов районного бюджета на 20</w:t>
      </w:r>
      <w:r w:rsidR="006B4F95" w:rsidRPr="002B3465">
        <w:rPr>
          <w:snapToGrid/>
          <w:szCs w:val="28"/>
        </w:rPr>
        <w:t>2</w:t>
      </w:r>
      <w:r w:rsidR="002B3465">
        <w:rPr>
          <w:snapToGrid/>
          <w:szCs w:val="28"/>
        </w:rPr>
        <w:t>4</w:t>
      </w:r>
      <w:r w:rsidRPr="002B3465">
        <w:rPr>
          <w:snapToGrid/>
          <w:szCs w:val="28"/>
        </w:rPr>
        <w:t xml:space="preserve"> год </w:t>
      </w:r>
      <w:r w:rsidR="001F05F1" w:rsidRPr="002B3465">
        <w:rPr>
          <w:snapToGrid/>
          <w:szCs w:val="28"/>
        </w:rPr>
        <w:t xml:space="preserve">- </w:t>
      </w:r>
      <w:r w:rsidRPr="002B3465">
        <w:rPr>
          <w:snapToGrid/>
          <w:szCs w:val="28"/>
        </w:rPr>
        <w:t xml:space="preserve">в сумме </w:t>
      </w:r>
      <w:r w:rsidR="00474517" w:rsidRPr="000E2B9F">
        <w:rPr>
          <w:snapToGrid/>
          <w:szCs w:val="28"/>
        </w:rPr>
        <w:t>1</w:t>
      </w:r>
      <w:r w:rsidR="000E2B9F" w:rsidRPr="000E2B9F">
        <w:rPr>
          <w:snapToGrid/>
          <w:szCs w:val="28"/>
        </w:rPr>
        <w:t> 246 366,893</w:t>
      </w:r>
      <w:r w:rsidR="00BA0E4D" w:rsidRPr="000E2B9F">
        <w:rPr>
          <w:snapToGrid/>
          <w:szCs w:val="28"/>
        </w:rPr>
        <w:t xml:space="preserve"> </w:t>
      </w:r>
      <w:r w:rsidR="00A33148" w:rsidRPr="000E2B9F">
        <w:rPr>
          <w:szCs w:val="28"/>
        </w:rPr>
        <w:t>тыс.</w:t>
      </w:r>
      <w:r w:rsidRPr="000E2B9F">
        <w:rPr>
          <w:snapToGrid/>
          <w:szCs w:val="28"/>
        </w:rPr>
        <w:t xml:space="preserve"> рублей</w:t>
      </w:r>
      <w:r w:rsidR="009101FC" w:rsidRPr="000E2B9F">
        <w:rPr>
          <w:snapToGrid/>
          <w:szCs w:val="28"/>
        </w:rPr>
        <w:t xml:space="preserve">, в том числе условно утвержденные расходы </w:t>
      </w:r>
      <w:r w:rsidR="001F05F1" w:rsidRPr="000E2B9F">
        <w:rPr>
          <w:snapToGrid/>
          <w:szCs w:val="28"/>
        </w:rPr>
        <w:t xml:space="preserve">- </w:t>
      </w:r>
      <w:r w:rsidR="009101FC" w:rsidRPr="000E2B9F">
        <w:rPr>
          <w:snapToGrid/>
          <w:szCs w:val="28"/>
        </w:rPr>
        <w:t>в сумме</w:t>
      </w:r>
      <w:r w:rsidR="00542FBA" w:rsidRPr="000E2B9F">
        <w:rPr>
          <w:snapToGrid/>
          <w:szCs w:val="28"/>
        </w:rPr>
        <w:t xml:space="preserve"> </w:t>
      </w:r>
      <w:r w:rsidR="00C10238" w:rsidRPr="000E2B9F">
        <w:rPr>
          <w:snapToGrid/>
          <w:szCs w:val="28"/>
        </w:rPr>
        <w:t>1</w:t>
      </w:r>
      <w:r w:rsidR="000E2B9F" w:rsidRPr="000E2B9F">
        <w:rPr>
          <w:snapToGrid/>
          <w:szCs w:val="28"/>
        </w:rPr>
        <w:t>2 011,549</w:t>
      </w:r>
      <w:r w:rsidR="00C30C57" w:rsidRPr="000E2B9F">
        <w:rPr>
          <w:snapToGrid/>
          <w:szCs w:val="28"/>
        </w:rPr>
        <w:t xml:space="preserve"> </w:t>
      </w:r>
      <w:r w:rsidR="00A33148" w:rsidRPr="000E2B9F">
        <w:rPr>
          <w:snapToGrid/>
          <w:szCs w:val="28"/>
        </w:rPr>
        <w:t>тыс.</w:t>
      </w:r>
      <w:r w:rsidR="009101FC" w:rsidRPr="000E2B9F">
        <w:rPr>
          <w:snapToGrid/>
          <w:szCs w:val="28"/>
        </w:rPr>
        <w:t xml:space="preserve"> рублей</w:t>
      </w:r>
      <w:r w:rsidR="00BB6C11">
        <w:rPr>
          <w:snapToGrid/>
          <w:szCs w:val="28"/>
        </w:rPr>
        <w:t xml:space="preserve">, </w:t>
      </w:r>
      <w:r w:rsidR="00BB6C11" w:rsidRPr="00BB6C11">
        <w:rPr>
          <w:snapToGrid/>
          <w:szCs w:val="28"/>
        </w:rPr>
        <w:t>общий объем бюджетных ассигнований на исполнение муниципальных гарантий Черниговского района по возможным гаранти</w:t>
      </w:r>
      <w:r w:rsidR="00BB6C11">
        <w:rPr>
          <w:snapToGrid/>
          <w:szCs w:val="28"/>
        </w:rPr>
        <w:t xml:space="preserve">йным случаям – 0,00 тыс. рублей, </w:t>
      </w:r>
      <w:r w:rsidRPr="002B3465">
        <w:rPr>
          <w:snapToGrid/>
          <w:szCs w:val="28"/>
        </w:rPr>
        <w:t>на 20</w:t>
      </w:r>
      <w:r w:rsidR="006324CA" w:rsidRPr="002B3465">
        <w:rPr>
          <w:snapToGrid/>
          <w:szCs w:val="28"/>
        </w:rPr>
        <w:t>2</w:t>
      </w:r>
      <w:r w:rsidR="002B3465">
        <w:rPr>
          <w:snapToGrid/>
          <w:szCs w:val="28"/>
        </w:rPr>
        <w:t>5</w:t>
      </w:r>
      <w:r w:rsidRPr="002B3465">
        <w:rPr>
          <w:snapToGrid/>
          <w:szCs w:val="28"/>
        </w:rPr>
        <w:t xml:space="preserve"> год </w:t>
      </w:r>
      <w:r w:rsidR="001F05F1" w:rsidRPr="002B3465">
        <w:rPr>
          <w:snapToGrid/>
          <w:szCs w:val="28"/>
        </w:rPr>
        <w:t xml:space="preserve">- </w:t>
      </w:r>
      <w:r w:rsidRPr="002B3465">
        <w:rPr>
          <w:snapToGrid/>
          <w:szCs w:val="28"/>
        </w:rPr>
        <w:t xml:space="preserve">в сумме </w:t>
      </w:r>
      <w:r w:rsidR="00474517" w:rsidRPr="000E2B9F">
        <w:rPr>
          <w:snapToGrid/>
          <w:szCs w:val="28"/>
        </w:rPr>
        <w:t>1</w:t>
      </w:r>
      <w:r w:rsidR="000E2B9F" w:rsidRPr="000E2B9F">
        <w:rPr>
          <w:snapToGrid/>
          <w:szCs w:val="28"/>
        </w:rPr>
        <w:t> 259 475,178</w:t>
      </w:r>
      <w:r w:rsidR="008F10D4" w:rsidRPr="000E2B9F">
        <w:rPr>
          <w:snapToGrid/>
          <w:szCs w:val="28"/>
        </w:rPr>
        <w:t xml:space="preserve"> </w:t>
      </w:r>
      <w:r w:rsidR="00A33148" w:rsidRPr="000E2B9F">
        <w:rPr>
          <w:snapToGrid/>
          <w:szCs w:val="28"/>
        </w:rPr>
        <w:t>тыс.</w:t>
      </w:r>
      <w:r w:rsidRPr="000E2B9F">
        <w:rPr>
          <w:szCs w:val="28"/>
        </w:rPr>
        <w:t xml:space="preserve"> рублей</w:t>
      </w:r>
      <w:r w:rsidR="009101FC" w:rsidRPr="000E2B9F">
        <w:rPr>
          <w:szCs w:val="28"/>
        </w:rPr>
        <w:t>,</w:t>
      </w:r>
      <w:r w:rsidR="009101FC" w:rsidRPr="000E2B9F">
        <w:rPr>
          <w:snapToGrid/>
          <w:szCs w:val="28"/>
        </w:rPr>
        <w:t xml:space="preserve"> в том числе условно утвержденные расходы </w:t>
      </w:r>
      <w:r w:rsidR="001F05F1" w:rsidRPr="000E2B9F">
        <w:rPr>
          <w:snapToGrid/>
          <w:szCs w:val="28"/>
        </w:rPr>
        <w:t xml:space="preserve">- </w:t>
      </w:r>
      <w:r w:rsidR="009101FC" w:rsidRPr="000E2B9F">
        <w:rPr>
          <w:snapToGrid/>
          <w:szCs w:val="28"/>
        </w:rPr>
        <w:t xml:space="preserve">в сумме </w:t>
      </w:r>
      <w:r w:rsidR="00C10238" w:rsidRPr="000E2B9F">
        <w:rPr>
          <w:snapToGrid/>
          <w:szCs w:val="28"/>
        </w:rPr>
        <w:t>2</w:t>
      </w:r>
      <w:r w:rsidR="000E2B9F" w:rsidRPr="000E2B9F">
        <w:rPr>
          <w:snapToGrid/>
          <w:szCs w:val="28"/>
        </w:rPr>
        <w:t>2 719,997</w:t>
      </w:r>
      <w:r w:rsidR="00DB5BF0" w:rsidRPr="000E2B9F">
        <w:rPr>
          <w:snapToGrid/>
          <w:szCs w:val="28"/>
        </w:rPr>
        <w:t xml:space="preserve"> </w:t>
      </w:r>
      <w:r w:rsidR="00A33148" w:rsidRPr="000E2B9F">
        <w:rPr>
          <w:snapToGrid/>
          <w:szCs w:val="28"/>
        </w:rPr>
        <w:t xml:space="preserve">тыс. </w:t>
      </w:r>
      <w:r w:rsidR="00DB5BF0" w:rsidRPr="000E2B9F">
        <w:rPr>
          <w:snapToGrid/>
          <w:szCs w:val="28"/>
        </w:rPr>
        <w:t>рублей</w:t>
      </w:r>
      <w:r w:rsidR="00BB6C11" w:rsidRPr="000E2B9F">
        <w:rPr>
          <w:snapToGrid/>
          <w:szCs w:val="28"/>
        </w:rPr>
        <w:t>, общий объем бюджетных ассигнований</w:t>
      </w:r>
      <w:r w:rsidR="00BB6C11" w:rsidRPr="00BB6C11">
        <w:rPr>
          <w:snapToGrid/>
          <w:szCs w:val="28"/>
        </w:rPr>
        <w:t xml:space="preserve"> на исполнение муниципальных гарантий Черниговского района по возможным гарантийным случаям – 0,00 тыс. рублей;</w:t>
      </w:r>
    </w:p>
    <w:p w:rsidR="00DB5BF0" w:rsidRPr="002B3465" w:rsidRDefault="00DB5BF0" w:rsidP="00450B83">
      <w:pPr>
        <w:pStyle w:val="a3"/>
        <w:spacing w:before="0" w:line="240" w:lineRule="auto"/>
        <w:ind w:firstLine="567"/>
        <w:rPr>
          <w:snapToGrid/>
          <w:szCs w:val="28"/>
        </w:rPr>
      </w:pPr>
      <w:r w:rsidRPr="002B3465">
        <w:rPr>
          <w:snapToGrid/>
          <w:szCs w:val="28"/>
        </w:rPr>
        <w:lastRenderedPageBreak/>
        <w:t>в) размер дефицита районного бюджета</w:t>
      </w:r>
      <w:r w:rsidR="008C3DF0" w:rsidRPr="002B3465">
        <w:rPr>
          <w:snapToGrid/>
          <w:szCs w:val="28"/>
        </w:rPr>
        <w:t xml:space="preserve"> на 20</w:t>
      </w:r>
      <w:r w:rsidR="006B4F95" w:rsidRPr="002B3465">
        <w:rPr>
          <w:snapToGrid/>
          <w:szCs w:val="28"/>
        </w:rPr>
        <w:t>2</w:t>
      </w:r>
      <w:r w:rsidR="002B3465">
        <w:rPr>
          <w:snapToGrid/>
          <w:szCs w:val="28"/>
        </w:rPr>
        <w:t>4</w:t>
      </w:r>
      <w:r w:rsidRPr="002B3465">
        <w:rPr>
          <w:snapToGrid/>
          <w:szCs w:val="28"/>
        </w:rPr>
        <w:t xml:space="preserve"> год - в </w:t>
      </w:r>
      <w:r w:rsidRPr="00DE0CC3">
        <w:rPr>
          <w:snapToGrid/>
          <w:szCs w:val="28"/>
        </w:rPr>
        <w:t xml:space="preserve">сумме </w:t>
      </w:r>
      <w:r w:rsidR="00906D35" w:rsidRPr="00DE0CC3">
        <w:rPr>
          <w:snapToGrid/>
          <w:szCs w:val="28"/>
        </w:rPr>
        <w:t>5</w:t>
      </w:r>
      <w:r w:rsidR="00DE0CC3" w:rsidRPr="00DE0CC3">
        <w:rPr>
          <w:snapToGrid/>
          <w:szCs w:val="28"/>
        </w:rPr>
        <w:t> 767,427</w:t>
      </w:r>
      <w:r w:rsidR="00A33148" w:rsidRPr="00DE0CC3">
        <w:rPr>
          <w:snapToGrid/>
          <w:szCs w:val="28"/>
        </w:rPr>
        <w:t xml:space="preserve"> </w:t>
      </w:r>
      <w:r w:rsidR="00A33148" w:rsidRPr="002B3465">
        <w:rPr>
          <w:snapToGrid/>
          <w:szCs w:val="28"/>
        </w:rPr>
        <w:t>тыс.</w:t>
      </w:r>
      <w:r w:rsidRPr="002B3465">
        <w:rPr>
          <w:snapToGrid/>
          <w:szCs w:val="28"/>
        </w:rPr>
        <w:t xml:space="preserve"> рубл</w:t>
      </w:r>
      <w:r w:rsidR="008C3DF0" w:rsidRPr="002B3465">
        <w:rPr>
          <w:snapToGrid/>
          <w:szCs w:val="28"/>
        </w:rPr>
        <w:t>ей, на 20</w:t>
      </w:r>
      <w:r w:rsidR="006324CA" w:rsidRPr="002B3465">
        <w:rPr>
          <w:snapToGrid/>
          <w:szCs w:val="28"/>
        </w:rPr>
        <w:t>2</w:t>
      </w:r>
      <w:r w:rsidR="002B3465">
        <w:rPr>
          <w:snapToGrid/>
          <w:szCs w:val="28"/>
        </w:rPr>
        <w:t>5</w:t>
      </w:r>
      <w:r w:rsidR="008C3DF0" w:rsidRPr="002B3465">
        <w:rPr>
          <w:snapToGrid/>
          <w:szCs w:val="28"/>
        </w:rPr>
        <w:t xml:space="preserve"> год – в </w:t>
      </w:r>
      <w:r w:rsidR="008C3DF0" w:rsidRPr="00DE0CC3">
        <w:rPr>
          <w:snapToGrid/>
          <w:szCs w:val="28"/>
        </w:rPr>
        <w:t xml:space="preserve">сумме </w:t>
      </w:r>
      <w:r w:rsidR="00906D35" w:rsidRPr="00DE0CC3">
        <w:rPr>
          <w:snapToGrid/>
          <w:szCs w:val="28"/>
        </w:rPr>
        <w:t>5</w:t>
      </w:r>
      <w:r w:rsidR="00DE0CC3" w:rsidRPr="00DE0CC3">
        <w:rPr>
          <w:snapToGrid/>
          <w:szCs w:val="28"/>
        </w:rPr>
        <w:t> </w:t>
      </w:r>
      <w:r w:rsidR="00C10238" w:rsidRPr="00DE0CC3">
        <w:rPr>
          <w:snapToGrid/>
          <w:szCs w:val="28"/>
        </w:rPr>
        <w:t>22</w:t>
      </w:r>
      <w:r w:rsidR="00DE0CC3" w:rsidRPr="00DE0CC3">
        <w:rPr>
          <w:snapToGrid/>
          <w:szCs w:val="28"/>
        </w:rPr>
        <w:t>9,429</w:t>
      </w:r>
      <w:r w:rsidR="008F10D4" w:rsidRPr="00DE0CC3">
        <w:rPr>
          <w:snapToGrid/>
          <w:szCs w:val="28"/>
        </w:rPr>
        <w:t xml:space="preserve"> </w:t>
      </w:r>
      <w:r w:rsidR="00A33148" w:rsidRPr="00DE0CC3">
        <w:rPr>
          <w:snapToGrid/>
          <w:szCs w:val="28"/>
        </w:rPr>
        <w:t>тыс</w:t>
      </w:r>
      <w:r w:rsidR="00A33148" w:rsidRPr="002B3465">
        <w:rPr>
          <w:snapToGrid/>
          <w:szCs w:val="28"/>
        </w:rPr>
        <w:t>.</w:t>
      </w:r>
      <w:r w:rsidRPr="002B3465">
        <w:rPr>
          <w:snapToGrid/>
          <w:szCs w:val="28"/>
        </w:rPr>
        <w:t xml:space="preserve"> рублей.</w:t>
      </w:r>
    </w:p>
    <w:p w:rsidR="000A7D78" w:rsidRPr="00573829" w:rsidRDefault="000A7D78" w:rsidP="00450B83">
      <w:pPr>
        <w:pStyle w:val="a3"/>
        <w:spacing w:before="0" w:line="240" w:lineRule="auto"/>
        <w:ind w:firstLine="567"/>
        <w:rPr>
          <w:snapToGrid/>
          <w:szCs w:val="28"/>
          <w:highlight w:val="yellow"/>
        </w:rPr>
      </w:pPr>
    </w:p>
    <w:p w:rsidR="000A7D78" w:rsidRPr="00995BC3" w:rsidRDefault="009101FC" w:rsidP="00450B83">
      <w:pPr>
        <w:pStyle w:val="a3"/>
        <w:spacing w:before="0" w:line="240" w:lineRule="auto"/>
        <w:ind w:firstLine="567"/>
        <w:rPr>
          <w:snapToGrid/>
          <w:szCs w:val="28"/>
        </w:rPr>
      </w:pPr>
      <w:r w:rsidRPr="00995BC3">
        <w:rPr>
          <w:snapToGrid/>
          <w:szCs w:val="28"/>
        </w:rPr>
        <w:t>3</w:t>
      </w:r>
      <w:r w:rsidR="000A7D78" w:rsidRPr="00995BC3">
        <w:rPr>
          <w:snapToGrid/>
          <w:szCs w:val="28"/>
        </w:rPr>
        <w:t>.</w:t>
      </w:r>
      <w:r w:rsidR="008C20C2" w:rsidRPr="00995BC3">
        <w:rPr>
          <w:snapToGrid/>
          <w:szCs w:val="28"/>
        </w:rPr>
        <w:t xml:space="preserve"> </w:t>
      </w:r>
      <w:r w:rsidR="000A7D78" w:rsidRPr="00995BC3">
        <w:rPr>
          <w:snapToGrid/>
          <w:szCs w:val="28"/>
        </w:rPr>
        <w:t>Установить иные показатели районного бюджета на 20</w:t>
      </w:r>
      <w:r w:rsidR="00D017AB" w:rsidRPr="00995BC3">
        <w:rPr>
          <w:snapToGrid/>
          <w:szCs w:val="28"/>
        </w:rPr>
        <w:t>2</w:t>
      </w:r>
      <w:r w:rsidR="00995BC3" w:rsidRPr="00995BC3">
        <w:rPr>
          <w:snapToGrid/>
          <w:szCs w:val="28"/>
        </w:rPr>
        <w:t>3</w:t>
      </w:r>
      <w:r w:rsidR="00581632" w:rsidRPr="00995BC3">
        <w:rPr>
          <w:snapToGrid/>
          <w:szCs w:val="28"/>
        </w:rPr>
        <w:t xml:space="preserve"> </w:t>
      </w:r>
      <w:r w:rsidR="000A7D78" w:rsidRPr="00995BC3">
        <w:rPr>
          <w:snapToGrid/>
          <w:szCs w:val="28"/>
        </w:rPr>
        <w:t>год:</w:t>
      </w:r>
    </w:p>
    <w:p w:rsidR="000A7D78" w:rsidRPr="0019255C" w:rsidRDefault="00E45627" w:rsidP="00450B83">
      <w:pPr>
        <w:pStyle w:val="a3"/>
        <w:spacing w:before="0" w:line="240" w:lineRule="auto"/>
        <w:ind w:firstLine="567"/>
        <w:rPr>
          <w:snapToGrid/>
        </w:rPr>
      </w:pPr>
      <w:r w:rsidRPr="0019255C">
        <w:rPr>
          <w:snapToGrid/>
        </w:rPr>
        <w:t>а</w:t>
      </w:r>
      <w:r w:rsidR="000A7D78" w:rsidRPr="0019255C">
        <w:rPr>
          <w:snapToGrid/>
        </w:rPr>
        <w:t>)</w:t>
      </w:r>
      <w:r w:rsidR="008C20C2" w:rsidRPr="0019255C">
        <w:rPr>
          <w:snapToGrid/>
        </w:rPr>
        <w:t xml:space="preserve"> </w:t>
      </w:r>
      <w:r w:rsidR="000A7D78" w:rsidRPr="0019255C">
        <w:rPr>
          <w:snapToGrid/>
        </w:rPr>
        <w:t xml:space="preserve">источники внутреннего финансирования дефицита </w:t>
      </w:r>
      <w:r w:rsidR="00F54AD6" w:rsidRPr="0019255C">
        <w:rPr>
          <w:snapToGrid/>
        </w:rPr>
        <w:t>районного</w:t>
      </w:r>
      <w:r w:rsidR="000A7D78" w:rsidRPr="0019255C">
        <w:rPr>
          <w:snapToGrid/>
        </w:rPr>
        <w:t xml:space="preserve"> бюджета согласно приложению 1 к настоящему </w:t>
      </w:r>
      <w:r w:rsidR="003970AD" w:rsidRPr="0019255C">
        <w:rPr>
          <w:snapToGrid/>
        </w:rPr>
        <w:t>Решению</w:t>
      </w:r>
      <w:r w:rsidR="000A7D78" w:rsidRPr="0019255C">
        <w:rPr>
          <w:snapToGrid/>
        </w:rPr>
        <w:t>;</w:t>
      </w:r>
    </w:p>
    <w:p w:rsidR="00BF0F6C" w:rsidRPr="009D0C75" w:rsidRDefault="00E45627" w:rsidP="00450B83">
      <w:pPr>
        <w:pStyle w:val="a3"/>
        <w:spacing w:before="0" w:line="240" w:lineRule="auto"/>
        <w:ind w:firstLine="567"/>
        <w:rPr>
          <w:snapToGrid/>
          <w:szCs w:val="28"/>
        </w:rPr>
      </w:pPr>
      <w:r w:rsidRPr="009D0C75">
        <w:rPr>
          <w:snapToGrid/>
          <w:szCs w:val="28"/>
        </w:rPr>
        <w:t>б</w:t>
      </w:r>
      <w:r w:rsidR="00BF0F6C" w:rsidRPr="009D0C75">
        <w:rPr>
          <w:snapToGrid/>
          <w:szCs w:val="28"/>
        </w:rPr>
        <w:t>)</w:t>
      </w:r>
      <w:r w:rsidR="008C20C2" w:rsidRPr="009D0C75">
        <w:rPr>
          <w:snapToGrid/>
          <w:szCs w:val="28"/>
        </w:rPr>
        <w:t xml:space="preserve"> </w:t>
      </w:r>
      <w:r w:rsidR="00BF0F6C" w:rsidRPr="009D0C75">
        <w:rPr>
          <w:snapToGrid/>
          <w:szCs w:val="28"/>
        </w:rPr>
        <w:t>предельный объем муниципального внутреннего долга Черниговского района на 20</w:t>
      </w:r>
      <w:r w:rsidR="00FE449F" w:rsidRPr="009D0C75">
        <w:rPr>
          <w:snapToGrid/>
          <w:szCs w:val="28"/>
        </w:rPr>
        <w:t>2</w:t>
      </w:r>
      <w:r w:rsidR="009D0C75">
        <w:rPr>
          <w:snapToGrid/>
          <w:szCs w:val="28"/>
        </w:rPr>
        <w:t>3</w:t>
      </w:r>
      <w:r w:rsidRPr="009D0C75">
        <w:rPr>
          <w:snapToGrid/>
          <w:szCs w:val="28"/>
        </w:rPr>
        <w:t xml:space="preserve"> год</w:t>
      </w:r>
      <w:r w:rsidR="00BF0F6C" w:rsidRPr="009D0C75">
        <w:rPr>
          <w:snapToGrid/>
          <w:szCs w:val="28"/>
        </w:rPr>
        <w:t xml:space="preserve"> в </w:t>
      </w:r>
      <w:r w:rsidR="00BF0F6C" w:rsidRPr="00474D41">
        <w:rPr>
          <w:snapToGrid/>
          <w:szCs w:val="28"/>
        </w:rPr>
        <w:t>сумме</w:t>
      </w:r>
      <w:r w:rsidR="00C53A98" w:rsidRPr="00474D41">
        <w:rPr>
          <w:snapToGrid/>
          <w:szCs w:val="28"/>
        </w:rPr>
        <w:t xml:space="preserve"> </w:t>
      </w:r>
      <w:r w:rsidR="005F655B" w:rsidRPr="00474D41">
        <w:rPr>
          <w:snapToGrid/>
          <w:szCs w:val="28"/>
        </w:rPr>
        <w:t>5</w:t>
      </w:r>
      <w:r w:rsidR="00474D41" w:rsidRPr="00474D41">
        <w:rPr>
          <w:snapToGrid/>
          <w:szCs w:val="28"/>
        </w:rPr>
        <w:t> 854,732</w:t>
      </w:r>
      <w:r w:rsidR="00A33148" w:rsidRPr="00474D41">
        <w:rPr>
          <w:snapToGrid/>
          <w:szCs w:val="28"/>
        </w:rPr>
        <w:t xml:space="preserve"> тыс.</w:t>
      </w:r>
      <w:r w:rsidR="00563C26" w:rsidRPr="00474D41">
        <w:rPr>
          <w:snapToGrid/>
          <w:szCs w:val="28"/>
        </w:rPr>
        <w:t xml:space="preserve"> </w:t>
      </w:r>
      <w:r w:rsidRPr="00474D41">
        <w:rPr>
          <w:snapToGrid/>
          <w:szCs w:val="28"/>
        </w:rPr>
        <w:t>рублей</w:t>
      </w:r>
      <w:r w:rsidR="00BF0F6C" w:rsidRPr="009D0C75">
        <w:rPr>
          <w:snapToGrid/>
          <w:szCs w:val="28"/>
        </w:rPr>
        <w:t>;</w:t>
      </w:r>
    </w:p>
    <w:p w:rsidR="00BF0F6C" w:rsidRPr="0019255C" w:rsidRDefault="00E45627" w:rsidP="00450B83">
      <w:pPr>
        <w:pStyle w:val="a3"/>
        <w:spacing w:before="0" w:line="240" w:lineRule="auto"/>
        <w:ind w:firstLine="567"/>
        <w:rPr>
          <w:snapToGrid/>
          <w:szCs w:val="28"/>
        </w:rPr>
      </w:pPr>
      <w:r w:rsidRPr="0019255C">
        <w:rPr>
          <w:snapToGrid/>
          <w:szCs w:val="28"/>
        </w:rPr>
        <w:t>в</w:t>
      </w:r>
      <w:r w:rsidR="00BF0F6C" w:rsidRPr="0019255C">
        <w:rPr>
          <w:snapToGrid/>
          <w:szCs w:val="28"/>
        </w:rPr>
        <w:t>)</w:t>
      </w:r>
      <w:r w:rsidR="008C20C2" w:rsidRPr="0019255C">
        <w:rPr>
          <w:snapToGrid/>
          <w:szCs w:val="28"/>
        </w:rPr>
        <w:t xml:space="preserve"> </w:t>
      </w:r>
      <w:r w:rsidR="00BF0F6C" w:rsidRPr="0019255C">
        <w:rPr>
          <w:snapToGrid/>
          <w:szCs w:val="28"/>
        </w:rPr>
        <w:t>верхний предел муниципального внутреннего долга Черниговского района на 1 я</w:t>
      </w:r>
      <w:r w:rsidR="00BF0F6C" w:rsidRPr="0019255C">
        <w:rPr>
          <w:snapToGrid/>
          <w:szCs w:val="28"/>
        </w:rPr>
        <w:t>н</w:t>
      </w:r>
      <w:r w:rsidR="00BF0F6C" w:rsidRPr="0019255C">
        <w:rPr>
          <w:snapToGrid/>
          <w:szCs w:val="28"/>
        </w:rPr>
        <w:t>варя 20</w:t>
      </w:r>
      <w:r w:rsidR="00C53A98" w:rsidRPr="0019255C">
        <w:rPr>
          <w:snapToGrid/>
          <w:szCs w:val="28"/>
        </w:rPr>
        <w:t>2</w:t>
      </w:r>
      <w:r w:rsidR="0019255C">
        <w:rPr>
          <w:snapToGrid/>
          <w:szCs w:val="28"/>
        </w:rPr>
        <w:t>4</w:t>
      </w:r>
      <w:r w:rsidR="00BF0F6C" w:rsidRPr="0019255C">
        <w:rPr>
          <w:snapToGrid/>
          <w:szCs w:val="28"/>
        </w:rPr>
        <w:t xml:space="preserve"> года </w:t>
      </w:r>
      <w:bookmarkStart w:id="1" w:name="OLE_LINK1"/>
      <w:r w:rsidR="001D2FFC" w:rsidRPr="0019255C">
        <w:rPr>
          <w:snapToGrid/>
          <w:szCs w:val="28"/>
        </w:rPr>
        <w:t xml:space="preserve">- </w:t>
      </w:r>
      <w:r w:rsidR="00BF0F6C" w:rsidRPr="0019255C">
        <w:rPr>
          <w:snapToGrid/>
          <w:szCs w:val="28"/>
        </w:rPr>
        <w:t xml:space="preserve">в </w:t>
      </w:r>
      <w:r w:rsidR="00BF0F6C" w:rsidRPr="00474D41">
        <w:rPr>
          <w:snapToGrid/>
          <w:szCs w:val="28"/>
        </w:rPr>
        <w:t xml:space="preserve">сумме </w:t>
      </w:r>
      <w:r w:rsidR="005F655B" w:rsidRPr="00474D41">
        <w:rPr>
          <w:snapToGrid/>
          <w:szCs w:val="28"/>
        </w:rPr>
        <w:t>5</w:t>
      </w:r>
      <w:r w:rsidR="00474D41" w:rsidRPr="00474D41">
        <w:rPr>
          <w:snapToGrid/>
          <w:szCs w:val="28"/>
        </w:rPr>
        <w:t> 854,732</w:t>
      </w:r>
      <w:r w:rsidR="00A33148" w:rsidRPr="00474D41">
        <w:rPr>
          <w:snapToGrid/>
          <w:szCs w:val="28"/>
        </w:rPr>
        <w:t xml:space="preserve"> тыс.</w:t>
      </w:r>
      <w:r w:rsidR="00BF0F6C" w:rsidRPr="00474D41">
        <w:rPr>
          <w:snapToGrid/>
          <w:szCs w:val="28"/>
        </w:rPr>
        <w:t xml:space="preserve"> рублей</w:t>
      </w:r>
      <w:bookmarkEnd w:id="1"/>
      <w:r w:rsidRPr="0019255C">
        <w:rPr>
          <w:snapToGrid/>
          <w:szCs w:val="28"/>
        </w:rPr>
        <w:t>,</w:t>
      </w:r>
      <w:r w:rsidRPr="0019255C">
        <w:t xml:space="preserve"> </w:t>
      </w:r>
      <w:r w:rsidRPr="0019255C">
        <w:rPr>
          <w:snapToGrid/>
          <w:szCs w:val="28"/>
        </w:rPr>
        <w:t>в том числе верхний предел долга по муниципальным гарантиям Черниговского района – 0,00</w:t>
      </w:r>
      <w:r w:rsidR="00E30660" w:rsidRPr="0019255C">
        <w:rPr>
          <w:snapToGrid/>
          <w:szCs w:val="28"/>
        </w:rPr>
        <w:t>0</w:t>
      </w:r>
      <w:r w:rsidR="00A33148" w:rsidRPr="0019255C">
        <w:rPr>
          <w:snapToGrid/>
          <w:szCs w:val="28"/>
        </w:rPr>
        <w:t xml:space="preserve"> тыс.</w:t>
      </w:r>
      <w:r w:rsidR="00C36D12">
        <w:rPr>
          <w:snapToGrid/>
          <w:szCs w:val="28"/>
        </w:rPr>
        <w:t xml:space="preserve"> рублей.</w:t>
      </w:r>
    </w:p>
    <w:p w:rsidR="00D373BE" w:rsidRPr="00573829" w:rsidRDefault="00D373BE" w:rsidP="00450B83">
      <w:pPr>
        <w:pStyle w:val="a3"/>
        <w:spacing w:before="0" w:line="240" w:lineRule="auto"/>
        <w:ind w:firstLine="567"/>
        <w:rPr>
          <w:snapToGrid/>
          <w:szCs w:val="28"/>
          <w:highlight w:val="yellow"/>
        </w:rPr>
      </w:pPr>
    </w:p>
    <w:p w:rsidR="00D373BE" w:rsidRPr="0019255C" w:rsidRDefault="00D373BE" w:rsidP="00450B83">
      <w:pPr>
        <w:pStyle w:val="a3"/>
        <w:spacing w:before="0" w:line="240" w:lineRule="auto"/>
        <w:ind w:firstLine="567"/>
        <w:rPr>
          <w:snapToGrid/>
          <w:szCs w:val="28"/>
        </w:rPr>
      </w:pPr>
      <w:r w:rsidRPr="0019255C">
        <w:rPr>
          <w:snapToGrid/>
          <w:szCs w:val="28"/>
        </w:rPr>
        <w:t>4.</w:t>
      </w:r>
      <w:r w:rsidR="00E83C70" w:rsidRPr="0019255C">
        <w:rPr>
          <w:snapToGrid/>
          <w:szCs w:val="28"/>
        </w:rPr>
        <w:t xml:space="preserve"> </w:t>
      </w:r>
      <w:r w:rsidRPr="0019255C">
        <w:rPr>
          <w:snapToGrid/>
          <w:szCs w:val="28"/>
        </w:rPr>
        <w:t>Установить иные показатели районного бюджета на плановый период 20</w:t>
      </w:r>
      <w:r w:rsidR="00910B0C" w:rsidRPr="0019255C">
        <w:rPr>
          <w:snapToGrid/>
          <w:szCs w:val="28"/>
        </w:rPr>
        <w:t>2</w:t>
      </w:r>
      <w:r w:rsidR="00995BC3" w:rsidRPr="0019255C">
        <w:rPr>
          <w:snapToGrid/>
          <w:szCs w:val="28"/>
        </w:rPr>
        <w:t>4</w:t>
      </w:r>
      <w:r w:rsidR="008C3DF0" w:rsidRPr="0019255C">
        <w:rPr>
          <w:snapToGrid/>
          <w:szCs w:val="28"/>
        </w:rPr>
        <w:t xml:space="preserve"> и 20</w:t>
      </w:r>
      <w:r w:rsidR="00BF0F92" w:rsidRPr="0019255C">
        <w:rPr>
          <w:snapToGrid/>
          <w:szCs w:val="28"/>
        </w:rPr>
        <w:t>2</w:t>
      </w:r>
      <w:r w:rsidR="00995BC3" w:rsidRPr="0019255C">
        <w:rPr>
          <w:snapToGrid/>
          <w:szCs w:val="28"/>
        </w:rPr>
        <w:t>5</w:t>
      </w:r>
      <w:r w:rsidRPr="0019255C">
        <w:rPr>
          <w:snapToGrid/>
          <w:szCs w:val="28"/>
        </w:rPr>
        <w:t xml:space="preserve"> год</w:t>
      </w:r>
      <w:r w:rsidR="0044142D" w:rsidRPr="0019255C">
        <w:rPr>
          <w:snapToGrid/>
          <w:szCs w:val="28"/>
        </w:rPr>
        <w:t>ов</w:t>
      </w:r>
      <w:r w:rsidRPr="0019255C">
        <w:rPr>
          <w:snapToGrid/>
          <w:szCs w:val="28"/>
        </w:rPr>
        <w:t>:</w:t>
      </w:r>
    </w:p>
    <w:p w:rsidR="00D373BE" w:rsidRPr="00A240FE" w:rsidRDefault="00D634D5" w:rsidP="00450B83">
      <w:pPr>
        <w:pStyle w:val="a3"/>
        <w:spacing w:before="0" w:line="240" w:lineRule="auto"/>
        <w:ind w:firstLine="567"/>
        <w:rPr>
          <w:snapToGrid/>
        </w:rPr>
      </w:pPr>
      <w:r w:rsidRPr="00A240FE">
        <w:rPr>
          <w:snapToGrid/>
        </w:rPr>
        <w:t>а</w:t>
      </w:r>
      <w:r w:rsidR="008C3DF0" w:rsidRPr="00A240FE">
        <w:rPr>
          <w:snapToGrid/>
        </w:rPr>
        <w:t xml:space="preserve">) </w:t>
      </w:r>
      <w:r w:rsidR="00D373BE" w:rsidRPr="00A240FE">
        <w:rPr>
          <w:snapToGrid/>
        </w:rPr>
        <w:t>источники внутреннего финансирования дефицита районного бюджета согласно приложению 2 к настоящему Решению;</w:t>
      </w:r>
    </w:p>
    <w:p w:rsidR="00A240FE" w:rsidRPr="00573829" w:rsidRDefault="00D634D5" w:rsidP="00A240FE">
      <w:pPr>
        <w:pStyle w:val="a3"/>
        <w:spacing w:before="0" w:line="240" w:lineRule="auto"/>
        <w:ind w:firstLine="567"/>
        <w:rPr>
          <w:snapToGrid/>
          <w:szCs w:val="28"/>
          <w:highlight w:val="yellow"/>
        </w:rPr>
      </w:pPr>
      <w:r w:rsidRPr="00A240FE">
        <w:rPr>
          <w:snapToGrid/>
          <w:szCs w:val="28"/>
        </w:rPr>
        <w:t>б</w:t>
      </w:r>
      <w:r w:rsidR="00D373BE" w:rsidRPr="00A240FE">
        <w:rPr>
          <w:snapToGrid/>
          <w:szCs w:val="28"/>
        </w:rPr>
        <w:t>)</w:t>
      </w:r>
      <w:r w:rsidR="008C3DF0" w:rsidRPr="00A240FE">
        <w:rPr>
          <w:snapToGrid/>
          <w:szCs w:val="28"/>
        </w:rPr>
        <w:t xml:space="preserve"> </w:t>
      </w:r>
      <w:r w:rsidR="00B917D4" w:rsidRPr="00B917D4">
        <w:rPr>
          <w:snapToGrid/>
          <w:szCs w:val="28"/>
        </w:rPr>
        <w:t>предельный объем муниципального внутреннего долга Черниговского района на 202</w:t>
      </w:r>
      <w:r w:rsidR="00B917D4">
        <w:rPr>
          <w:snapToGrid/>
          <w:szCs w:val="28"/>
        </w:rPr>
        <w:t>4</w:t>
      </w:r>
      <w:r w:rsidR="00B917D4" w:rsidRPr="00B917D4">
        <w:rPr>
          <w:snapToGrid/>
          <w:szCs w:val="28"/>
        </w:rPr>
        <w:t xml:space="preserve"> год и </w:t>
      </w:r>
      <w:r w:rsidR="00A240FE" w:rsidRPr="00A240FE">
        <w:rPr>
          <w:snapToGrid/>
          <w:szCs w:val="28"/>
        </w:rPr>
        <w:t>верхний</w:t>
      </w:r>
      <w:r w:rsidR="00A240FE" w:rsidRPr="0019255C">
        <w:rPr>
          <w:snapToGrid/>
          <w:szCs w:val="28"/>
        </w:rPr>
        <w:t xml:space="preserve"> предел муниципального внутреннего долга Черниговского района на 1 я</w:t>
      </w:r>
      <w:r w:rsidR="00A240FE" w:rsidRPr="0019255C">
        <w:rPr>
          <w:snapToGrid/>
          <w:szCs w:val="28"/>
        </w:rPr>
        <w:t>н</w:t>
      </w:r>
      <w:r w:rsidR="00A240FE" w:rsidRPr="0019255C">
        <w:rPr>
          <w:snapToGrid/>
          <w:szCs w:val="28"/>
        </w:rPr>
        <w:t>варя 202</w:t>
      </w:r>
      <w:r w:rsidR="00A240FE">
        <w:rPr>
          <w:snapToGrid/>
          <w:szCs w:val="28"/>
        </w:rPr>
        <w:t>5</w:t>
      </w:r>
      <w:r w:rsidR="00A240FE" w:rsidRPr="0019255C">
        <w:rPr>
          <w:snapToGrid/>
          <w:szCs w:val="28"/>
        </w:rPr>
        <w:t xml:space="preserve"> года - в сумме </w:t>
      </w:r>
      <w:r w:rsidR="008D75EB" w:rsidRPr="00476D8D">
        <w:rPr>
          <w:snapToGrid/>
          <w:szCs w:val="28"/>
        </w:rPr>
        <w:t>11</w:t>
      </w:r>
      <w:r w:rsidR="00476D8D" w:rsidRPr="00476D8D">
        <w:rPr>
          <w:snapToGrid/>
          <w:szCs w:val="28"/>
        </w:rPr>
        <w:t> 622,159</w:t>
      </w:r>
      <w:r w:rsidR="008D75EB" w:rsidRPr="005A0FAF">
        <w:rPr>
          <w:snapToGrid/>
          <w:szCs w:val="28"/>
        </w:rPr>
        <w:t xml:space="preserve"> </w:t>
      </w:r>
      <w:r w:rsidR="00A240FE" w:rsidRPr="0019255C">
        <w:rPr>
          <w:snapToGrid/>
          <w:szCs w:val="28"/>
        </w:rPr>
        <w:t>тыс. рублей,</w:t>
      </w:r>
      <w:r w:rsidR="00A240FE" w:rsidRPr="0019255C">
        <w:t xml:space="preserve"> </w:t>
      </w:r>
      <w:r w:rsidR="00A240FE" w:rsidRPr="0019255C">
        <w:rPr>
          <w:snapToGrid/>
          <w:szCs w:val="28"/>
        </w:rPr>
        <w:t>в том числе верхний предел долга по муниципальным гарантиям Черниговского района – 0,000 тыс. рублей;</w:t>
      </w:r>
    </w:p>
    <w:p w:rsidR="00A240FE" w:rsidRDefault="00D634D5" w:rsidP="00450B83">
      <w:pPr>
        <w:pStyle w:val="a3"/>
        <w:spacing w:before="0" w:line="240" w:lineRule="auto"/>
        <w:ind w:firstLine="567"/>
        <w:rPr>
          <w:snapToGrid/>
          <w:szCs w:val="28"/>
        </w:rPr>
      </w:pPr>
      <w:r w:rsidRPr="00A240FE">
        <w:rPr>
          <w:snapToGrid/>
          <w:szCs w:val="28"/>
        </w:rPr>
        <w:t>в</w:t>
      </w:r>
      <w:r w:rsidR="00D373BE" w:rsidRPr="00A240FE">
        <w:rPr>
          <w:snapToGrid/>
          <w:szCs w:val="28"/>
        </w:rPr>
        <w:t xml:space="preserve">) </w:t>
      </w:r>
      <w:r w:rsidR="00B917D4" w:rsidRPr="00B917D4">
        <w:rPr>
          <w:snapToGrid/>
          <w:szCs w:val="28"/>
        </w:rPr>
        <w:t>предельный объем муниципального внутреннего долга Черниговского района на 202</w:t>
      </w:r>
      <w:r w:rsidR="00B917D4">
        <w:rPr>
          <w:snapToGrid/>
          <w:szCs w:val="28"/>
        </w:rPr>
        <w:t>5</w:t>
      </w:r>
      <w:r w:rsidR="00B917D4" w:rsidRPr="00B917D4">
        <w:rPr>
          <w:snapToGrid/>
          <w:szCs w:val="28"/>
        </w:rPr>
        <w:t xml:space="preserve"> год и </w:t>
      </w:r>
      <w:r w:rsidR="00A240FE" w:rsidRPr="00A240FE">
        <w:rPr>
          <w:snapToGrid/>
          <w:szCs w:val="28"/>
        </w:rPr>
        <w:t>верхний предел муниципального внутреннего долга Черниговского района на 1 января 202</w:t>
      </w:r>
      <w:r w:rsidR="00A240FE">
        <w:rPr>
          <w:snapToGrid/>
          <w:szCs w:val="28"/>
        </w:rPr>
        <w:t>6</w:t>
      </w:r>
      <w:r w:rsidR="00A240FE" w:rsidRPr="00A240FE">
        <w:rPr>
          <w:snapToGrid/>
          <w:szCs w:val="28"/>
        </w:rPr>
        <w:t xml:space="preserve"> года - в сумме </w:t>
      </w:r>
      <w:r w:rsidR="00A240FE" w:rsidRPr="00014411">
        <w:rPr>
          <w:snapToGrid/>
          <w:szCs w:val="28"/>
        </w:rPr>
        <w:t>16</w:t>
      </w:r>
      <w:r w:rsidR="00014411" w:rsidRPr="00014411">
        <w:rPr>
          <w:snapToGrid/>
          <w:szCs w:val="28"/>
        </w:rPr>
        <w:t> 851,588</w:t>
      </w:r>
      <w:r w:rsidR="00A240FE" w:rsidRPr="00014411">
        <w:rPr>
          <w:snapToGrid/>
          <w:szCs w:val="28"/>
        </w:rPr>
        <w:t xml:space="preserve"> тыс</w:t>
      </w:r>
      <w:r w:rsidR="00A240FE" w:rsidRPr="00A240FE">
        <w:rPr>
          <w:snapToGrid/>
          <w:szCs w:val="28"/>
        </w:rPr>
        <w:t>. рублей, в том числе верхний предел долга по муниципальным гарантиям Черниговс</w:t>
      </w:r>
      <w:r w:rsidR="00476D8D">
        <w:rPr>
          <w:snapToGrid/>
          <w:szCs w:val="28"/>
        </w:rPr>
        <w:t>кого района – 0,000 тыс. рублей.</w:t>
      </w:r>
    </w:p>
    <w:p w:rsidR="003C638B" w:rsidRPr="00573829" w:rsidRDefault="003C638B" w:rsidP="00450B83">
      <w:pPr>
        <w:pStyle w:val="a3"/>
        <w:spacing w:before="0" w:line="240" w:lineRule="auto"/>
        <w:ind w:firstLine="567"/>
        <w:rPr>
          <w:snapToGrid/>
          <w:szCs w:val="28"/>
          <w:highlight w:val="yellow"/>
        </w:rPr>
      </w:pPr>
    </w:p>
    <w:p w:rsidR="00A10B45" w:rsidRPr="00706AD1" w:rsidRDefault="00A10B45" w:rsidP="00A10B45">
      <w:pPr>
        <w:ind w:firstLine="567"/>
        <w:jc w:val="both"/>
        <w:rPr>
          <w:sz w:val="28"/>
          <w:szCs w:val="28"/>
        </w:rPr>
      </w:pPr>
      <w:r w:rsidRPr="00706AD1">
        <w:rPr>
          <w:sz w:val="28"/>
          <w:szCs w:val="28"/>
        </w:rPr>
        <w:t>5.</w:t>
      </w:r>
      <w:r w:rsidR="00E83C70" w:rsidRPr="00706AD1">
        <w:rPr>
          <w:sz w:val="28"/>
          <w:szCs w:val="28"/>
        </w:rPr>
        <w:t xml:space="preserve"> </w:t>
      </w:r>
      <w:r w:rsidRPr="00706AD1">
        <w:rPr>
          <w:sz w:val="28"/>
          <w:szCs w:val="28"/>
        </w:rPr>
        <w:t>Установить, что доходы район</w:t>
      </w:r>
      <w:r w:rsidR="00092B16" w:rsidRPr="00706AD1">
        <w:rPr>
          <w:sz w:val="28"/>
          <w:szCs w:val="28"/>
        </w:rPr>
        <w:t>ного бюджета, поступающие в 20</w:t>
      </w:r>
      <w:r w:rsidR="00D017AB" w:rsidRPr="00706AD1">
        <w:rPr>
          <w:sz w:val="28"/>
          <w:szCs w:val="28"/>
        </w:rPr>
        <w:t>2</w:t>
      </w:r>
      <w:r w:rsidR="00706AD1" w:rsidRPr="00706AD1">
        <w:rPr>
          <w:sz w:val="28"/>
          <w:szCs w:val="28"/>
        </w:rPr>
        <w:t>3</w:t>
      </w:r>
      <w:r w:rsidRPr="00706AD1">
        <w:rPr>
          <w:sz w:val="28"/>
          <w:szCs w:val="28"/>
        </w:rPr>
        <w:t xml:space="preserve"> году, формируются за счет:</w:t>
      </w:r>
    </w:p>
    <w:p w:rsidR="00A10B45" w:rsidRPr="00C265E6" w:rsidRDefault="00A10B45" w:rsidP="00A10B45">
      <w:pPr>
        <w:ind w:firstLine="567"/>
        <w:jc w:val="both"/>
        <w:rPr>
          <w:sz w:val="28"/>
          <w:szCs w:val="28"/>
        </w:rPr>
      </w:pPr>
      <w:r w:rsidRPr="00C265E6">
        <w:rPr>
          <w:sz w:val="28"/>
          <w:szCs w:val="28"/>
        </w:rPr>
        <w:t>доходов от уплаты федеральных налогов и сборов, региональных налогов, местных налогов и налогов, предусмотренных специальными налоговыми режимами, в соответствии с нормативами отчислений, установленными Бюджетным кодексом Российской Федерации в том числе:</w:t>
      </w:r>
      <w:r w:rsidRPr="00C265E6">
        <w:rPr>
          <w:sz w:val="28"/>
          <w:szCs w:val="28"/>
        </w:rPr>
        <w:cr/>
      </w:r>
      <w:r w:rsidR="00E34525" w:rsidRPr="00C265E6">
        <w:rPr>
          <w:sz w:val="28"/>
          <w:szCs w:val="28"/>
        </w:rPr>
        <w:t xml:space="preserve">        </w:t>
      </w:r>
      <w:r w:rsidRPr="00C265E6">
        <w:rPr>
          <w:sz w:val="28"/>
          <w:szCs w:val="28"/>
        </w:rPr>
        <w:t>доходов от уплаты налога на доходы физических лиц, подлежащих зачислению</w:t>
      </w:r>
      <w:r w:rsidR="00EE275D" w:rsidRPr="00C265E6">
        <w:rPr>
          <w:sz w:val="28"/>
          <w:szCs w:val="28"/>
        </w:rPr>
        <w:t xml:space="preserve"> в районный бюджет, – с учетом дополнительного норматива </w:t>
      </w:r>
      <w:r w:rsidRPr="00C265E6">
        <w:rPr>
          <w:sz w:val="28"/>
          <w:szCs w:val="28"/>
        </w:rPr>
        <w:t xml:space="preserve">отчислений, установленного </w:t>
      </w:r>
      <w:r w:rsidR="00F77074" w:rsidRPr="00C265E6">
        <w:rPr>
          <w:sz w:val="28"/>
          <w:szCs w:val="28"/>
        </w:rPr>
        <w:t xml:space="preserve">проектом </w:t>
      </w:r>
      <w:r w:rsidRPr="00C265E6">
        <w:rPr>
          <w:sz w:val="28"/>
          <w:szCs w:val="28"/>
        </w:rPr>
        <w:t>Закон</w:t>
      </w:r>
      <w:r w:rsidR="00F77074" w:rsidRPr="00C265E6">
        <w:rPr>
          <w:sz w:val="28"/>
          <w:szCs w:val="28"/>
        </w:rPr>
        <w:t>а</w:t>
      </w:r>
      <w:r w:rsidRPr="00C265E6">
        <w:rPr>
          <w:sz w:val="28"/>
          <w:szCs w:val="28"/>
        </w:rPr>
        <w:t xml:space="preserve"> Приморского</w:t>
      </w:r>
      <w:r w:rsidR="00C45FC4" w:rsidRPr="00C265E6">
        <w:rPr>
          <w:sz w:val="28"/>
          <w:szCs w:val="28"/>
        </w:rPr>
        <w:t xml:space="preserve"> края «О краевом бюджете на 20</w:t>
      </w:r>
      <w:r w:rsidR="0009357A" w:rsidRPr="00C265E6">
        <w:rPr>
          <w:sz w:val="28"/>
          <w:szCs w:val="28"/>
        </w:rPr>
        <w:t>2</w:t>
      </w:r>
      <w:r w:rsidR="00C265E6" w:rsidRPr="00C265E6">
        <w:rPr>
          <w:sz w:val="28"/>
          <w:szCs w:val="28"/>
        </w:rPr>
        <w:t>3</w:t>
      </w:r>
      <w:r w:rsidR="00C45FC4" w:rsidRPr="00C265E6">
        <w:rPr>
          <w:sz w:val="28"/>
          <w:szCs w:val="28"/>
        </w:rPr>
        <w:t xml:space="preserve"> год и плановый период 20</w:t>
      </w:r>
      <w:r w:rsidR="00EE275D" w:rsidRPr="00C265E6">
        <w:rPr>
          <w:sz w:val="28"/>
          <w:szCs w:val="28"/>
        </w:rPr>
        <w:t>2</w:t>
      </w:r>
      <w:r w:rsidR="00C265E6" w:rsidRPr="00C265E6">
        <w:rPr>
          <w:sz w:val="28"/>
          <w:szCs w:val="28"/>
        </w:rPr>
        <w:t>4</w:t>
      </w:r>
      <w:r w:rsidR="00C45FC4" w:rsidRPr="00C265E6">
        <w:rPr>
          <w:sz w:val="28"/>
          <w:szCs w:val="28"/>
        </w:rPr>
        <w:t xml:space="preserve"> и 202</w:t>
      </w:r>
      <w:r w:rsidR="00C265E6" w:rsidRPr="00C265E6">
        <w:rPr>
          <w:sz w:val="28"/>
          <w:szCs w:val="28"/>
        </w:rPr>
        <w:t>5</w:t>
      </w:r>
      <w:r w:rsidR="00E34525" w:rsidRPr="00C265E6">
        <w:rPr>
          <w:sz w:val="28"/>
          <w:szCs w:val="28"/>
        </w:rPr>
        <w:t xml:space="preserve"> годов</w:t>
      </w:r>
      <w:r w:rsidRPr="00C265E6">
        <w:rPr>
          <w:sz w:val="28"/>
          <w:szCs w:val="28"/>
        </w:rPr>
        <w:t xml:space="preserve">»; </w:t>
      </w:r>
    </w:p>
    <w:p w:rsidR="00A10B45" w:rsidRPr="00C265E6" w:rsidRDefault="00A10B45" w:rsidP="00A10B45">
      <w:pPr>
        <w:ind w:firstLine="567"/>
        <w:jc w:val="both"/>
        <w:rPr>
          <w:sz w:val="28"/>
          <w:szCs w:val="28"/>
        </w:rPr>
      </w:pPr>
      <w:r w:rsidRPr="00C265E6">
        <w:rPr>
          <w:sz w:val="28"/>
          <w:szCs w:val="28"/>
        </w:rPr>
        <w:t>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с учетом дифференцированных отчислений, установленных Законом Приморского</w:t>
      </w:r>
      <w:r w:rsidR="000035D3" w:rsidRPr="00C265E6">
        <w:rPr>
          <w:sz w:val="28"/>
          <w:szCs w:val="28"/>
        </w:rPr>
        <w:t xml:space="preserve"> края «О кра</w:t>
      </w:r>
      <w:r w:rsidR="00C45FC4" w:rsidRPr="00C265E6">
        <w:rPr>
          <w:sz w:val="28"/>
          <w:szCs w:val="28"/>
        </w:rPr>
        <w:t>евом бюджете на 20</w:t>
      </w:r>
      <w:r w:rsidR="0009357A" w:rsidRPr="00C265E6">
        <w:rPr>
          <w:sz w:val="28"/>
          <w:szCs w:val="28"/>
        </w:rPr>
        <w:t>2</w:t>
      </w:r>
      <w:r w:rsidR="00C265E6" w:rsidRPr="00C265E6">
        <w:rPr>
          <w:sz w:val="28"/>
          <w:szCs w:val="28"/>
        </w:rPr>
        <w:t>3</w:t>
      </w:r>
      <w:r w:rsidRPr="00C265E6">
        <w:rPr>
          <w:sz w:val="28"/>
          <w:szCs w:val="28"/>
        </w:rPr>
        <w:t xml:space="preserve"> год</w:t>
      </w:r>
      <w:r w:rsidR="00C45FC4" w:rsidRPr="00C265E6">
        <w:rPr>
          <w:sz w:val="28"/>
          <w:szCs w:val="28"/>
        </w:rPr>
        <w:t xml:space="preserve"> и плановый период 20</w:t>
      </w:r>
      <w:r w:rsidR="00EE275D" w:rsidRPr="00C265E6">
        <w:rPr>
          <w:sz w:val="28"/>
          <w:szCs w:val="28"/>
        </w:rPr>
        <w:t>2</w:t>
      </w:r>
      <w:r w:rsidR="00C265E6" w:rsidRPr="00C265E6">
        <w:rPr>
          <w:sz w:val="28"/>
          <w:szCs w:val="28"/>
        </w:rPr>
        <w:t>4</w:t>
      </w:r>
      <w:r w:rsidR="00C45FC4" w:rsidRPr="00C265E6">
        <w:rPr>
          <w:sz w:val="28"/>
          <w:szCs w:val="28"/>
        </w:rPr>
        <w:t xml:space="preserve"> и 202</w:t>
      </w:r>
      <w:r w:rsidR="00C265E6" w:rsidRPr="00C265E6">
        <w:rPr>
          <w:sz w:val="28"/>
          <w:szCs w:val="28"/>
        </w:rPr>
        <w:t>5</w:t>
      </w:r>
      <w:r w:rsidR="00E34525" w:rsidRPr="00C265E6">
        <w:rPr>
          <w:sz w:val="28"/>
          <w:szCs w:val="28"/>
        </w:rPr>
        <w:t xml:space="preserve"> годов</w:t>
      </w:r>
      <w:r w:rsidRPr="00C265E6">
        <w:rPr>
          <w:sz w:val="28"/>
          <w:szCs w:val="28"/>
        </w:rPr>
        <w:t xml:space="preserve">»; </w:t>
      </w:r>
    </w:p>
    <w:p w:rsidR="00A10B45" w:rsidRPr="00C265E6" w:rsidRDefault="00A10B45" w:rsidP="00A10B45">
      <w:pPr>
        <w:ind w:firstLine="567"/>
        <w:jc w:val="both"/>
        <w:rPr>
          <w:sz w:val="28"/>
          <w:szCs w:val="28"/>
        </w:rPr>
      </w:pPr>
      <w:r w:rsidRPr="00C265E6">
        <w:rPr>
          <w:sz w:val="28"/>
          <w:szCs w:val="28"/>
        </w:rPr>
        <w:t>неналоговых доходов в соответствии с нормативами отчислений, установленными бюджетным законодательством Российской Федерации, решениями Думы Черниговского района в том числе:</w:t>
      </w:r>
    </w:p>
    <w:p w:rsidR="00A10B45" w:rsidRPr="00C265E6" w:rsidRDefault="00A10B45" w:rsidP="00A10B45">
      <w:pPr>
        <w:ind w:firstLine="567"/>
        <w:jc w:val="both"/>
        <w:rPr>
          <w:sz w:val="28"/>
          <w:szCs w:val="28"/>
        </w:rPr>
      </w:pPr>
      <w:r w:rsidRPr="00C265E6">
        <w:rPr>
          <w:sz w:val="28"/>
          <w:szCs w:val="28"/>
        </w:rPr>
        <w:lastRenderedPageBreak/>
        <w:t xml:space="preserve">доходов от сдачи в аренду имущества, находящегося в муниципальной собственности Черниговского района, за исключением имущества бюджетных и автономных учреждений, а также имущества муниципальных унитарных предприятий, в том числе казенных - </w:t>
      </w:r>
      <w:r w:rsidR="00EE1616" w:rsidRPr="00C265E6">
        <w:rPr>
          <w:sz w:val="28"/>
          <w:szCs w:val="28"/>
        </w:rPr>
        <w:t>в размере 100 процентов доходов</w:t>
      </w:r>
      <w:r w:rsidRPr="00C265E6">
        <w:rPr>
          <w:sz w:val="28"/>
          <w:szCs w:val="28"/>
        </w:rPr>
        <w:t>;</w:t>
      </w:r>
    </w:p>
    <w:p w:rsidR="00A10B45" w:rsidRPr="00C265E6" w:rsidRDefault="00A10B45" w:rsidP="00A10B45">
      <w:pPr>
        <w:ind w:firstLine="567"/>
        <w:jc w:val="both"/>
        <w:rPr>
          <w:sz w:val="28"/>
          <w:szCs w:val="28"/>
        </w:rPr>
      </w:pPr>
      <w:r w:rsidRPr="00C265E6">
        <w:rPr>
          <w:sz w:val="28"/>
          <w:szCs w:val="28"/>
        </w:rPr>
        <w:t>части прибыли районных муниципальных унитарных предприятий, остающейся после уплаты налогов и иных обязательных платежей в бюджет, - в размере, определяемом в порядке, установленном решением Думы Черниговского района, но не менее 30%;</w:t>
      </w:r>
    </w:p>
    <w:p w:rsidR="00A10B45" w:rsidRPr="00C265E6" w:rsidRDefault="00A10B45" w:rsidP="00A10B45">
      <w:pPr>
        <w:ind w:firstLine="567"/>
        <w:jc w:val="both"/>
        <w:rPr>
          <w:sz w:val="28"/>
          <w:szCs w:val="28"/>
        </w:rPr>
      </w:pPr>
      <w:r w:rsidRPr="00C265E6">
        <w:rPr>
          <w:sz w:val="28"/>
          <w:szCs w:val="28"/>
        </w:rPr>
        <w:t xml:space="preserve">доходов в виде безвозмездных поступлений; </w:t>
      </w:r>
    </w:p>
    <w:p w:rsidR="00A10B45" w:rsidRPr="00C265E6" w:rsidRDefault="00A10B45" w:rsidP="00A10B45">
      <w:pPr>
        <w:ind w:firstLine="567"/>
        <w:jc w:val="both"/>
        <w:rPr>
          <w:sz w:val="28"/>
          <w:szCs w:val="28"/>
        </w:rPr>
      </w:pPr>
      <w:r w:rsidRPr="00C265E6">
        <w:rPr>
          <w:sz w:val="28"/>
          <w:szCs w:val="28"/>
        </w:rPr>
        <w:t>невыясненных поступлений, зачисляемых в бюджеты муниципальных районов - по нормативу 100 процентов;</w:t>
      </w:r>
    </w:p>
    <w:p w:rsidR="00A10B45" w:rsidRPr="00C265E6" w:rsidRDefault="00A10B45" w:rsidP="00A10B45">
      <w:pPr>
        <w:ind w:firstLine="567"/>
        <w:jc w:val="both"/>
        <w:rPr>
          <w:sz w:val="28"/>
          <w:szCs w:val="28"/>
        </w:rPr>
      </w:pPr>
      <w:r w:rsidRPr="00C265E6">
        <w:rPr>
          <w:sz w:val="28"/>
          <w:szCs w:val="28"/>
        </w:rPr>
        <w:t>прочих доходов от оказания платных услуг (работ) получателями средств бюджетов муниципальных районов – по нормативу 100%;</w:t>
      </w:r>
    </w:p>
    <w:p w:rsidR="00A10B45" w:rsidRPr="00C265E6" w:rsidRDefault="00A10B45" w:rsidP="00A10B45">
      <w:pPr>
        <w:ind w:firstLine="567"/>
        <w:jc w:val="both"/>
        <w:rPr>
          <w:sz w:val="28"/>
          <w:szCs w:val="28"/>
        </w:rPr>
      </w:pPr>
      <w:r w:rsidRPr="00C265E6">
        <w:rPr>
          <w:sz w:val="28"/>
          <w:szCs w:val="28"/>
        </w:rPr>
        <w:t>прочих доходов от компенсации затрат бюджетов муниципальных районов - по нормативу 100 процентов;</w:t>
      </w:r>
    </w:p>
    <w:p w:rsidR="00A10B45" w:rsidRPr="00C265E6" w:rsidRDefault="00A10B45" w:rsidP="00A10B45">
      <w:pPr>
        <w:ind w:firstLine="567"/>
        <w:jc w:val="both"/>
        <w:rPr>
          <w:sz w:val="28"/>
          <w:szCs w:val="28"/>
        </w:rPr>
      </w:pPr>
      <w:r w:rsidRPr="00C265E6">
        <w:rPr>
          <w:sz w:val="28"/>
          <w:szCs w:val="28"/>
        </w:rPr>
        <w:t xml:space="preserve">прочих неналоговых доходов бюджетов муниципальных районов – по нормативу 100 процентов.  </w:t>
      </w:r>
    </w:p>
    <w:p w:rsidR="00A10B45" w:rsidRPr="00573829" w:rsidRDefault="00A10B45" w:rsidP="00A10B45">
      <w:pPr>
        <w:ind w:firstLine="567"/>
        <w:jc w:val="both"/>
        <w:rPr>
          <w:sz w:val="28"/>
          <w:szCs w:val="28"/>
          <w:highlight w:val="yellow"/>
        </w:rPr>
      </w:pPr>
    </w:p>
    <w:p w:rsidR="00A10B45" w:rsidRPr="0095371D" w:rsidRDefault="00574A83" w:rsidP="00A10B45">
      <w:pPr>
        <w:ind w:firstLine="567"/>
        <w:jc w:val="both"/>
        <w:rPr>
          <w:sz w:val="28"/>
          <w:szCs w:val="28"/>
        </w:rPr>
      </w:pPr>
      <w:r>
        <w:rPr>
          <w:sz w:val="28"/>
          <w:szCs w:val="28"/>
        </w:rPr>
        <w:t>6</w:t>
      </w:r>
      <w:r w:rsidR="00A10B45" w:rsidRPr="0095371D">
        <w:rPr>
          <w:sz w:val="28"/>
          <w:szCs w:val="28"/>
        </w:rPr>
        <w:t>.Установить, что в доходы районного бюджета зачисляются:</w:t>
      </w:r>
    </w:p>
    <w:p w:rsidR="00A10B45" w:rsidRPr="00C265E6" w:rsidRDefault="00A10B45" w:rsidP="00A10B45">
      <w:pPr>
        <w:ind w:firstLine="567"/>
        <w:jc w:val="both"/>
        <w:rPr>
          <w:sz w:val="28"/>
          <w:szCs w:val="28"/>
        </w:rPr>
      </w:pPr>
      <w:r w:rsidRPr="00C265E6">
        <w:rPr>
          <w:sz w:val="28"/>
          <w:szCs w:val="28"/>
        </w:rPr>
        <w:t>суммы задолженности и перерасчеты по отмененным налогам, сборам и иным обязательным платежам, поступающие от налогоплательщиков, по нормативам отчислений в соответствии с бюджетным законодательством Российской Федерации;</w:t>
      </w:r>
    </w:p>
    <w:p w:rsidR="00A10B45" w:rsidRPr="00573829" w:rsidRDefault="00A10B45" w:rsidP="00A10B45">
      <w:pPr>
        <w:ind w:firstLine="567"/>
        <w:jc w:val="both"/>
        <w:rPr>
          <w:sz w:val="28"/>
          <w:szCs w:val="28"/>
          <w:highlight w:val="yellow"/>
        </w:rPr>
      </w:pPr>
      <w:r w:rsidRPr="00C265E6">
        <w:rPr>
          <w:sz w:val="28"/>
          <w:szCs w:val="28"/>
        </w:rPr>
        <w:t>средства, поступающие на лицевые счета получателей средств районного бюджета в погашение дебиторской задолженности прошлых лет, - в размере 100 процентов доходов</w:t>
      </w:r>
      <w:r w:rsidR="00C265E6">
        <w:rPr>
          <w:sz w:val="28"/>
          <w:szCs w:val="28"/>
        </w:rPr>
        <w:t>.</w:t>
      </w:r>
    </w:p>
    <w:p w:rsidR="009632D8" w:rsidRPr="0095371D" w:rsidRDefault="009632D8" w:rsidP="00450B83">
      <w:pPr>
        <w:ind w:firstLine="567"/>
        <w:jc w:val="both"/>
        <w:rPr>
          <w:sz w:val="28"/>
          <w:szCs w:val="28"/>
        </w:rPr>
      </w:pPr>
    </w:p>
    <w:p w:rsidR="009632D8" w:rsidRPr="0095371D" w:rsidRDefault="00574A83" w:rsidP="00450B83">
      <w:pPr>
        <w:ind w:firstLine="567"/>
        <w:jc w:val="both"/>
        <w:rPr>
          <w:sz w:val="28"/>
          <w:szCs w:val="28"/>
        </w:rPr>
      </w:pPr>
      <w:r>
        <w:rPr>
          <w:sz w:val="28"/>
          <w:szCs w:val="28"/>
        </w:rPr>
        <w:t>7</w:t>
      </w:r>
      <w:r w:rsidR="009632D8" w:rsidRPr="0095371D">
        <w:rPr>
          <w:sz w:val="28"/>
          <w:szCs w:val="28"/>
        </w:rPr>
        <w:t>.</w:t>
      </w:r>
      <w:r w:rsidR="00603F11" w:rsidRPr="0095371D">
        <w:rPr>
          <w:sz w:val="28"/>
          <w:szCs w:val="28"/>
        </w:rPr>
        <w:t xml:space="preserve"> </w:t>
      </w:r>
      <w:r w:rsidR="009632D8" w:rsidRPr="0095371D">
        <w:rPr>
          <w:sz w:val="28"/>
          <w:szCs w:val="28"/>
        </w:rPr>
        <w:t>Учесть в районном бюджете на 20</w:t>
      </w:r>
      <w:r w:rsidR="00BE0AC3" w:rsidRPr="0095371D">
        <w:rPr>
          <w:sz w:val="28"/>
          <w:szCs w:val="28"/>
        </w:rPr>
        <w:t>2</w:t>
      </w:r>
      <w:r w:rsidR="0095371D" w:rsidRPr="0095371D">
        <w:rPr>
          <w:sz w:val="28"/>
          <w:szCs w:val="28"/>
        </w:rPr>
        <w:t>3</w:t>
      </w:r>
      <w:r w:rsidR="009632D8" w:rsidRPr="0095371D">
        <w:rPr>
          <w:sz w:val="28"/>
          <w:szCs w:val="28"/>
        </w:rPr>
        <w:t xml:space="preserve"> год </w:t>
      </w:r>
      <w:r w:rsidR="001845DD" w:rsidRPr="0095371D">
        <w:rPr>
          <w:sz w:val="28"/>
          <w:szCs w:val="28"/>
        </w:rPr>
        <w:t>и плановый период 202</w:t>
      </w:r>
      <w:r w:rsidR="0095371D" w:rsidRPr="0095371D">
        <w:rPr>
          <w:sz w:val="28"/>
          <w:szCs w:val="28"/>
        </w:rPr>
        <w:t>4</w:t>
      </w:r>
      <w:r w:rsidR="001845DD" w:rsidRPr="0095371D">
        <w:rPr>
          <w:sz w:val="28"/>
          <w:szCs w:val="28"/>
        </w:rPr>
        <w:t xml:space="preserve"> и 202</w:t>
      </w:r>
      <w:r w:rsidR="0095371D" w:rsidRPr="0095371D">
        <w:rPr>
          <w:sz w:val="28"/>
          <w:szCs w:val="28"/>
        </w:rPr>
        <w:t>5</w:t>
      </w:r>
      <w:r w:rsidR="001845DD" w:rsidRPr="0095371D">
        <w:rPr>
          <w:sz w:val="28"/>
          <w:szCs w:val="28"/>
        </w:rPr>
        <w:t xml:space="preserve"> годов </w:t>
      </w:r>
      <w:r w:rsidR="009632D8" w:rsidRPr="0095371D">
        <w:rPr>
          <w:sz w:val="28"/>
          <w:szCs w:val="28"/>
        </w:rPr>
        <w:t xml:space="preserve">доходы в объемах согласно приложению </w:t>
      </w:r>
      <w:r>
        <w:rPr>
          <w:sz w:val="28"/>
          <w:szCs w:val="28"/>
        </w:rPr>
        <w:t>3</w:t>
      </w:r>
      <w:r w:rsidR="009632D8" w:rsidRPr="0095371D">
        <w:rPr>
          <w:sz w:val="28"/>
          <w:szCs w:val="28"/>
        </w:rPr>
        <w:t xml:space="preserve"> к настоящему Решению. </w:t>
      </w:r>
    </w:p>
    <w:p w:rsidR="00EF1A07" w:rsidRPr="0095371D" w:rsidRDefault="00EF1A07" w:rsidP="003C0698">
      <w:pPr>
        <w:autoSpaceDE w:val="0"/>
        <w:autoSpaceDN w:val="0"/>
        <w:adjustRightInd w:val="0"/>
        <w:jc w:val="both"/>
        <w:rPr>
          <w:sz w:val="28"/>
          <w:szCs w:val="28"/>
        </w:rPr>
      </w:pPr>
    </w:p>
    <w:p w:rsidR="00331D0F" w:rsidRDefault="00574A83" w:rsidP="00331D0F">
      <w:pPr>
        <w:autoSpaceDE w:val="0"/>
        <w:autoSpaceDN w:val="0"/>
        <w:adjustRightInd w:val="0"/>
        <w:ind w:firstLine="567"/>
        <w:jc w:val="both"/>
        <w:rPr>
          <w:sz w:val="28"/>
          <w:szCs w:val="28"/>
        </w:rPr>
      </w:pPr>
      <w:r>
        <w:rPr>
          <w:sz w:val="28"/>
          <w:szCs w:val="28"/>
        </w:rPr>
        <w:t>8</w:t>
      </w:r>
      <w:r w:rsidR="0069722D" w:rsidRPr="0095371D">
        <w:rPr>
          <w:sz w:val="28"/>
          <w:szCs w:val="28"/>
        </w:rPr>
        <w:t xml:space="preserve">. </w:t>
      </w:r>
      <w:r w:rsidR="00331D0F" w:rsidRPr="004126AD">
        <w:rPr>
          <w:sz w:val="28"/>
          <w:szCs w:val="28"/>
        </w:rPr>
        <w:t xml:space="preserve">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w:t>
      </w:r>
      <w:r w:rsidR="00331D0F" w:rsidRPr="00F209E2">
        <w:rPr>
          <w:sz w:val="28"/>
          <w:szCs w:val="28"/>
        </w:rPr>
        <w:t>установленных законами Приморского края</w:t>
      </w:r>
      <w:r w:rsidR="00331D0F" w:rsidRPr="004126AD">
        <w:rPr>
          <w:sz w:val="28"/>
          <w:szCs w:val="28"/>
        </w:rPr>
        <w:t xml:space="preserve">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w:t>
      </w:r>
      <w:r w:rsidR="00331D0F" w:rsidRPr="00F209E2">
        <w:rPr>
          <w:sz w:val="28"/>
          <w:szCs w:val="28"/>
        </w:rPr>
        <w:t>зачисляемые в бюджет</w:t>
      </w:r>
      <w:r w:rsidR="004126AD" w:rsidRPr="00F209E2">
        <w:rPr>
          <w:sz w:val="28"/>
          <w:szCs w:val="28"/>
        </w:rPr>
        <w:t xml:space="preserve"> Черниговского района</w:t>
      </w:r>
      <w:r w:rsidR="00331D0F" w:rsidRPr="00F209E2">
        <w:rPr>
          <w:sz w:val="28"/>
          <w:szCs w:val="28"/>
        </w:rPr>
        <w:t>, направляются</w:t>
      </w:r>
      <w:r w:rsidR="00331D0F" w:rsidRPr="004126AD">
        <w:rPr>
          <w:sz w:val="28"/>
          <w:szCs w:val="28"/>
        </w:rPr>
        <w:t xml:space="preserve">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w:t>
      </w:r>
      <w:r w:rsidR="00331D0F" w:rsidRPr="004126AD">
        <w:rPr>
          <w:sz w:val="28"/>
          <w:szCs w:val="28"/>
        </w:rPr>
        <w:lastRenderedPageBreak/>
        <w:t>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331D0F" w:rsidRDefault="00331D0F" w:rsidP="00331D0F">
      <w:pPr>
        <w:autoSpaceDE w:val="0"/>
        <w:autoSpaceDN w:val="0"/>
        <w:adjustRightInd w:val="0"/>
        <w:ind w:firstLine="567"/>
        <w:jc w:val="both"/>
        <w:rPr>
          <w:sz w:val="28"/>
          <w:szCs w:val="28"/>
        </w:rPr>
      </w:pPr>
    </w:p>
    <w:p w:rsidR="0069722D" w:rsidRPr="00EB665A" w:rsidRDefault="00574A83" w:rsidP="00331D0F">
      <w:pPr>
        <w:autoSpaceDE w:val="0"/>
        <w:autoSpaceDN w:val="0"/>
        <w:adjustRightInd w:val="0"/>
        <w:ind w:firstLine="567"/>
        <w:jc w:val="both"/>
        <w:rPr>
          <w:sz w:val="28"/>
          <w:szCs w:val="28"/>
        </w:rPr>
      </w:pPr>
      <w:r>
        <w:rPr>
          <w:sz w:val="28"/>
          <w:szCs w:val="28"/>
        </w:rPr>
        <w:t>9</w:t>
      </w:r>
      <w:r w:rsidR="00331D0F">
        <w:rPr>
          <w:sz w:val="28"/>
          <w:szCs w:val="28"/>
        </w:rPr>
        <w:t xml:space="preserve">. </w:t>
      </w:r>
      <w:r w:rsidR="000B3736" w:rsidRPr="0095371D">
        <w:rPr>
          <w:sz w:val="28"/>
          <w:szCs w:val="28"/>
        </w:rPr>
        <w:t xml:space="preserve">Утвердить </w:t>
      </w:r>
      <w:r w:rsidR="0069722D" w:rsidRPr="0095371D">
        <w:rPr>
          <w:sz w:val="28"/>
          <w:szCs w:val="28"/>
        </w:rPr>
        <w:t>объем бюджетных</w:t>
      </w:r>
      <w:r w:rsidR="0069722D" w:rsidRPr="00D95ABD">
        <w:rPr>
          <w:sz w:val="28"/>
          <w:szCs w:val="28"/>
        </w:rPr>
        <w:t xml:space="preserve"> ассигнований дорожного </w:t>
      </w:r>
      <w:r w:rsidR="000B3736" w:rsidRPr="00D95ABD">
        <w:rPr>
          <w:sz w:val="28"/>
          <w:szCs w:val="28"/>
        </w:rPr>
        <w:t xml:space="preserve">фонда Черниговского района </w:t>
      </w:r>
      <w:r w:rsidR="004577C4" w:rsidRPr="00D95ABD">
        <w:rPr>
          <w:sz w:val="28"/>
          <w:szCs w:val="28"/>
        </w:rPr>
        <w:t>на 20</w:t>
      </w:r>
      <w:r w:rsidR="00EC1E9C" w:rsidRPr="00D95ABD">
        <w:rPr>
          <w:sz w:val="28"/>
          <w:szCs w:val="28"/>
        </w:rPr>
        <w:t>2</w:t>
      </w:r>
      <w:r w:rsidR="00D95ABD">
        <w:rPr>
          <w:sz w:val="28"/>
          <w:szCs w:val="28"/>
        </w:rPr>
        <w:t>3</w:t>
      </w:r>
      <w:r w:rsidR="004577C4" w:rsidRPr="00D95ABD">
        <w:rPr>
          <w:sz w:val="28"/>
          <w:szCs w:val="28"/>
        </w:rPr>
        <w:t xml:space="preserve"> год в </w:t>
      </w:r>
      <w:r w:rsidR="004577C4" w:rsidRPr="00EB665A">
        <w:rPr>
          <w:sz w:val="28"/>
          <w:szCs w:val="28"/>
        </w:rPr>
        <w:t xml:space="preserve">размере </w:t>
      </w:r>
      <w:r w:rsidR="008109F7" w:rsidRPr="00EB665A">
        <w:rPr>
          <w:sz w:val="28"/>
          <w:szCs w:val="28"/>
        </w:rPr>
        <w:t>1</w:t>
      </w:r>
      <w:r w:rsidR="00EB665A" w:rsidRPr="00EB665A">
        <w:rPr>
          <w:sz w:val="28"/>
          <w:szCs w:val="28"/>
        </w:rPr>
        <w:t>6</w:t>
      </w:r>
      <w:r w:rsidR="00E544C8" w:rsidRPr="00EB665A">
        <w:rPr>
          <w:sz w:val="28"/>
          <w:szCs w:val="28"/>
        </w:rPr>
        <w:t xml:space="preserve"> </w:t>
      </w:r>
      <w:r w:rsidR="00EB665A" w:rsidRPr="00EB665A">
        <w:rPr>
          <w:sz w:val="28"/>
          <w:szCs w:val="28"/>
        </w:rPr>
        <w:t>884</w:t>
      </w:r>
      <w:r w:rsidR="008109F7" w:rsidRPr="00EB665A">
        <w:rPr>
          <w:sz w:val="28"/>
          <w:szCs w:val="28"/>
        </w:rPr>
        <w:t xml:space="preserve">,000 </w:t>
      </w:r>
      <w:r w:rsidR="00441100" w:rsidRPr="00EB665A">
        <w:rPr>
          <w:sz w:val="28"/>
          <w:szCs w:val="28"/>
        </w:rPr>
        <w:t>тыс.</w:t>
      </w:r>
      <w:r w:rsidR="008800C3" w:rsidRPr="00EB665A">
        <w:rPr>
          <w:sz w:val="28"/>
          <w:szCs w:val="28"/>
        </w:rPr>
        <w:t xml:space="preserve"> </w:t>
      </w:r>
      <w:r w:rsidR="00B818FC" w:rsidRPr="00EB665A">
        <w:rPr>
          <w:sz w:val="28"/>
          <w:szCs w:val="28"/>
        </w:rPr>
        <w:t>рублей, на плановый период 20</w:t>
      </w:r>
      <w:r w:rsidR="00EE275D" w:rsidRPr="00EB665A">
        <w:rPr>
          <w:sz w:val="28"/>
          <w:szCs w:val="28"/>
        </w:rPr>
        <w:t>2</w:t>
      </w:r>
      <w:r w:rsidR="00D95ABD" w:rsidRPr="00EB665A">
        <w:rPr>
          <w:sz w:val="28"/>
          <w:szCs w:val="28"/>
        </w:rPr>
        <w:t>4</w:t>
      </w:r>
      <w:r w:rsidR="00B818FC" w:rsidRPr="00EB665A">
        <w:rPr>
          <w:sz w:val="28"/>
          <w:szCs w:val="28"/>
        </w:rPr>
        <w:t xml:space="preserve"> и 20</w:t>
      </w:r>
      <w:r w:rsidR="008800C3" w:rsidRPr="00EB665A">
        <w:rPr>
          <w:sz w:val="28"/>
          <w:szCs w:val="28"/>
        </w:rPr>
        <w:t>2</w:t>
      </w:r>
      <w:r w:rsidR="00D95ABD" w:rsidRPr="00EB665A">
        <w:rPr>
          <w:sz w:val="28"/>
          <w:szCs w:val="28"/>
        </w:rPr>
        <w:t>5</w:t>
      </w:r>
      <w:r w:rsidR="00B818FC" w:rsidRPr="00EB665A">
        <w:rPr>
          <w:sz w:val="28"/>
          <w:szCs w:val="28"/>
        </w:rPr>
        <w:t xml:space="preserve"> год</w:t>
      </w:r>
      <w:r w:rsidR="00B55CCE" w:rsidRPr="00EB665A">
        <w:rPr>
          <w:sz w:val="28"/>
          <w:szCs w:val="28"/>
        </w:rPr>
        <w:t>ов</w:t>
      </w:r>
      <w:r w:rsidR="00B818FC" w:rsidRPr="00EB665A">
        <w:rPr>
          <w:sz w:val="28"/>
          <w:szCs w:val="28"/>
        </w:rPr>
        <w:t xml:space="preserve"> – в размере</w:t>
      </w:r>
      <w:r w:rsidR="00C43623" w:rsidRPr="00EB665A">
        <w:rPr>
          <w:sz w:val="28"/>
          <w:szCs w:val="28"/>
        </w:rPr>
        <w:t xml:space="preserve"> </w:t>
      </w:r>
      <w:r w:rsidR="00343C78" w:rsidRPr="00EB665A">
        <w:rPr>
          <w:sz w:val="28"/>
          <w:szCs w:val="28"/>
        </w:rPr>
        <w:t>1</w:t>
      </w:r>
      <w:r w:rsidR="00EB665A" w:rsidRPr="00EB665A">
        <w:rPr>
          <w:sz w:val="28"/>
          <w:szCs w:val="28"/>
        </w:rPr>
        <w:t>8 188</w:t>
      </w:r>
      <w:r w:rsidR="00343C78" w:rsidRPr="00EB665A">
        <w:rPr>
          <w:sz w:val="28"/>
          <w:szCs w:val="28"/>
        </w:rPr>
        <w:t>,00</w:t>
      </w:r>
      <w:r w:rsidR="00521CF8" w:rsidRPr="00EB665A">
        <w:rPr>
          <w:sz w:val="28"/>
          <w:szCs w:val="28"/>
        </w:rPr>
        <w:t>0</w:t>
      </w:r>
      <w:r w:rsidR="00441100" w:rsidRPr="00EB665A">
        <w:rPr>
          <w:sz w:val="28"/>
          <w:szCs w:val="28"/>
        </w:rPr>
        <w:t xml:space="preserve"> тыс.</w:t>
      </w:r>
      <w:r w:rsidR="005B131D" w:rsidRPr="00EB665A">
        <w:rPr>
          <w:sz w:val="28"/>
          <w:szCs w:val="28"/>
        </w:rPr>
        <w:t xml:space="preserve"> рублей и </w:t>
      </w:r>
      <w:r w:rsidR="00343C78" w:rsidRPr="00EB665A">
        <w:rPr>
          <w:sz w:val="28"/>
          <w:szCs w:val="28"/>
        </w:rPr>
        <w:t>1</w:t>
      </w:r>
      <w:r w:rsidR="00EB665A" w:rsidRPr="00EB665A">
        <w:rPr>
          <w:sz w:val="28"/>
          <w:szCs w:val="28"/>
        </w:rPr>
        <w:t>8188</w:t>
      </w:r>
      <w:r w:rsidR="00343C78" w:rsidRPr="00EB665A">
        <w:rPr>
          <w:sz w:val="28"/>
          <w:szCs w:val="28"/>
        </w:rPr>
        <w:t>,000</w:t>
      </w:r>
      <w:r w:rsidR="00441100" w:rsidRPr="00EB665A">
        <w:rPr>
          <w:sz w:val="28"/>
          <w:szCs w:val="28"/>
        </w:rPr>
        <w:t xml:space="preserve"> тыс.</w:t>
      </w:r>
      <w:r w:rsidR="005B131D" w:rsidRPr="00EB665A">
        <w:rPr>
          <w:sz w:val="28"/>
          <w:szCs w:val="28"/>
        </w:rPr>
        <w:t xml:space="preserve"> рублей</w:t>
      </w:r>
      <w:r w:rsidR="00C43623" w:rsidRPr="00EB665A">
        <w:t xml:space="preserve"> </w:t>
      </w:r>
      <w:r w:rsidR="00C43623" w:rsidRPr="00EB665A">
        <w:rPr>
          <w:sz w:val="28"/>
          <w:szCs w:val="28"/>
        </w:rPr>
        <w:t>соответственно</w:t>
      </w:r>
      <w:r w:rsidR="005B131D" w:rsidRPr="00EB665A">
        <w:rPr>
          <w:sz w:val="28"/>
          <w:szCs w:val="28"/>
        </w:rPr>
        <w:t>.</w:t>
      </w:r>
    </w:p>
    <w:p w:rsidR="005B131D" w:rsidRPr="00EB665A" w:rsidRDefault="005B131D" w:rsidP="00450B83">
      <w:pPr>
        <w:autoSpaceDE w:val="0"/>
        <w:autoSpaceDN w:val="0"/>
        <w:adjustRightInd w:val="0"/>
        <w:ind w:firstLine="567"/>
        <w:jc w:val="both"/>
        <w:rPr>
          <w:sz w:val="28"/>
          <w:szCs w:val="28"/>
        </w:rPr>
      </w:pPr>
    </w:p>
    <w:p w:rsidR="002E6CA8" w:rsidRPr="00BC7BEE" w:rsidRDefault="002E6CA8" w:rsidP="00BC7BEE">
      <w:pPr>
        <w:autoSpaceDE w:val="0"/>
        <w:autoSpaceDN w:val="0"/>
        <w:adjustRightInd w:val="0"/>
        <w:ind w:firstLine="567"/>
        <w:jc w:val="both"/>
        <w:rPr>
          <w:sz w:val="28"/>
          <w:szCs w:val="28"/>
          <w:highlight w:val="yellow"/>
        </w:rPr>
      </w:pPr>
      <w:r w:rsidRPr="00BC7BEE">
        <w:rPr>
          <w:sz w:val="28"/>
          <w:szCs w:val="28"/>
        </w:rPr>
        <w:t>1</w:t>
      </w:r>
      <w:r w:rsidR="00574A83">
        <w:rPr>
          <w:sz w:val="28"/>
          <w:szCs w:val="28"/>
        </w:rPr>
        <w:t>0</w:t>
      </w:r>
      <w:r w:rsidRPr="00BC7BEE">
        <w:rPr>
          <w:sz w:val="28"/>
          <w:szCs w:val="28"/>
        </w:rPr>
        <w:t xml:space="preserve">. Утвердить размер </w:t>
      </w:r>
      <w:r w:rsidR="00436160" w:rsidRPr="00BC7BEE">
        <w:rPr>
          <w:sz w:val="28"/>
          <w:szCs w:val="28"/>
        </w:rPr>
        <w:t>р</w:t>
      </w:r>
      <w:r w:rsidRPr="00BC7BEE">
        <w:rPr>
          <w:sz w:val="28"/>
          <w:szCs w:val="28"/>
        </w:rPr>
        <w:t xml:space="preserve">езервного фонда </w:t>
      </w:r>
      <w:r w:rsidR="009F5EBF" w:rsidRPr="00BC7BEE">
        <w:rPr>
          <w:sz w:val="28"/>
          <w:szCs w:val="28"/>
        </w:rPr>
        <w:t>Черниговского района</w:t>
      </w:r>
      <w:r w:rsidRPr="00BC7BEE">
        <w:rPr>
          <w:sz w:val="28"/>
          <w:szCs w:val="28"/>
        </w:rPr>
        <w:t xml:space="preserve"> на 202</w:t>
      </w:r>
      <w:r w:rsidR="00D95ABD" w:rsidRPr="00BC7BEE">
        <w:rPr>
          <w:sz w:val="28"/>
          <w:szCs w:val="28"/>
        </w:rPr>
        <w:t>3</w:t>
      </w:r>
      <w:r w:rsidRPr="00BC7BEE">
        <w:rPr>
          <w:sz w:val="28"/>
          <w:szCs w:val="28"/>
        </w:rPr>
        <w:t xml:space="preserve"> год в сумме 1</w:t>
      </w:r>
      <w:r w:rsidR="00BC7BEE" w:rsidRPr="00BC7BEE">
        <w:rPr>
          <w:sz w:val="28"/>
          <w:szCs w:val="28"/>
        </w:rPr>
        <w:t>4 162,2</w:t>
      </w:r>
      <w:r w:rsidRPr="00BC7BEE">
        <w:rPr>
          <w:sz w:val="28"/>
          <w:szCs w:val="28"/>
        </w:rPr>
        <w:t xml:space="preserve">00 тыс. рублей, </w:t>
      </w:r>
      <w:r w:rsidR="00436160" w:rsidRPr="00BC7BEE">
        <w:rPr>
          <w:sz w:val="28"/>
          <w:szCs w:val="28"/>
        </w:rPr>
        <w:t>на плановый период 202</w:t>
      </w:r>
      <w:r w:rsidR="00D95ABD" w:rsidRPr="00BC7BEE">
        <w:rPr>
          <w:sz w:val="28"/>
          <w:szCs w:val="28"/>
        </w:rPr>
        <w:t>4</w:t>
      </w:r>
      <w:r w:rsidR="00436160" w:rsidRPr="00BC7BEE">
        <w:rPr>
          <w:sz w:val="28"/>
          <w:szCs w:val="28"/>
        </w:rPr>
        <w:t xml:space="preserve"> и 202</w:t>
      </w:r>
      <w:r w:rsidR="00D95ABD" w:rsidRPr="00BC7BEE">
        <w:rPr>
          <w:sz w:val="28"/>
          <w:szCs w:val="28"/>
        </w:rPr>
        <w:t>5</w:t>
      </w:r>
      <w:r w:rsidR="00436160" w:rsidRPr="00BC7BEE">
        <w:rPr>
          <w:sz w:val="28"/>
          <w:szCs w:val="28"/>
        </w:rPr>
        <w:t xml:space="preserve"> годов – в </w:t>
      </w:r>
      <w:r w:rsidR="009F1064" w:rsidRPr="00BC7BEE">
        <w:rPr>
          <w:sz w:val="28"/>
          <w:szCs w:val="28"/>
        </w:rPr>
        <w:t>сумме</w:t>
      </w:r>
      <w:r w:rsidR="00436160" w:rsidRPr="00BC7BEE">
        <w:rPr>
          <w:sz w:val="28"/>
          <w:szCs w:val="28"/>
        </w:rPr>
        <w:t xml:space="preserve"> 1</w:t>
      </w:r>
      <w:r w:rsidR="00BC7BEE" w:rsidRPr="00BC7BEE">
        <w:rPr>
          <w:sz w:val="28"/>
          <w:szCs w:val="28"/>
        </w:rPr>
        <w:t>4 240,</w:t>
      </w:r>
      <w:r w:rsidR="00BC7BEE" w:rsidRPr="00F209E2">
        <w:rPr>
          <w:sz w:val="28"/>
          <w:szCs w:val="28"/>
        </w:rPr>
        <w:t>850</w:t>
      </w:r>
      <w:r w:rsidR="00436160" w:rsidRPr="00F209E2">
        <w:rPr>
          <w:sz w:val="28"/>
          <w:szCs w:val="28"/>
        </w:rPr>
        <w:t xml:space="preserve"> тыс. рублей и 1</w:t>
      </w:r>
      <w:r w:rsidR="00BC7BEE" w:rsidRPr="00F209E2">
        <w:rPr>
          <w:sz w:val="28"/>
          <w:szCs w:val="28"/>
        </w:rPr>
        <w:t>3 475,120</w:t>
      </w:r>
      <w:r w:rsidR="00436160" w:rsidRPr="00F209E2">
        <w:rPr>
          <w:sz w:val="28"/>
          <w:szCs w:val="28"/>
        </w:rPr>
        <w:t xml:space="preserve"> тыс. рублей</w:t>
      </w:r>
      <w:r w:rsidR="00436160" w:rsidRPr="00F209E2">
        <w:t xml:space="preserve"> </w:t>
      </w:r>
      <w:r w:rsidR="00436160" w:rsidRPr="00F209E2">
        <w:rPr>
          <w:sz w:val="28"/>
          <w:szCs w:val="28"/>
        </w:rPr>
        <w:t>соответственно</w:t>
      </w:r>
      <w:r w:rsidR="00436160" w:rsidRPr="00D95ABD">
        <w:rPr>
          <w:sz w:val="28"/>
          <w:szCs w:val="28"/>
        </w:rPr>
        <w:t>.</w:t>
      </w:r>
    </w:p>
    <w:p w:rsidR="002E6CA8" w:rsidRPr="00573829" w:rsidRDefault="002E6CA8" w:rsidP="00450B83">
      <w:pPr>
        <w:autoSpaceDE w:val="0"/>
        <w:autoSpaceDN w:val="0"/>
        <w:adjustRightInd w:val="0"/>
        <w:ind w:firstLine="567"/>
        <w:jc w:val="both"/>
        <w:rPr>
          <w:sz w:val="28"/>
          <w:szCs w:val="28"/>
          <w:highlight w:val="yellow"/>
        </w:rPr>
      </w:pPr>
    </w:p>
    <w:p w:rsidR="00305C93" w:rsidRPr="00BC1BA0" w:rsidRDefault="00305C93" w:rsidP="00450B83">
      <w:pPr>
        <w:autoSpaceDE w:val="0"/>
        <w:autoSpaceDN w:val="0"/>
        <w:adjustRightInd w:val="0"/>
        <w:ind w:firstLine="567"/>
        <w:jc w:val="both"/>
        <w:rPr>
          <w:sz w:val="28"/>
          <w:szCs w:val="28"/>
        </w:rPr>
      </w:pPr>
      <w:r w:rsidRPr="002A4E99">
        <w:rPr>
          <w:sz w:val="28"/>
          <w:szCs w:val="28"/>
        </w:rPr>
        <w:t>1</w:t>
      </w:r>
      <w:r w:rsidR="00574A83">
        <w:rPr>
          <w:sz w:val="28"/>
          <w:szCs w:val="28"/>
        </w:rPr>
        <w:t>1</w:t>
      </w:r>
      <w:r w:rsidR="00DC4121" w:rsidRPr="002A4E99">
        <w:rPr>
          <w:sz w:val="28"/>
          <w:szCs w:val="28"/>
        </w:rPr>
        <w:t xml:space="preserve">. </w:t>
      </w:r>
      <w:r w:rsidRPr="002A4E99">
        <w:rPr>
          <w:sz w:val="28"/>
          <w:szCs w:val="28"/>
        </w:rPr>
        <w:t>Утвердить</w:t>
      </w:r>
      <w:r w:rsidRPr="00BC1BA0">
        <w:rPr>
          <w:sz w:val="28"/>
          <w:szCs w:val="28"/>
        </w:rPr>
        <w:t xml:space="preserve"> в пределах общего объема расходов, установленного пунктом 1 настоящего Решения, распределение бюджетных ассигнований </w:t>
      </w:r>
      <w:r w:rsidR="008F4BE7" w:rsidRPr="00BC1BA0">
        <w:rPr>
          <w:sz w:val="28"/>
          <w:szCs w:val="28"/>
        </w:rPr>
        <w:t>из районного бюджета на 20</w:t>
      </w:r>
      <w:r w:rsidR="00BE0AC3" w:rsidRPr="00BC1BA0">
        <w:rPr>
          <w:sz w:val="28"/>
          <w:szCs w:val="28"/>
        </w:rPr>
        <w:t>2</w:t>
      </w:r>
      <w:r w:rsidR="00BC1BA0">
        <w:rPr>
          <w:sz w:val="28"/>
          <w:szCs w:val="28"/>
        </w:rPr>
        <w:t>3</w:t>
      </w:r>
      <w:r w:rsidR="008F4BE7" w:rsidRPr="00BC1BA0">
        <w:rPr>
          <w:sz w:val="28"/>
          <w:szCs w:val="28"/>
        </w:rPr>
        <w:t xml:space="preserve"> год </w:t>
      </w:r>
      <w:r w:rsidRPr="00BC1BA0">
        <w:rPr>
          <w:sz w:val="28"/>
          <w:szCs w:val="28"/>
        </w:rPr>
        <w:t>по разд</w:t>
      </w:r>
      <w:r w:rsidRPr="00BC1BA0">
        <w:rPr>
          <w:sz w:val="28"/>
          <w:szCs w:val="28"/>
        </w:rPr>
        <w:t>е</w:t>
      </w:r>
      <w:r w:rsidRPr="00BC1BA0">
        <w:rPr>
          <w:sz w:val="28"/>
          <w:szCs w:val="28"/>
        </w:rPr>
        <w:t>лам и подразделам</w:t>
      </w:r>
      <w:r w:rsidR="00D72C58" w:rsidRPr="00BC1BA0">
        <w:rPr>
          <w:sz w:val="28"/>
          <w:szCs w:val="28"/>
        </w:rPr>
        <w:t>, целевым статьям (муниципальных программ Черниговского района и непрограммным направлениям деятельности), группам (группам и подгруппам) видов расходов</w:t>
      </w:r>
      <w:r w:rsidRPr="00BC1BA0">
        <w:rPr>
          <w:sz w:val="28"/>
          <w:szCs w:val="28"/>
        </w:rPr>
        <w:t xml:space="preserve"> классификаци</w:t>
      </w:r>
      <w:r w:rsidR="00D72C58" w:rsidRPr="00BC1BA0">
        <w:rPr>
          <w:sz w:val="28"/>
          <w:szCs w:val="28"/>
        </w:rPr>
        <w:t>и</w:t>
      </w:r>
      <w:r w:rsidRPr="00BC1BA0">
        <w:rPr>
          <w:sz w:val="28"/>
          <w:szCs w:val="28"/>
        </w:rPr>
        <w:t xml:space="preserve"> расх</w:t>
      </w:r>
      <w:r w:rsidRPr="00BC1BA0">
        <w:rPr>
          <w:sz w:val="28"/>
          <w:szCs w:val="28"/>
        </w:rPr>
        <w:t>о</w:t>
      </w:r>
      <w:r w:rsidRPr="00BC1BA0">
        <w:rPr>
          <w:sz w:val="28"/>
          <w:szCs w:val="28"/>
        </w:rPr>
        <w:t xml:space="preserve">дов бюджетов Российской Федерации согласно приложению </w:t>
      </w:r>
      <w:r w:rsidR="00574A83">
        <w:rPr>
          <w:sz w:val="28"/>
          <w:szCs w:val="28"/>
        </w:rPr>
        <w:t>4</w:t>
      </w:r>
      <w:r w:rsidRPr="00BC1BA0">
        <w:rPr>
          <w:sz w:val="28"/>
          <w:szCs w:val="28"/>
        </w:rPr>
        <w:t xml:space="preserve"> к настоящему Решению.</w:t>
      </w:r>
    </w:p>
    <w:p w:rsidR="00BE45DE" w:rsidRPr="00573829" w:rsidRDefault="00BE45DE" w:rsidP="00450B83">
      <w:pPr>
        <w:autoSpaceDE w:val="0"/>
        <w:autoSpaceDN w:val="0"/>
        <w:adjustRightInd w:val="0"/>
        <w:ind w:firstLine="567"/>
        <w:jc w:val="both"/>
        <w:rPr>
          <w:sz w:val="28"/>
          <w:szCs w:val="28"/>
          <w:highlight w:val="yellow"/>
        </w:rPr>
      </w:pPr>
    </w:p>
    <w:p w:rsidR="00BE45DE" w:rsidRPr="00BC1BA0" w:rsidRDefault="00BE45DE" w:rsidP="00450B83">
      <w:pPr>
        <w:autoSpaceDE w:val="0"/>
        <w:autoSpaceDN w:val="0"/>
        <w:adjustRightInd w:val="0"/>
        <w:ind w:firstLine="567"/>
        <w:jc w:val="both"/>
        <w:rPr>
          <w:sz w:val="28"/>
          <w:szCs w:val="28"/>
        </w:rPr>
      </w:pPr>
      <w:r w:rsidRPr="002A4E99">
        <w:rPr>
          <w:sz w:val="28"/>
          <w:szCs w:val="28"/>
        </w:rPr>
        <w:t>1</w:t>
      </w:r>
      <w:r w:rsidR="00574A83">
        <w:rPr>
          <w:sz w:val="28"/>
          <w:szCs w:val="28"/>
        </w:rPr>
        <w:t>2</w:t>
      </w:r>
      <w:r w:rsidRPr="002A4E99">
        <w:rPr>
          <w:sz w:val="28"/>
          <w:szCs w:val="28"/>
        </w:rPr>
        <w:t>. Утвердить</w:t>
      </w:r>
      <w:r w:rsidRPr="00BC1BA0">
        <w:rPr>
          <w:sz w:val="28"/>
          <w:szCs w:val="28"/>
        </w:rPr>
        <w:t xml:space="preserve"> в пределах общего объема расходов, установленного пунктом 2 настоящего Решения, распределение бюджетных ассигнований из районного бюджета на плановый период 20</w:t>
      </w:r>
      <w:r w:rsidR="00F32B96" w:rsidRPr="00BC1BA0">
        <w:rPr>
          <w:sz w:val="28"/>
          <w:szCs w:val="28"/>
        </w:rPr>
        <w:t>2</w:t>
      </w:r>
      <w:r w:rsidR="00BC1BA0">
        <w:rPr>
          <w:sz w:val="28"/>
          <w:szCs w:val="28"/>
        </w:rPr>
        <w:t>4</w:t>
      </w:r>
      <w:r w:rsidR="00B65BA9" w:rsidRPr="00BC1BA0">
        <w:rPr>
          <w:sz w:val="28"/>
          <w:szCs w:val="28"/>
        </w:rPr>
        <w:t xml:space="preserve"> и 20</w:t>
      </w:r>
      <w:r w:rsidR="00707C27" w:rsidRPr="00BC1BA0">
        <w:rPr>
          <w:sz w:val="28"/>
          <w:szCs w:val="28"/>
        </w:rPr>
        <w:t>2</w:t>
      </w:r>
      <w:r w:rsidR="00BC1BA0">
        <w:rPr>
          <w:sz w:val="28"/>
          <w:szCs w:val="28"/>
        </w:rPr>
        <w:t>5</w:t>
      </w:r>
      <w:r w:rsidRPr="00BC1BA0">
        <w:rPr>
          <w:sz w:val="28"/>
          <w:szCs w:val="28"/>
        </w:rPr>
        <w:t xml:space="preserve"> год</w:t>
      </w:r>
      <w:r w:rsidR="003E7078" w:rsidRPr="00BC1BA0">
        <w:rPr>
          <w:sz w:val="28"/>
          <w:szCs w:val="28"/>
        </w:rPr>
        <w:t>ов</w:t>
      </w:r>
      <w:r w:rsidRPr="00BC1BA0">
        <w:rPr>
          <w:sz w:val="28"/>
          <w:szCs w:val="28"/>
        </w:rPr>
        <w:t xml:space="preserve"> по разд</w:t>
      </w:r>
      <w:r w:rsidRPr="00BC1BA0">
        <w:rPr>
          <w:sz w:val="28"/>
          <w:szCs w:val="28"/>
        </w:rPr>
        <w:t>е</w:t>
      </w:r>
      <w:r w:rsidRPr="00BC1BA0">
        <w:rPr>
          <w:sz w:val="28"/>
          <w:szCs w:val="28"/>
        </w:rPr>
        <w:t>лам и подразделам, целевым статьям (муниципальных программ Черниговского района и непрограммным направлениям деятельности), группам (группам и подгруппам) видов расходов классификации расх</w:t>
      </w:r>
      <w:r w:rsidRPr="00BC1BA0">
        <w:rPr>
          <w:sz w:val="28"/>
          <w:szCs w:val="28"/>
        </w:rPr>
        <w:t>о</w:t>
      </w:r>
      <w:r w:rsidRPr="00BC1BA0">
        <w:rPr>
          <w:sz w:val="28"/>
          <w:szCs w:val="28"/>
        </w:rPr>
        <w:t xml:space="preserve">дов бюджетов Российской Федерации согласно приложению </w:t>
      </w:r>
      <w:r w:rsidR="00574A83">
        <w:rPr>
          <w:sz w:val="28"/>
          <w:szCs w:val="28"/>
        </w:rPr>
        <w:t>5</w:t>
      </w:r>
      <w:r w:rsidRPr="00BC1BA0">
        <w:rPr>
          <w:sz w:val="28"/>
          <w:szCs w:val="28"/>
        </w:rPr>
        <w:t xml:space="preserve"> к настоящему Решению.</w:t>
      </w:r>
    </w:p>
    <w:p w:rsidR="00305C93" w:rsidRPr="00573829" w:rsidRDefault="00305C93" w:rsidP="00450B83">
      <w:pPr>
        <w:autoSpaceDE w:val="0"/>
        <w:autoSpaceDN w:val="0"/>
        <w:adjustRightInd w:val="0"/>
        <w:ind w:firstLine="567"/>
        <w:jc w:val="both"/>
        <w:rPr>
          <w:sz w:val="28"/>
          <w:szCs w:val="28"/>
          <w:highlight w:val="yellow"/>
        </w:rPr>
      </w:pPr>
    </w:p>
    <w:p w:rsidR="00305C93" w:rsidRPr="00BC1BA0" w:rsidRDefault="00305C93" w:rsidP="00450B83">
      <w:pPr>
        <w:autoSpaceDE w:val="0"/>
        <w:autoSpaceDN w:val="0"/>
        <w:adjustRightInd w:val="0"/>
        <w:ind w:firstLine="567"/>
        <w:jc w:val="both"/>
        <w:rPr>
          <w:sz w:val="28"/>
          <w:szCs w:val="28"/>
        </w:rPr>
      </w:pPr>
      <w:r w:rsidRPr="002A4E99">
        <w:rPr>
          <w:sz w:val="28"/>
          <w:szCs w:val="28"/>
        </w:rPr>
        <w:t>1</w:t>
      </w:r>
      <w:r w:rsidR="00574A83">
        <w:rPr>
          <w:sz w:val="28"/>
          <w:szCs w:val="28"/>
        </w:rPr>
        <w:t>3</w:t>
      </w:r>
      <w:r w:rsidRPr="002A4E99">
        <w:rPr>
          <w:sz w:val="28"/>
          <w:szCs w:val="28"/>
        </w:rPr>
        <w:t>.</w:t>
      </w:r>
      <w:r w:rsidR="00B65BA9" w:rsidRPr="002A4E99">
        <w:rPr>
          <w:sz w:val="28"/>
          <w:szCs w:val="28"/>
        </w:rPr>
        <w:t xml:space="preserve"> </w:t>
      </w:r>
      <w:r w:rsidRPr="002A4E99">
        <w:rPr>
          <w:sz w:val="28"/>
          <w:szCs w:val="28"/>
        </w:rPr>
        <w:t xml:space="preserve">Утвердить </w:t>
      </w:r>
      <w:r w:rsidR="00351E6D" w:rsidRPr="002A4E99">
        <w:rPr>
          <w:sz w:val="28"/>
          <w:szCs w:val="28"/>
        </w:rPr>
        <w:t>распределение</w:t>
      </w:r>
      <w:r w:rsidR="00351E6D" w:rsidRPr="00BC1BA0">
        <w:rPr>
          <w:sz w:val="28"/>
          <w:szCs w:val="28"/>
        </w:rPr>
        <w:t xml:space="preserve"> бюджетных ассигнований из районного бю</w:t>
      </w:r>
      <w:r w:rsidR="00351E6D" w:rsidRPr="00BC1BA0">
        <w:rPr>
          <w:sz w:val="28"/>
          <w:szCs w:val="28"/>
        </w:rPr>
        <w:t>д</w:t>
      </w:r>
      <w:r w:rsidR="00351E6D" w:rsidRPr="00BC1BA0">
        <w:rPr>
          <w:sz w:val="28"/>
          <w:szCs w:val="28"/>
        </w:rPr>
        <w:t>жета на 20</w:t>
      </w:r>
      <w:r w:rsidR="00BE0AC3" w:rsidRPr="00BC1BA0">
        <w:rPr>
          <w:sz w:val="28"/>
          <w:szCs w:val="28"/>
        </w:rPr>
        <w:t>2</w:t>
      </w:r>
      <w:r w:rsidR="00BC1BA0">
        <w:rPr>
          <w:sz w:val="28"/>
          <w:szCs w:val="28"/>
        </w:rPr>
        <w:t>3</w:t>
      </w:r>
      <w:r w:rsidR="00351E6D" w:rsidRPr="00BC1BA0">
        <w:rPr>
          <w:sz w:val="28"/>
          <w:szCs w:val="28"/>
        </w:rPr>
        <w:t xml:space="preserve"> год </w:t>
      </w:r>
      <w:r w:rsidRPr="00BC1BA0">
        <w:rPr>
          <w:sz w:val="28"/>
          <w:szCs w:val="28"/>
        </w:rPr>
        <w:t xml:space="preserve">в ведомственной структуре расходов районного бюджета согласно приложению </w:t>
      </w:r>
      <w:r w:rsidR="00574A83">
        <w:rPr>
          <w:sz w:val="28"/>
          <w:szCs w:val="28"/>
        </w:rPr>
        <w:t>6</w:t>
      </w:r>
      <w:r w:rsidRPr="00BC1BA0">
        <w:rPr>
          <w:sz w:val="28"/>
          <w:szCs w:val="28"/>
        </w:rPr>
        <w:t xml:space="preserve"> к настоящ</w:t>
      </w:r>
      <w:r w:rsidRPr="00BC1BA0">
        <w:rPr>
          <w:sz w:val="28"/>
          <w:szCs w:val="28"/>
        </w:rPr>
        <w:t>е</w:t>
      </w:r>
      <w:r w:rsidRPr="00BC1BA0">
        <w:rPr>
          <w:sz w:val="28"/>
          <w:szCs w:val="28"/>
        </w:rPr>
        <w:t xml:space="preserve">му Решению. </w:t>
      </w:r>
    </w:p>
    <w:p w:rsidR="006653D1" w:rsidRPr="00573829" w:rsidRDefault="006653D1" w:rsidP="00450B83">
      <w:pPr>
        <w:autoSpaceDE w:val="0"/>
        <w:autoSpaceDN w:val="0"/>
        <w:adjustRightInd w:val="0"/>
        <w:ind w:firstLine="567"/>
        <w:jc w:val="both"/>
        <w:rPr>
          <w:sz w:val="28"/>
          <w:szCs w:val="28"/>
          <w:highlight w:val="yellow"/>
        </w:rPr>
      </w:pPr>
    </w:p>
    <w:p w:rsidR="006653D1" w:rsidRPr="00BC1BA0" w:rsidRDefault="006653D1" w:rsidP="00450B83">
      <w:pPr>
        <w:autoSpaceDE w:val="0"/>
        <w:autoSpaceDN w:val="0"/>
        <w:adjustRightInd w:val="0"/>
        <w:ind w:firstLine="567"/>
        <w:jc w:val="both"/>
        <w:rPr>
          <w:sz w:val="28"/>
          <w:szCs w:val="28"/>
        </w:rPr>
      </w:pPr>
      <w:r w:rsidRPr="002A4E99">
        <w:rPr>
          <w:sz w:val="28"/>
          <w:szCs w:val="28"/>
        </w:rPr>
        <w:t>1</w:t>
      </w:r>
      <w:r w:rsidR="00574A83">
        <w:rPr>
          <w:sz w:val="28"/>
          <w:szCs w:val="28"/>
        </w:rPr>
        <w:t>4</w:t>
      </w:r>
      <w:r w:rsidRPr="002A4E99">
        <w:rPr>
          <w:sz w:val="28"/>
          <w:szCs w:val="28"/>
        </w:rPr>
        <w:t>.</w:t>
      </w:r>
      <w:r w:rsidR="00B65BA9" w:rsidRPr="002A4E99">
        <w:rPr>
          <w:sz w:val="28"/>
          <w:szCs w:val="28"/>
        </w:rPr>
        <w:t xml:space="preserve"> </w:t>
      </w:r>
      <w:r w:rsidRPr="002A4E99">
        <w:rPr>
          <w:sz w:val="28"/>
          <w:szCs w:val="28"/>
        </w:rPr>
        <w:t>Утвердить</w:t>
      </w:r>
      <w:r w:rsidRPr="00BC1BA0">
        <w:rPr>
          <w:sz w:val="28"/>
          <w:szCs w:val="28"/>
        </w:rPr>
        <w:t xml:space="preserve"> распределение бюджетных ассигнований из районного бю</w:t>
      </w:r>
      <w:r w:rsidRPr="00BC1BA0">
        <w:rPr>
          <w:sz w:val="28"/>
          <w:szCs w:val="28"/>
        </w:rPr>
        <w:t>д</w:t>
      </w:r>
      <w:r w:rsidRPr="00BC1BA0">
        <w:rPr>
          <w:sz w:val="28"/>
          <w:szCs w:val="28"/>
        </w:rPr>
        <w:t>жета на плановый период 20</w:t>
      </w:r>
      <w:r w:rsidR="00F32B96" w:rsidRPr="00BC1BA0">
        <w:rPr>
          <w:sz w:val="28"/>
          <w:szCs w:val="28"/>
        </w:rPr>
        <w:t>2</w:t>
      </w:r>
      <w:r w:rsidR="00BC1BA0">
        <w:rPr>
          <w:sz w:val="28"/>
          <w:szCs w:val="28"/>
        </w:rPr>
        <w:t>4</w:t>
      </w:r>
      <w:r w:rsidRPr="00BC1BA0">
        <w:rPr>
          <w:sz w:val="28"/>
          <w:szCs w:val="28"/>
        </w:rPr>
        <w:t xml:space="preserve"> и 20</w:t>
      </w:r>
      <w:r w:rsidR="00F32B96" w:rsidRPr="00BC1BA0">
        <w:rPr>
          <w:sz w:val="28"/>
          <w:szCs w:val="28"/>
        </w:rPr>
        <w:t>2</w:t>
      </w:r>
      <w:r w:rsidR="00BC1BA0">
        <w:rPr>
          <w:sz w:val="28"/>
          <w:szCs w:val="28"/>
        </w:rPr>
        <w:t>5</w:t>
      </w:r>
      <w:r w:rsidRPr="00BC1BA0">
        <w:rPr>
          <w:sz w:val="28"/>
          <w:szCs w:val="28"/>
        </w:rPr>
        <w:t xml:space="preserve"> год</w:t>
      </w:r>
      <w:r w:rsidR="00A870D8" w:rsidRPr="00BC1BA0">
        <w:rPr>
          <w:sz w:val="28"/>
          <w:szCs w:val="28"/>
        </w:rPr>
        <w:t>ов</w:t>
      </w:r>
      <w:r w:rsidRPr="00BC1BA0">
        <w:rPr>
          <w:sz w:val="28"/>
          <w:szCs w:val="28"/>
        </w:rPr>
        <w:t xml:space="preserve"> в ведомственной структуре расходов районного бюджета согласно приложению </w:t>
      </w:r>
      <w:r w:rsidR="00574A83">
        <w:rPr>
          <w:sz w:val="28"/>
          <w:szCs w:val="28"/>
        </w:rPr>
        <w:t>7</w:t>
      </w:r>
      <w:r w:rsidRPr="00BC1BA0">
        <w:rPr>
          <w:sz w:val="28"/>
          <w:szCs w:val="28"/>
        </w:rPr>
        <w:t xml:space="preserve"> к настоящ</w:t>
      </w:r>
      <w:r w:rsidRPr="00BC1BA0">
        <w:rPr>
          <w:sz w:val="28"/>
          <w:szCs w:val="28"/>
        </w:rPr>
        <w:t>е</w:t>
      </w:r>
      <w:r w:rsidRPr="00BC1BA0">
        <w:rPr>
          <w:sz w:val="28"/>
          <w:szCs w:val="28"/>
        </w:rPr>
        <w:t xml:space="preserve">му Решению. </w:t>
      </w:r>
    </w:p>
    <w:p w:rsidR="006653D1" w:rsidRPr="00BC1BA0" w:rsidRDefault="006653D1" w:rsidP="00450B83">
      <w:pPr>
        <w:autoSpaceDE w:val="0"/>
        <w:autoSpaceDN w:val="0"/>
        <w:adjustRightInd w:val="0"/>
        <w:ind w:firstLine="567"/>
        <w:jc w:val="both"/>
        <w:rPr>
          <w:sz w:val="28"/>
          <w:szCs w:val="28"/>
        </w:rPr>
      </w:pPr>
    </w:p>
    <w:p w:rsidR="00305C93" w:rsidRPr="00493C67" w:rsidRDefault="00305C93" w:rsidP="00450B83">
      <w:pPr>
        <w:autoSpaceDE w:val="0"/>
        <w:autoSpaceDN w:val="0"/>
        <w:adjustRightInd w:val="0"/>
        <w:ind w:firstLine="567"/>
        <w:jc w:val="both"/>
        <w:rPr>
          <w:sz w:val="28"/>
          <w:szCs w:val="28"/>
        </w:rPr>
      </w:pPr>
      <w:r w:rsidRPr="002A4E99">
        <w:rPr>
          <w:sz w:val="28"/>
          <w:szCs w:val="28"/>
        </w:rPr>
        <w:t>1</w:t>
      </w:r>
      <w:r w:rsidR="00574A83">
        <w:rPr>
          <w:sz w:val="28"/>
          <w:szCs w:val="28"/>
        </w:rPr>
        <w:t>5</w:t>
      </w:r>
      <w:r w:rsidRPr="002A4E99">
        <w:rPr>
          <w:sz w:val="28"/>
          <w:szCs w:val="28"/>
        </w:rPr>
        <w:t>.</w:t>
      </w:r>
      <w:r w:rsidR="00B65BA9" w:rsidRPr="002A4E99">
        <w:rPr>
          <w:sz w:val="28"/>
          <w:szCs w:val="28"/>
        </w:rPr>
        <w:t xml:space="preserve"> </w:t>
      </w:r>
      <w:r w:rsidRPr="002A4E99">
        <w:rPr>
          <w:sz w:val="28"/>
          <w:szCs w:val="28"/>
        </w:rPr>
        <w:t>Утвердить распределение</w:t>
      </w:r>
      <w:r w:rsidRPr="00493C67">
        <w:rPr>
          <w:sz w:val="28"/>
          <w:szCs w:val="28"/>
        </w:rPr>
        <w:t xml:space="preserve"> бюджетных ассигнований из районного бю</w:t>
      </w:r>
      <w:r w:rsidRPr="00493C67">
        <w:rPr>
          <w:sz w:val="28"/>
          <w:szCs w:val="28"/>
        </w:rPr>
        <w:t>д</w:t>
      </w:r>
      <w:r w:rsidRPr="00493C67">
        <w:rPr>
          <w:sz w:val="28"/>
          <w:szCs w:val="28"/>
        </w:rPr>
        <w:t>жета на 20</w:t>
      </w:r>
      <w:r w:rsidR="00BE0AC3" w:rsidRPr="00493C67">
        <w:rPr>
          <w:sz w:val="28"/>
          <w:szCs w:val="28"/>
        </w:rPr>
        <w:t>2</w:t>
      </w:r>
      <w:r w:rsidR="00493C67" w:rsidRPr="00493C67">
        <w:rPr>
          <w:sz w:val="28"/>
          <w:szCs w:val="28"/>
        </w:rPr>
        <w:t>3</w:t>
      </w:r>
      <w:r w:rsidRPr="00493C67">
        <w:rPr>
          <w:sz w:val="28"/>
          <w:szCs w:val="28"/>
        </w:rPr>
        <w:t xml:space="preserve"> год </w:t>
      </w:r>
      <w:r w:rsidR="00165151" w:rsidRPr="00493C67">
        <w:rPr>
          <w:sz w:val="28"/>
          <w:szCs w:val="28"/>
        </w:rPr>
        <w:t>по</w:t>
      </w:r>
      <w:r w:rsidR="006653D1" w:rsidRPr="00493C67">
        <w:rPr>
          <w:sz w:val="28"/>
          <w:szCs w:val="28"/>
        </w:rPr>
        <w:t xml:space="preserve"> муниципальны</w:t>
      </w:r>
      <w:r w:rsidR="00165151" w:rsidRPr="00493C67">
        <w:rPr>
          <w:sz w:val="28"/>
          <w:szCs w:val="28"/>
        </w:rPr>
        <w:t>м</w:t>
      </w:r>
      <w:r w:rsidRPr="00493C67">
        <w:rPr>
          <w:sz w:val="28"/>
          <w:szCs w:val="28"/>
        </w:rPr>
        <w:t xml:space="preserve"> программ</w:t>
      </w:r>
      <w:r w:rsidR="003D0771" w:rsidRPr="00493C67">
        <w:rPr>
          <w:sz w:val="28"/>
          <w:szCs w:val="28"/>
        </w:rPr>
        <w:t>ам</w:t>
      </w:r>
      <w:r w:rsidR="006653D1" w:rsidRPr="00493C67">
        <w:rPr>
          <w:sz w:val="28"/>
          <w:szCs w:val="28"/>
        </w:rPr>
        <w:t xml:space="preserve"> Черниговского района</w:t>
      </w:r>
      <w:r w:rsidR="00F005BC" w:rsidRPr="00493C67">
        <w:rPr>
          <w:sz w:val="28"/>
          <w:szCs w:val="28"/>
        </w:rPr>
        <w:t xml:space="preserve"> и непрограммным направлениям деятельности</w:t>
      </w:r>
      <w:r w:rsidRPr="00493C67">
        <w:rPr>
          <w:sz w:val="28"/>
          <w:szCs w:val="28"/>
        </w:rPr>
        <w:t xml:space="preserve"> согласно приложению </w:t>
      </w:r>
      <w:r w:rsidR="00574A83">
        <w:rPr>
          <w:sz w:val="28"/>
          <w:szCs w:val="28"/>
        </w:rPr>
        <w:t>8</w:t>
      </w:r>
      <w:r w:rsidRPr="00493C67">
        <w:rPr>
          <w:sz w:val="28"/>
          <w:szCs w:val="28"/>
        </w:rPr>
        <w:t xml:space="preserve"> к н</w:t>
      </w:r>
      <w:r w:rsidRPr="00493C67">
        <w:rPr>
          <w:sz w:val="28"/>
          <w:szCs w:val="28"/>
        </w:rPr>
        <w:t>а</w:t>
      </w:r>
      <w:r w:rsidRPr="00493C67">
        <w:rPr>
          <w:sz w:val="28"/>
          <w:szCs w:val="28"/>
        </w:rPr>
        <w:t>стоящему Решению.</w:t>
      </w:r>
    </w:p>
    <w:p w:rsidR="006653D1" w:rsidRPr="00573829" w:rsidRDefault="006653D1" w:rsidP="00450B83">
      <w:pPr>
        <w:autoSpaceDE w:val="0"/>
        <w:autoSpaceDN w:val="0"/>
        <w:adjustRightInd w:val="0"/>
        <w:ind w:firstLine="567"/>
        <w:jc w:val="both"/>
        <w:rPr>
          <w:sz w:val="28"/>
          <w:szCs w:val="28"/>
          <w:highlight w:val="yellow"/>
        </w:rPr>
      </w:pPr>
    </w:p>
    <w:p w:rsidR="006653D1" w:rsidRPr="00493C67" w:rsidRDefault="006E4E66" w:rsidP="00450B83">
      <w:pPr>
        <w:autoSpaceDE w:val="0"/>
        <w:autoSpaceDN w:val="0"/>
        <w:adjustRightInd w:val="0"/>
        <w:ind w:firstLine="567"/>
        <w:jc w:val="both"/>
        <w:rPr>
          <w:sz w:val="28"/>
          <w:szCs w:val="28"/>
        </w:rPr>
      </w:pPr>
      <w:r>
        <w:rPr>
          <w:sz w:val="28"/>
          <w:szCs w:val="28"/>
        </w:rPr>
        <w:t>1</w:t>
      </w:r>
      <w:r w:rsidR="00574A83">
        <w:rPr>
          <w:sz w:val="28"/>
          <w:szCs w:val="28"/>
        </w:rPr>
        <w:t>6</w:t>
      </w:r>
      <w:r w:rsidR="006653D1" w:rsidRPr="0033254D">
        <w:rPr>
          <w:sz w:val="28"/>
          <w:szCs w:val="28"/>
        </w:rPr>
        <w:t>.</w:t>
      </w:r>
      <w:r w:rsidR="00B65BA9" w:rsidRPr="0033254D">
        <w:rPr>
          <w:sz w:val="28"/>
          <w:szCs w:val="28"/>
        </w:rPr>
        <w:t xml:space="preserve"> </w:t>
      </w:r>
      <w:r w:rsidR="006653D1" w:rsidRPr="0033254D">
        <w:rPr>
          <w:sz w:val="28"/>
          <w:szCs w:val="28"/>
        </w:rPr>
        <w:t>Утвердить распределение бюджетных ассигнований из районного бю</w:t>
      </w:r>
      <w:r w:rsidR="006653D1" w:rsidRPr="0033254D">
        <w:rPr>
          <w:sz w:val="28"/>
          <w:szCs w:val="28"/>
        </w:rPr>
        <w:t>д</w:t>
      </w:r>
      <w:r w:rsidR="006653D1" w:rsidRPr="0033254D">
        <w:rPr>
          <w:sz w:val="28"/>
          <w:szCs w:val="28"/>
        </w:rPr>
        <w:t>жета на плановый период</w:t>
      </w:r>
      <w:r w:rsidR="006653D1" w:rsidRPr="00493C67">
        <w:rPr>
          <w:sz w:val="28"/>
          <w:szCs w:val="28"/>
        </w:rPr>
        <w:t xml:space="preserve"> 20</w:t>
      </w:r>
      <w:r w:rsidR="00F32B96" w:rsidRPr="00493C67">
        <w:rPr>
          <w:sz w:val="28"/>
          <w:szCs w:val="28"/>
        </w:rPr>
        <w:t>2</w:t>
      </w:r>
      <w:r w:rsidR="00493C67" w:rsidRPr="00493C67">
        <w:rPr>
          <w:sz w:val="28"/>
          <w:szCs w:val="28"/>
        </w:rPr>
        <w:t>4</w:t>
      </w:r>
      <w:r w:rsidR="006653D1" w:rsidRPr="00493C67">
        <w:rPr>
          <w:sz w:val="28"/>
          <w:szCs w:val="28"/>
        </w:rPr>
        <w:t xml:space="preserve"> и 20</w:t>
      </w:r>
      <w:r w:rsidR="00707C27" w:rsidRPr="00493C67">
        <w:rPr>
          <w:sz w:val="28"/>
          <w:szCs w:val="28"/>
        </w:rPr>
        <w:t>2</w:t>
      </w:r>
      <w:r w:rsidR="00493C67" w:rsidRPr="00493C67">
        <w:rPr>
          <w:sz w:val="28"/>
          <w:szCs w:val="28"/>
        </w:rPr>
        <w:t>5</w:t>
      </w:r>
      <w:r w:rsidR="006653D1" w:rsidRPr="00493C67">
        <w:rPr>
          <w:sz w:val="28"/>
          <w:szCs w:val="28"/>
        </w:rPr>
        <w:t xml:space="preserve"> год</w:t>
      </w:r>
      <w:r w:rsidR="00A870D8" w:rsidRPr="00493C67">
        <w:rPr>
          <w:sz w:val="28"/>
          <w:szCs w:val="28"/>
        </w:rPr>
        <w:t>ов</w:t>
      </w:r>
      <w:r w:rsidR="006653D1" w:rsidRPr="00493C67">
        <w:rPr>
          <w:sz w:val="28"/>
          <w:szCs w:val="28"/>
        </w:rPr>
        <w:t xml:space="preserve"> </w:t>
      </w:r>
      <w:r w:rsidR="00165151" w:rsidRPr="00493C67">
        <w:rPr>
          <w:sz w:val="28"/>
          <w:szCs w:val="28"/>
        </w:rPr>
        <w:t>по</w:t>
      </w:r>
      <w:r w:rsidR="006653D1" w:rsidRPr="00493C67">
        <w:rPr>
          <w:sz w:val="28"/>
          <w:szCs w:val="28"/>
        </w:rPr>
        <w:t xml:space="preserve"> муниципальны</w:t>
      </w:r>
      <w:r w:rsidR="00165151" w:rsidRPr="00493C67">
        <w:rPr>
          <w:sz w:val="28"/>
          <w:szCs w:val="28"/>
        </w:rPr>
        <w:t>м</w:t>
      </w:r>
      <w:r w:rsidR="006653D1" w:rsidRPr="00493C67">
        <w:rPr>
          <w:sz w:val="28"/>
          <w:szCs w:val="28"/>
        </w:rPr>
        <w:t xml:space="preserve"> </w:t>
      </w:r>
      <w:r w:rsidR="006653D1" w:rsidRPr="00493C67">
        <w:rPr>
          <w:sz w:val="28"/>
          <w:szCs w:val="28"/>
        </w:rPr>
        <w:lastRenderedPageBreak/>
        <w:t>программам Черниговского района</w:t>
      </w:r>
      <w:r w:rsidR="00F005BC" w:rsidRPr="00493C67">
        <w:t xml:space="preserve"> </w:t>
      </w:r>
      <w:r w:rsidR="00F005BC" w:rsidRPr="00493C67">
        <w:rPr>
          <w:sz w:val="28"/>
          <w:szCs w:val="28"/>
        </w:rPr>
        <w:t>и непрограммным направлениям деятельности</w:t>
      </w:r>
      <w:r w:rsidR="006653D1" w:rsidRPr="00493C67">
        <w:rPr>
          <w:sz w:val="28"/>
          <w:szCs w:val="28"/>
        </w:rPr>
        <w:t xml:space="preserve"> согласно приложению </w:t>
      </w:r>
      <w:r w:rsidR="00574A83">
        <w:rPr>
          <w:sz w:val="28"/>
          <w:szCs w:val="28"/>
        </w:rPr>
        <w:t>9</w:t>
      </w:r>
      <w:r w:rsidR="006653D1" w:rsidRPr="00493C67">
        <w:rPr>
          <w:sz w:val="28"/>
          <w:szCs w:val="28"/>
        </w:rPr>
        <w:t xml:space="preserve"> к н</w:t>
      </w:r>
      <w:r w:rsidR="006653D1" w:rsidRPr="00493C67">
        <w:rPr>
          <w:sz w:val="28"/>
          <w:szCs w:val="28"/>
        </w:rPr>
        <w:t>а</w:t>
      </w:r>
      <w:r w:rsidR="006653D1" w:rsidRPr="00493C67">
        <w:rPr>
          <w:sz w:val="28"/>
          <w:szCs w:val="28"/>
        </w:rPr>
        <w:t>стоящему Решению.</w:t>
      </w:r>
    </w:p>
    <w:p w:rsidR="00573DCA" w:rsidRPr="00573829" w:rsidRDefault="00573DCA" w:rsidP="00450B83">
      <w:pPr>
        <w:autoSpaceDE w:val="0"/>
        <w:autoSpaceDN w:val="0"/>
        <w:adjustRightInd w:val="0"/>
        <w:ind w:firstLine="567"/>
        <w:jc w:val="both"/>
        <w:rPr>
          <w:sz w:val="28"/>
          <w:szCs w:val="28"/>
          <w:highlight w:val="yellow"/>
        </w:rPr>
      </w:pPr>
    </w:p>
    <w:p w:rsidR="00CC79C3" w:rsidRPr="001F70EF" w:rsidRDefault="006E4E66" w:rsidP="00CC79C3">
      <w:pPr>
        <w:autoSpaceDE w:val="0"/>
        <w:autoSpaceDN w:val="0"/>
        <w:adjustRightInd w:val="0"/>
        <w:ind w:firstLine="567"/>
        <w:jc w:val="both"/>
        <w:rPr>
          <w:sz w:val="28"/>
          <w:szCs w:val="28"/>
        </w:rPr>
      </w:pPr>
      <w:r>
        <w:rPr>
          <w:sz w:val="28"/>
          <w:szCs w:val="28"/>
        </w:rPr>
        <w:t>1</w:t>
      </w:r>
      <w:r w:rsidR="00574A83">
        <w:rPr>
          <w:sz w:val="28"/>
          <w:szCs w:val="28"/>
        </w:rPr>
        <w:t>7</w:t>
      </w:r>
      <w:r w:rsidR="00573DCA" w:rsidRPr="001F70EF">
        <w:rPr>
          <w:sz w:val="28"/>
          <w:szCs w:val="28"/>
        </w:rPr>
        <w:t xml:space="preserve">. </w:t>
      </w:r>
      <w:r w:rsidR="00CC79C3" w:rsidRPr="001F70EF">
        <w:rPr>
          <w:sz w:val="28"/>
          <w:szCs w:val="28"/>
        </w:rPr>
        <w:t>Субсидии юридическим лицам (за исключением субсидий муниципальным учреждениям), индивидуальным предпр</w:t>
      </w:r>
      <w:r w:rsidR="00A63891" w:rsidRPr="001F70EF">
        <w:rPr>
          <w:sz w:val="28"/>
          <w:szCs w:val="28"/>
        </w:rPr>
        <w:t xml:space="preserve">инимателям, а также </w:t>
      </w:r>
      <w:r w:rsidR="00CF37A1" w:rsidRPr="001F70EF">
        <w:rPr>
          <w:sz w:val="28"/>
          <w:szCs w:val="28"/>
        </w:rPr>
        <w:t xml:space="preserve">физическим </w:t>
      </w:r>
      <w:r w:rsidR="00CC79C3" w:rsidRPr="001F70EF">
        <w:rPr>
          <w:sz w:val="28"/>
          <w:szCs w:val="28"/>
        </w:rPr>
        <w:t>лицам – производителям товаров (работ, услуг), предусмотренные нормативными правовыми актами Черниговского района и настоящим Решением, предоставляются в порядке, установленном Администрацией района, в следующих случаях:</w:t>
      </w:r>
    </w:p>
    <w:p w:rsidR="00CC79C3" w:rsidRPr="001F70EF" w:rsidRDefault="00CC79C3" w:rsidP="00CC79C3">
      <w:pPr>
        <w:autoSpaceDE w:val="0"/>
        <w:autoSpaceDN w:val="0"/>
        <w:adjustRightInd w:val="0"/>
        <w:ind w:firstLine="567"/>
        <w:jc w:val="both"/>
        <w:rPr>
          <w:sz w:val="28"/>
          <w:szCs w:val="28"/>
        </w:rPr>
      </w:pPr>
      <w:r w:rsidRPr="001F70EF">
        <w:rPr>
          <w:sz w:val="28"/>
          <w:szCs w:val="28"/>
        </w:rPr>
        <w:t>1) организациям, оказывающим на территории Черниговского района услуги по транспортному обслуживанию населения на территории сельских поселений и в межпоселенческом сообщении в границах муниципального района - на возмещение недополученных доходов, возникающих в связи с установлением тарифов для населения, не обеспечивающих возмещение полных затрат организаций;</w:t>
      </w:r>
    </w:p>
    <w:p w:rsidR="00AD3B04" w:rsidRPr="001F70EF" w:rsidRDefault="00AD3B04" w:rsidP="00AD3B04">
      <w:pPr>
        <w:autoSpaceDE w:val="0"/>
        <w:autoSpaceDN w:val="0"/>
        <w:adjustRightInd w:val="0"/>
        <w:ind w:firstLine="567"/>
        <w:jc w:val="both"/>
        <w:rPr>
          <w:sz w:val="28"/>
          <w:szCs w:val="28"/>
        </w:rPr>
      </w:pPr>
      <w:r w:rsidRPr="001F70EF">
        <w:rPr>
          <w:sz w:val="28"/>
          <w:szCs w:val="28"/>
        </w:rPr>
        <w:t>2) юридическим лицам, осуществляющим официальное опубликование муниципальных правовых актов Черниговского района, проектов муниципальных правовых актов по вопросам местного значения муниципального района и иной официальной информации, подлежащей опубликованию в средствах массовой информации, - на возмещение затрат, возникающих в связи с опубликованием муниципальных правовых актов и иной официальной информации;</w:t>
      </w:r>
    </w:p>
    <w:p w:rsidR="00AD3B04" w:rsidRPr="001F70EF" w:rsidRDefault="00AD3B04" w:rsidP="00AD3B04">
      <w:pPr>
        <w:autoSpaceDE w:val="0"/>
        <w:autoSpaceDN w:val="0"/>
        <w:adjustRightInd w:val="0"/>
        <w:ind w:firstLine="567"/>
        <w:jc w:val="both"/>
        <w:rPr>
          <w:sz w:val="28"/>
          <w:szCs w:val="28"/>
        </w:rPr>
      </w:pPr>
      <w:r w:rsidRPr="001F70EF">
        <w:rPr>
          <w:sz w:val="28"/>
          <w:szCs w:val="28"/>
        </w:rPr>
        <w:t>3) организациям, оказывающим на территории Черниговского района услуги по теплоснабжению объектов жилищно-коммунального хозяйства, - на возмещение затрат по оказанию услуг теплоснабжения населению;</w:t>
      </w:r>
    </w:p>
    <w:p w:rsidR="00145CCB" w:rsidRPr="000F7A43" w:rsidRDefault="00CC79C3" w:rsidP="00E73064">
      <w:pPr>
        <w:autoSpaceDE w:val="0"/>
        <w:autoSpaceDN w:val="0"/>
        <w:adjustRightInd w:val="0"/>
        <w:ind w:firstLine="567"/>
        <w:jc w:val="both"/>
      </w:pPr>
      <w:r w:rsidRPr="001F70EF">
        <w:rPr>
          <w:sz w:val="28"/>
          <w:szCs w:val="28"/>
        </w:rPr>
        <w:t>4</w:t>
      </w:r>
      <w:r w:rsidR="005B45DD" w:rsidRPr="001F70EF">
        <w:rPr>
          <w:sz w:val="28"/>
          <w:szCs w:val="28"/>
        </w:rPr>
        <w:t>) с</w:t>
      </w:r>
      <w:r w:rsidR="00243CEB" w:rsidRPr="001F70EF">
        <w:rPr>
          <w:sz w:val="28"/>
          <w:szCs w:val="28"/>
        </w:rPr>
        <w:t xml:space="preserve">убъектам малого и среднего предпринимательства </w:t>
      </w:r>
      <w:r w:rsidR="00EB5729" w:rsidRPr="001F70EF">
        <w:rPr>
          <w:sz w:val="28"/>
          <w:szCs w:val="28"/>
        </w:rPr>
        <w:t>Черниговского района</w:t>
      </w:r>
      <w:r w:rsidR="00E73064">
        <w:rPr>
          <w:sz w:val="28"/>
          <w:szCs w:val="28"/>
        </w:rPr>
        <w:t xml:space="preserve">, </w:t>
      </w:r>
      <w:r w:rsidR="00E73064" w:rsidRPr="000F7A43">
        <w:rPr>
          <w:sz w:val="28"/>
          <w:szCs w:val="28"/>
        </w:rPr>
        <w:t>в т.ч. субъектам малого и среднего предпринимательства, включенным в реестр социальных предпринимателей, на финансовое обеспечение расходов, связанных с реализацией проекта в сфере социального предпринимательства, и (или) субъектам малого и среднего предпринимательства, созданным физическими лицами в возрасте до 25 лет включительно, на финансовое обеспечение расходов, связанных с реализацией проекта в сфере предпринимательской деятельности.</w:t>
      </w:r>
    </w:p>
    <w:p w:rsidR="00305C93" w:rsidRPr="000F7A43" w:rsidRDefault="00305C93" w:rsidP="00592166">
      <w:pPr>
        <w:jc w:val="both"/>
      </w:pPr>
    </w:p>
    <w:p w:rsidR="00565218" w:rsidRPr="00780A77" w:rsidRDefault="008F2B6A" w:rsidP="00450B83">
      <w:pPr>
        <w:pStyle w:val="a3"/>
        <w:spacing w:before="0" w:line="20" w:lineRule="atLeast"/>
        <w:ind w:firstLine="567"/>
        <w:rPr>
          <w:szCs w:val="28"/>
        </w:rPr>
      </w:pPr>
      <w:r>
        <w:rPr>
          <w:szCs w:val="28"/>
        </w:rPr>
        <w:t>1</w:t>
      </w:r>
      <w:r w:rsidR="00574A83">
        <w:rPr>
          <w:szCs w:val="28"/>
        </w:rPr>
        <w:t>8</w:t>
      </w:r>
      <w:r w:rsidR="00305C93" w:rsidRPr="001F70EF">
        <w:rPr>
          <w:szCs w:val="28"/>
        </w:rPr>
        <w:t>.</w:t>
      </w:r>
      <w:r w:rsidR="00762632" w:rsidRPr="001F70EF">
        <w:rPr>
          <w:szCs w:val="28"/>
        </w:rPr>
        <w:t xml:space="preserve"> </w:t>
      </w:r>
      <w:r w:rsidR="00305C93" w:rsidRPr="001F70EF">
        <w:rPr>
          <w:szCs w:val="28"/>
        </w:rPr>
        <w:t>Утвердить распределение</w:t>
      </w:r>
      <w:r w:rsidR="00305C93" w:rsidRPr="00780A77">
        <w:rPr>
          <w:szCs w:val="28"/>
        </w:rPr>
        <w:t xml:space="preserve"> </w:t>
      </w:r>
      <w:r w:rsidR="003A4190" w:rsidRPr="00780A77">
        <w:t xml:space="preserve">межбюджетных трансфертов бюджетам </w:t>
      </w:r>
      <w:r w:rsidR="00305C93" w:rsidRPr="00780A77">
        <w:rPr>
          <w:szCs w:val="28"/>
        </w:rPr>
        <w:t>поселений Черниговского района</w:t>
      </w:r>
      <w:r w:rsidR="00565218" w:rsidRPr="00780A77">
        <w:rPr>
          <w:szCs w:val="28"/>
        </w:rPr>
        <w:t>:</w:t>
      </w:r>
    </w:p>
    <w:p w:rsidR="00327663" w:rsidRPr="00780A77" w:rsidRDefault="00E73D3D" w:rsidP="00450B83">
      <w:pPr>
        <w:pStyle w:val="a3"/>
        <w:spacing w:before="0" w:line="20" w:lineRule="atLeast"/>
        <w:ind w:firstLine="567"/>
        <w:rPr>
          <w:szCs w:val="28"/>
        </w:rPr>
      </w:pPr>
      <w:r w:rsidRPr="00780A77">
        <w:rPr>
          <w:szCs w:val="28"/>
        </w:rPr>
        <w:t>1</w:t>
      </w:r>
      <w:r w:rsidR="00565218" w:rsidRPr="00780A77">
        <w:rPr>
          <w:szCs w:val="28"/>
        </w:rPr>
        <w:t>) на 20</w:t>
      </w:r>
      <w:r w:rsidR="00361199" w:rsidRPr="00780A77">
        <w:rPr>
          <w:szCs w:val="28"/>
        </w:rPr>
        <w:t>2</w:t>
      </w:r>
      <w:r w:rsidR="00780A77" w:rsidRPr="00780A77">
        <w:rPr>
          <w:szCs w:val="28"/>
        </w:rPr>
        <w:t>3</w:t>
      </w:r>
      <w:r w:rsidR="00565218" w:rsidRPr="00780A77">
        <w:rPr>
          <w:szCs w:val="28"/>
        </w:rPr>
        <w:t xml:space="preserve"> год</w:t>
      </w:r>
      <w:r w:rsidR="00305C93" w:rsidRPr="00780A77">
        <w:rPr>
          <w:szCs w:val="28"/>
        </w:rPr>
        <w:t xml:space="preserve"> согласно приложению </w:t>
      </w:r>
      <w:r w:rsidR="00FD1BF7" w:rsidRPr="00780A77">
        <w:rPr>
          <w:szCs w:val="28"/>
        </w:rPr>
        <w:t>1</w:t>
      </w:r>
      <w:r w:rsidR="00574A83">
        <w:rPr>
          <w:szCs w:val="28"/>
        </w:rPr>
        <w:t>0</w:t>
      </w:r>
      <w:r w:rsidR="00305C93" w:rsidRPr="00780A77">
        <w:rPr>
          <w:szCs w:val="28"/>
        </w:rPr>
        <w:t xml:space="preserve"> к н</w:t>
      </w:r>
      <w:r w:rsidR="00305C93" w:rsidRPr="00780A77">
        <w:rPr>
          <w:szCs w:val="28"/>
        </w:rPr>
        <w:t>а</w:t>
      </w:r>
      <w:r w:rsidR="00305C93" w:rsidRPr="00780A77">
        <w:rPr>
          <w:szCs w:val="28"/>
        </w:rPr>
        <w:t>стоящему Решению</w:t>
      </w:r>
      <w:r w:rsidR="00565218" w:rsidRPr="00780A77">
        <w:rPr>
          <w:szCs w:val="28"/>
        </w:rPr>
        <w:t>;</w:t>
      </w:r>
    </w:p>
    <w:p w:rsidR="00565218" w:rsidRPr="00780A77" w:rsidRDefault="00E73D3D" w:rsidP="00450B83">
      <w:pPr>
        <w:pStyle w:val="a3"/>
        <w:spacing w:before="0" w:line="20" w:lineRule="atLeast"/>
        <w:ind w:firstLine="567"/>
        <w:rPr>
          <w:szCs w:val="28"/>
        </w:rPr>
      </w:pPr>
      <w:r w:rsidRPr="00780A77">
        <w:rPr>
          <w:szCs w:val="28"/>
        </w:rPr>
        <w:t>2</w:t>
      </w:r>
      <w:r w:rsidR="00565218" w:rsidRPr="00780A77">
        <w:rPr>
          <w:szCs w:val="28"/>
        </w:rPr>
        <w:t>) на плановый период 20</w:t>
      </w:r>
      <w:r w:rsidR="00F32B96" w:rsidRPr="00780A77">
        <w:rPr>
          <w:szCs w:val="28"/>
        </w:rPr>
        <w:t>2</w:t>
      </w:r>
      <w:r w:rsidR="00780A77" w:rsidRPr="00780A77">
        <w:rPr>
          <w:szCs w:val="28"/>
        </w:rPr>
        <w:t>4</w:t>
      </w:r>
      <w:r w:rsidR="00565218" w:rsidRPr="00780A77">
        <w:rPr>
          <w:szCs w:val="28"/>
        </w:rPr>
        <w:t xml:space="preserve"> и 20</w:t>
      </w:r>
      <w:r w:rsidRPr="00780A77">
        <w:rPr>
          <w:szCs w:val="28"/>
        </w:rPr>
        <w:t>2</w:t>
      </w:r>
      <w:r w:rsidR="00780A77" w:rsidRPr="00780A77">
        <w:rPr>
          <w:szCs w:val="28"/>
        </w:rPr>
        <w:t>5</w:t>
      </w:r>
      <w:r w:rsidR="00565218" w:rsidRPr="00780A77">
        <w:rPr>
          <w:szCs w:val="28"/>
        </w:rPr>
        <w:t xml:space="preserve"> год</w:t>
      </w:r>
      <w:r w:rsidR="007E57F6" w:rsidRPr="00780A77">
        <w:rPr>
          <w:szCs w:val="28"/>
        </w:rPr>
        <w:t>ов</w:t>
      </w:r>
      <w:r w:rsidR="00565218" w:rsidRPr="00780A77">
        <w:rPr>
          <w:szCs w:val="28"/>
        </w:rPr>
        <w:t xml:space="preserve"> согласно приложению 1</w:t>
      </w:r>
      <w:r w:rsidR="00574A83">
        <w:rPr>
          <w:szCs w:val="28"/>
        </w:rPr>
        <w:t>1</w:t>
      </w:r>
      <w:r w:rsidR="00565218" w:rsidRPr="00780A77">
        <w:rPr>
          <w:szCs w:val="28"/>
        </w:rPr>
        <w:t xml:space="preserve"> к настоящему Решению.</w:t>
      </w:r>
    </w:p>
    <w:p w:rsidR="003A4190" w:rsidRPr="00780A77" w:rsidRDefault="003A4190" w:rsidP="00450B83">
      <w:pPr>
        <w:pStyle w:val="a3"/>
        <w:spacing w:before="0" w:line="20" w:lineRule="atLeast"/>
        <w:ind w:firstLine="567"/>
        <w:rPr>
          <w:szCs w:val="28"/>
        </w:rPr>
      </w:pPr>
    </w:p>
    <w:p w:rsidR="003A4190" w:rsidRPr="001F70EF" w:rsidRDefault="00574A83" w:rsidP="00450B83">
      <w:pPr>
        <w:pStyle w:val="a3"/>
        <w:spacing w:before="0" w:line="20" w:lineRule="atLeast"/>
        <w:ind w:firstLine="567"/>
        <w:rPr>
          <w:szCs w:val="28"/>
        </w:rPr>
      </w:pPr>
      <w:r>
        <w:rPr>
          <w:szCs w:val="28"/>
        </w:rPr>
        <w:t>19</w:t>
      </w:r>
      <w:r w:rsidR="003A4190" w:rsidRPr="001F70EF">
        <w:rPr>
          <w:szCs w:val="28"/>
        </w:rPr>
        <w:t>. Установить, что р</w:t>
      </w:r>
      <w:r w:rsidR="003A4190" w:rsidRPr="001F70EF">
        <w:rPr>
          <w:color w:val="000000"/>
          <w:spacing w:val="-5"/>
        </w:rPr>
        <w:t xml:space="preserve">аспределение межбюджетных трансфертов бюджетам </w:t>
      </w:r>
      <w:r w:rsidR="003A4190" w:rsidRPr="001F70EF">
        <w:rPr>
          <w:szCs w:val="28"/>
        </w:rPr>
        <w:t>поселений</w:t>
      </w:r>
      <w:r w:rsidR="000A274F" w:rsidRPr="001F70EF">
        <w:rPr>
          <w:szCs w:val="28"/>
        </w:rPr>
        <w:t xml:space="preserve"> </w:t>
      </w:r>
      <w:r w:rsidR="003A4190" w:rsidRPr="001F70EF">
        <w:rPr>
          <w:szCs w:val="28"/>
        </w:rPr>
        <w:t xml:space="preserve">Черниговского района </w:t>
      </w:r>
      <w:r w:rsidR="003D768F" w:rsidRPr="001F70EF">
        <w:rPr>
          <w:szCs w:val="28"/>
        </w:rPr>
        <w:t>(за исключением межбюджетных трансфертов, распределение которых утверждено приложени</w:t>
      </w:r>
      <w:r w:rsidR="00565218" w:rsidRPr="001F70EF">
        <w:rPr>
          <w:szCs w:val="28"/>
        </w:rPr>
        <w:t>ями</w:t>
      </w:r>
      <w:r w:rsidR="003D768F" w:rsidRPr="001F70EF">
        <w:rPr>
          <w:szCs w:val="28"/>
        </w:rPr>
        <w:t xml:space="preserve"> </w:t>
      </w:r>
      <w:r w:rsidR="00FD1BF7" w:rsidRPr="001F70EF">
        <w:rPr>
          <w:szCs w:val="28"/>
        </w:rPr>
        <w:t>1</w:t>
      </w:r>
      <w:r>
        <w:rPr>
          <w:szCs w:val="28"/>
        </w:rPr>
        <w:t>0</w:t>
      </w:r>
      <w:r w:rsidR="00112464" w:rsidRPr="001F70EF">
        <w:rPr>
          <w:szCs w:val="28"/>
        </w:rPr>
        <w:t xml:space="preserve"> и </w:t>
      </w:r>
      <w:r w:rsidR="00601F20" w:rsidRPr="001F70EF">
        <w:rPr>
          <w:szCs w:val="28"/>
        </w:rPr>
        <w:t>1</w:t>
      </w:r>
      <w:r>
        <w:rPr>
          <w:szCs w:val="28"/>
        </w:rPr>
        <w:t>1</w:t>
      </w:r>
      <w:r w:rsidR="003D768F" w:rsidRPr="001F70EF">
        <w:rPr>
          <w:szCs w:val="28"/>
        </w:rPr>
        <w:t xml:space="preserve"> к настоящему Решению) </w:t>
      </w:r>
      <w:r w:rsidR="003A4190" w:rsidRPr="001F70EF">
        <w:rPr>
          <w:color w:val="000000"/>
          <w:spacing w:val="-5"/>
        </w:rPr>
        <w:t>у</w:t>
      </w:r>
      <w:r w:rsidR="003A4190" w:rsidRPr="001F70EF">
        <w:rPr>
          <w:color w:val="000000"/>
          <w:spacing w:val="-5"/>
        </w:rPr>
        <w:t>т</w:t>
      </w:r>
      <w:r w:rsidR="003A4190" w:rsidRPr="001F70EF">
        <w:rPr>
          <w:color w:val="000000"/>
          <w:spacing w:val="-5"/>
        </w:rPr>
        <w:t>верждается Администрацией района</w:t>
      </w:r>
      <w:r w:rsidR="006653D1" w:rsidRPr="001F70EF">
        <w:rPr>
          <w:color w:val="000000"/>
          <w:spacing w:val="-5"/>
        </w:rPr>
        <w:t xml:space="preserve"> в соответствии с порядком, утвержденным Думой Черниговского района.</w:t>
      </w:r>
    </w:p>
    <w:p w:rsidR="00305C93" w:rsidRPr="001F70EF" w:rsidRDefault="00305C93" w:rsidP="00450B83">
      <w:pPr>
        <w:ind w:firstLine="567"/>
        <w:jc w:val="both"/>
        <w:rPr>
          <w:sz w:val="28"/>
          <w:szCs w:val="28"/>
        </w:rPr>
      </w:pPr>
    </w:p>
    <w:p w:rsidR="00003B86" w:rsidRPr="005C212A" w:rsidRDefault="007B0BE0" w:rsidP="007B0BE0">
      <w:pPr>
        <w:ind w:firstLine="567"/>
        <w:jc w:val="both"/>
        <w:rPr>
          <w:snapToGrid w:val="0"/>
          <w:sz w:val="28"/>
          <w:szCs w:val="20"/>
        </w:rPr>
      </w:pPr>
      <w:r w:rsidRPr="001F70EF">
        <w:rPr>
          <w:snapToGrid w:val="0"/>
          <w:sz w:val="28"/>
          <w:szCs w:val="20"/>
        </w:rPr>
        <w:lastRenderedPageBreak/>
        <w:t>2</w:t>
      </w:r>
      <w:r w:rsidR="00574A83">
        <w:rPr>
          <w:snapToGrid w:val="0"/>
          <w:sz w:val="28"/>
          <w:szCs w:val="20"/>
        </w:rPr>
        <w:t>0.</w:t>
      </w:r>
      <w:r w:rsidRPr="001F70EF">
        <w:rPr>
          <w:snapToGrid w:val="0"/>
          <w:sz w:val="28"/>
          <w:szCs w:val="20"/>
        </w:rPr>
        <w:t xml:space="preserve"> При расчете</w:t>
      </w:r>
      <w:r w:rsidRPr="005C212A">
        <w:rPr>
          <w:snapToGrid w:val="0"/>
          <w:sz w:val="28"/>
          <w:szCs w:val="20"/>
        </w:rPr>
        <w:t xml:space="preserve"> дотаций на выравнивание бюджетной обеспеченности поселений</w:t>
      </w:r>
      <w:r w:rsidR="000A274F" w:rsidRPr="005C212A">
        <w:rPr>
          <w:snapToGrid w:val="0"/>
          <w:sz w:val="28"/>
          <w:szCs w:val="20"/>
        </w:rPr>
        <w:t xml:space="preserve"> </w:t>
      </w:r>
      <w:r w:rsidRPr="005C212A">
        <w:rPr>
          <w:snapToGrid w:val="0"/>
          <w:sz w:val="28"/>
          <w:szCs w:val="20"/>
        </w:rPr>
        <w:t>Черниговского района на 20</w:t>
      </w:r>
      <w:r w:rsidR="00EB5D96" w:rsidRPr="005C212A">
        <w:rPr>
          <w:snapToGrid w:val="0"/>
          <w:sz w:val="28"/>
          <w:szCs w:val="20"/>
        </w:rPr>
        <w:t>2</w:t>
      </w:r>
      <w:r w:rsidR="005C212A">
        <w:rPr>
          <w:snapToGrid w:val="0"/>
          <w:sz w:val="28"/>
          <w:szCs w:val="20"/>
        </w:rPr>
        <w:t>3</w:t>
      </w:r>
      <w:r w:rsidRPr="005C212A">
        <w:rPr>
          <w:snapToGrid w:val="0"/>
          <w:sz w:val="28"/>
          <w:szCs w:val="20"/>
        </w:rPr>
        <w:t xml:space="preserve"> год и плановый период 20</w:t>
      </w:r>
      <w:r w:rsidR="00F32B96" w:rsidRPr="005C212A">
        <w:rPr>
          <w:snapToGrid w:val="0"/>
          <w:sz w:val="28"/>
          <w:szCs w:val="20"/>
        </w:rPr>
        <w:t>2</w:t>
      </w:r>
      <w:r w:rsidR="005C212A">
        <w:rPr>
          <w:snapToGrid w:val="0"/>
          <w:sz w:val="28"/>
          <w:szCs w:val="20"/>
        </w:rPr>
        <w:t>4</w:t>
      </w:r>
      <w:r w:rsidRPr="005C212A">
        <w:rPr>
          <w:snapToGrid w:val="0"/>
          <w:sz w:val="28"/>
          <w:szCs w:val="20"/>
        </w:rPr>
        <w:t xml:space="preserve"> и 20</w:t>
      </w:r>
      <w:r w:rsidR="00F32B96" w:rsidRPr="005C212A">
        <w:rPr>
          <w:snapToGrid w:val="0"/>
          <w:sz w:val="28"/>
          <w:szCs w:val="20"/>
        </w:rPr>
        <w:t>2</w:t>
      </w:r>
      <w:r w:rsidR="005C212A">
        <w:rPr>
          <w:snapToGrid w:val="0"/>
          <w:sz w:val="28"/>
          <w:szCs w:val="20"/>
        </w:rPr>
        <w:t>5</w:t>
      </w:r>
      <w:r w:rsidRPr="005C212A">
        <w:rPr>
          <w:snapToGrid w:val="0"/>
          <w:sz w:val="28"/>
          <w:szCs w:val="20"/>
        </w:rPr>
        <w:t xml:space="preserve"> год</w:t>
      </w:r>
      <w:r w:rsidR="007E57F6" w:rsidRPr="005C212A">
        <w:rPr>
          <w:snapToGrid w:val="0"/>
          <w:sz w:val="28"/>
          <w:szCs w:val="20"/>
        </w:rPr>
        <w:t>ов</w:t>
      </w:r>
      <w:r w:rsidRPr="005C212A">
        <w:rPr>
          <w:snapToGrid w:val="0"/>
          <w:sz w:val="28"/>
          <w:szCs w:val="20"/>
        </w:rPr>
        <w:t xml:space="preserve"> </w:t>
      </w:r>
      <w:r w:rsidR="00987FA8" w:rsidRPr="005C212A">
        <w:rPr>
          <w:snapToGrid w:val="0"/>
          <w:sz w:val="28"/>
          <w:szCs w:val="20"/>
        </w:rPr>
        <w:t xml:space="preserve">в части, сформированной за счет субвенций на исполнение полномочий по расчету и предоставлению дотации поселениям за счет средств краевого бюджета, </w:t>
      </w:r>
      <w:r w:rsidRPr="005C212A">
        <w:rPr>
          <w:snapToGrid w:val="0"/>
          <w:sz w:val="28"/>
          <w:szCs w:val="20"/>
        </w:rPr>
        <w:t>у</w:t>
      </w:r>
      <w:r w:rsidR="001B455E" w:rsidRPr="005C212A">
        <w:rPr>
          <w:snapToGrid w:val="0"/>
          <w:sz w:val="28"/>
          <w:szCs w:val="20"/>
        </w:rPr>
        <w:t>твердить</w:t>
      </w:r>
      <w:r w:rsidR="00003B86" w:rsidRPr="005C212A">
        <w:rPr>
          <w:snapToGrid w:val="0"/>
          <w:sz w:val="28"/>
          <w:szCs w:val="20"/>
        </w:rPr>
        <w:t>:</w:t>
      </w:r>
    </w:p>
    <w:p w:rsidR="00003B86" w:rsidRPr="001F70EF" w:rsidRDefault="00003B86" w:rsidP="00691556">
      <w:pPr>
        <w:ind w:firstLine="567"/>
        <w:jc w:val="both"/>
        <w:rPr>
          <w:snapToGrid w:val="0"/>
          <w:sz w:val="28"/>
          <w:szCs w:val="20"/>
        </w:rPr>
      </w:pPr>
      <w:r w:rsidRPr="001F70EF">
        <w:rPr>
          <w:snapToGrid w:val="0"/>
          <w:sz w:val="28"/>
          <w:szCs w:val="20"/>
        </w:rPr>
        <w:t xml:space="preserve">1) </w:t>
      </w:r>
      <w:r w:rsidR="007B0BE0" w:rsidRPr="001F70EF">
        <w:rPr>
          <w:snapToGrid w:val="0"/>
          <w:sz w:val="28"/>
          <w:szCs w:val="20"/>
        </w:rPr>
        <w:t xml:space="preserve"> средне</w:t>
      </w:r>
      <w:r w:rsidR="00EB5D96" w:rsidRPr="001F70EF">
        <w:rPr>
          <w:snapToGrid w:val="0"/>
          <w:sz w:val="28"/>
          <w:szCs w:val="20"/>
        </w:rPr>
        <w:t>краевой</w:t>
      </w:r>
      <w:r w:rsidR="007B0BE0" w:rsidRPr="001F70EF">
        <w:rPr>
          <w:snapToGrid w:val="0"/>
          <w:sz w:val="28"/>
          <w:szCs w:val="20"/>
        </w:rPr>
        <w:t xml:space="preserve"> объем </w:t>
      </w:r>
      <w:r w:rsidR="00610170" w:rsidRPr="001F70EF">
        <w:rPr>
          <w:snapToGrid w:val="0"/>
          <w:sz w:val="28"/>
          <w:szCs w:val="20"/>
        </w:rPr>
        <w:t xml:space="preserve">субвенций </w:t>
      </w:r>
      <w:r w:rsidR="003E3047" w:rsidRPr="001F70EF">
        <w:rPr>
          <w:snapToGrid w:val="0"/>
          <w:sz w:val="28"/>
          <w:szCs w:val="20"/>
        </w:rPr>
        <w:t xml:space="preserve">для расчета дотаций </w:t>
      </w:r>
      <w:r w:rsidR="00BC740E" w:rsidRPr="001F70EF">
        <w:rPr>
          <w:snapToGrid w:val="0"/>
          <w:sz w:val="28"/>
          <w:szCs w:val="20"/>
        </w:rPr>
        <w:t xml:space="preserve">бюджетам городских поселений </w:t>
      </w:r>
      <w:r w:rsidR="00091D04" w:rsidRPr="001F70EF">
        <w:rPr>
          <w:snapToGrid w:val="0"/>
          <w:sz w:val="28"/>
          <w:szCs w:val="20"/>
        </w:rPr>
        <w:t xml:space="preserve">в расчете </w:t>
      </w:r>
      <w:r w:rsidR="007B0BE0" w:rsidRPr="001F70EF">
        <w:rPr>
          <w:snapToGrid w:val="0"/>
          <w:sz w:val="28"/>
          <w:szCs w:val="20"/>
        </w:rPr>
        <w:t xml:space="preserve">на одного жителя </w:t>
      </w:r>
      <w:r w:rsidR="00091D04" w:rsidRPr="001F70EF">
        <w:rPr>
          <w:snapToGrid w:val="0"/>
          <w:sz w:val="28"/>
          <w:szCs w:val="20"/>
        </w:rPr>
        <w:t xml:space="preserve">городских поселений </w:t>
      </w:r>
      <w:r w:rsidR="007B0BE0" w:rsidRPr="001F70EF">
        <w:rPr>
          <w:snapToGrid w:val="0"/>
          <w:sz w:val="28"/>
          <w:szCs w:val="20"/>
        </w:rPr>
        <w:t xml:space="preserve">в размере </w:t>
      </w:r>
      <w:r w:rsidR="00091D04" w:rsidRPr="001F70EF">
        <w:rPr>
          <w:snapToGrid w:val="0"/>
          <w:sz w:val="28"/>
          <w:szCs w:val="20"/>
        </w:rPr>
        <w:t>604</w:t>
      </w:r>
      <w:r w:rsidR="007B0BE0" w:rsidRPr="001F70EF">
        <w:rPr>
          <w:snapToGrid w:val="0"/>
          <w:sz w:val="28"/>
          <w:szCs w:val="20"/>
        </w:rPr>
        <w:t xml:space="preserve"> руб</w:t>
      </w:r>
      <w:r w:rsidR="00091D04" w:rsidRPr="001F70EF">
        <w:rPr>
          <w:snapToGrid w:val="0"/>
          <w:sz w:val="28"/>
          <w:szCs w:val="20"/>
        </w:rPr>
        <w:t>ля</w:t>
      </w:r>
      <w:r w:rsidRPr="001F70EF">
        <w:rPr>
          <w:snapToGrid w:val="0"/>
          <w:sz w:val="28"/>
          <w:szCs w:val="20"/>
        </w:rPr>
        <w:t>;</w:t>
      </w:r>
    </w:p>
    <w:p w:rsidR="00691556" w:rsidRPr="001F70EF" w:rsidRDefault="00003B86" w:rsidP="00691556">
      <w:pPr>
        <w:ind w:firstLine="567"/>
        <w:jc w:val="both"/>
        <w:rPr>
          <w:snapToGrid w:val="0"/>
          <w:sz w:val="28"/>
          <w:szCs w:val="20"/>
        </w:rPr>
      </w:pPr>
      <w:r w:rsidRPr="001F70EF">
        <w:rPr>
          <w:snapToGrid w:val="0"/>
          <w:sz w:val="28"/>
          <w:szCs w:val="20"/>
        </w:rPr>
        <w:t xml:space="preserve">2) </w:t>
      </w:r>
      <w:r w:rsidR="00691556" w:rsidRPr="001F70EF">
        <w:rPr>
          <w:snapToGrid w:val="0"/>
          <w:sz w:val="28"/>
          <w:szCs w:val="20"/>
        </w:rPr>
        <w:t xml:space="preserve">среднекраевой объем субвенций для расчета дотаций </w:t>
      </w:r>
      <w:r w:rsidR="00BC740E" w:rsidRPr="001F70EF">
        <w:rPr>
          <w:snapToGrid w:val="0"/>
          <w:sz w:val="28"/>
          <w:szCs w:val="20"/>
        </w:rPr>
        <w:t xml:space="preserve">бюджетам сельских поселений </w:t>
      </w:r>
      <w:r w:rsidR="00691556" w:rsidRPr="001F70EF">
        <w:rPr>
          <w:snapToGrid w:val="0"/>
          <w:sz w:val="28"/>
          <w:szCs w:val="20"/>
        </w:rPr>
        <w:t>в расчете на одного жителя сельских поселений в размере 850 рублей.</w:t>
      </w:r>
    </w:p>
    <w:p w:rsidR="007B0BE0" w:rsidRPr="00573829" w:rsidRDefault="007B0BE0" w:rsidP="003E3047">
      <w:pPr>
        <w:jc w:val="both"/>
        <w:rPr>
          <w:snapToGrid w:val="0"/>
          <w:sz w:val="28"/>
          <w:szCs w:val="20"/>
          <w:highlight w:val="yellow"/>
        </w:rPr>
      </w:pPr>
    </w:p>
    <w:p w:rsidR="007B0BE0" w:rsidRPr="005C212A" w:rsidRDefault="007B0BE0" w:rsidP="007B0BE0">
      <w:pPr>
        <w:ind w:firstLine="567"/>
        <w:jc w:val="both"/>
        <w:rPr>
          <w:snapToGrid w:val="0"/>
          <w:sz w:val="28"/>
          <w:szCs w:val="20"/>
        </w:rPr>
      </w:pPr>
      <w:r w:rsidRPr="005A64FC">
        <w:rPr>
          <w:snapToGrid w:val="0"/>
          <w:sz w:val="28"/>
          <w:szCs w:val="20"/>
        </w:rPr>
        <w:t>2</w:t>
      </w:r>
      <w:r w:rsidR="00574A83">
        <w:rPr>
          <w:snapToGrid w:val="0"/>
          <w:sz w:val="28"/>
          <w:szCs w:val="20"/>
        </w:rPr>
        <w:t>1</w:t>
      </w:r>
      <w:r w:rsidRPr="005A64FC">
        <w:rPr>
          <w:snapToGrid w:val="0"/>
          <w:sz w:val="28"/>
          <w:szCs w:val="20"/>
        </w:rPr>
        <w:t>. При расчете дотаций на выравнивание бюджетной обеспеченности поселений Черниговского</w:t>
      </w:r>
      <w:r w:rsidRPr="005C212A">
        <w:rPr>
          <w:snapToGrid w:val="0"/>
          <w:sz w:val="28"/>
          <w:szCs w:val="20"/>
        </w:rPr>
        <w:t xml:space="preserve"> района на 20</w:t>
      </w:r>
      <w:r w:rsidR="000A274F" w:rsidRPr="005C212A">
        <w:rPr>
          <w:snapToGrid w:val="0"/>
          <w:sz w:val="28"/>
          <w:szCs w:val="20"/>
        </w:rPr>
        <w:t>2</w:t>
      </w:r>
      <w:r w:rsidR="005C212A">
        <w:rPr>
          <w:snapToGrid w:val="0"/>
          <w:sz w:val="28"/>
          <w:szCs w:val="20"/>
        </w:rPr>
        <w:t>3</w:t>
      </w:r>
      <w:r w:rsidRPr="005C212A">
        <w:rPr>
          <w:snapToGrid w:val="0"/>
          <w:sz w:val="28"/>
          <w:szCs w:val="20"/>
        </w:rPr>
        <w:t xml:space="preserve"> год и плановый период 20</w:t>
      </w:r>
      <w:r w:rsidR="00287235" w:rsidRPr="005C212A">
        <w:rPr>
          <w:snapToGrid w:val="0"/>
          <w:sz w:val="28"/>
          <w:szCs w:val="20"/>
        </w:rPr>
        <w:t>2</w:t>
      </w:r>
      <w:r w:rsidR="005C212A">
        <w:rPr>
          <w:snapToGrid w:val="0"/>
          <w:sz w:val="28"/>
          <w:szCs w:val="20"/>
        </w:rPr>
        <w:t>4</w:t>
      </w:r>
      <w:r w:rsidRPr="005C212A">
        <w:rPr>
          <w:snapToGrid w:val="0"/>
          <w:sz w:val="28"/>
          <w:szCs w:val="20"/>
        </w:rPr>
        <w:t xml:space="preserve"> и 20</w:t>
      </w:r>
      <w:r w:rsidR="00083C0B" w:rsidRPr="005C212A">
        <w:rPr>
          <w:snapToGrid w:val="0"/>
          <w:sz w:val="28"/>
          <w:szCs w:val="20"/>
        </w:rPr>
        <w:t>2</w:t>
      </w:r>
      <w:r w:rsidR="005C212A">
        <w:rPr>
          <w:snapToGrid w:val="0"/>
          <w:sz w:val="28"/>
          <w:szCs w:val="20"/>
        </w:rPr>
        <w:t>5</w:t>
      </w:r>
      <w:r w:rsidRPr="005C212A">
        <w:rPr>
          <w:snapToGrid w:val="0"/>
          <w:sz w:val="28"/>
          <w:szCs w:val="20"/>
        </w:rPr>
        <w:t xml:space="preserve"> год</w:t>
      </w:r>
      <w:r w:rsidR="007E57F6" w:rsidRPr="005C212A">
        <w:rPr>
          <w:snapToGrid w:val="0"/>
          <w:sz w:val="28"/>
          <w:szCs w:val="20"/>
        </w:rPr>
        <w:t>ов</w:t>
      </w:r>
      <w:r w:rsidRPr="005C212A">
        <w:rPr>
          <w:snapToGrid w:val="0"/>
          <w:sz w:val="28"/>
          <w:szCs w:val="20"/>
        </w:rPr>
        <w:t xml:space="preserve"> определить:</w:t>
      </w:r>
    </w:p>
    <w:p w:rsidR="007B0BE0" w:rsidRPr="00C218EC" w:rsidRDefault="007B0BE0" w:rsidP="007B0BE0">
      <w:pPr>
        <w:ind w:firstLine="567"/>
        <w:jc w:val="both"/>
        <w:rPr>
          <w:snapToGrid w:val="0"/>
          <w:sz w:val="28"/>
          <w:szCs w:val="20"/>
        </w:rPr>
      </w:pPr>
      <w:r w:rsidRPr="00C218EC">
        <w:rPr>
          <w:snapToGrid w:val="0"/>
          <w:sz w:val="28"/>
          <w:szCs w:val="20"/>
        </w:rPr>
        <w:t xml:space="preserve">1) минимальный уровень расчетной бюджетной обеспеченности поселений Черниговского района, необходимый для определения общего объема дотаций на выравнивание бюджетной обеспеченности поселений Черниговского района – в размере </w:t>
      </w:r>
      <w:r w:rsidR="002E175C" w:rsidRPr="00C218EC">
        <w:rPr>
          <w:snapToGrid w:val="0"/>
          <w:sz w:val="28"/>
          <w:szCs w:val="20"/>
        </w:rPr>
        <w:t>5</w:t>
      </w:r>
      <w:r w:rsidR="00C218EC" w:rsidRPr="00C218EC">
        <w:rPr>
          <w:snapToGrid w:val="0"/>
          <w:sz w:val="28"/>
          <w:szCs w:val="20"/>
        </w:rPr>
        <w:t>5</w:t>
      </w:r>
      <w:r w:rsidRPr="00C218EC">
        <w:rPr>
          <w:snapToGrid w:val="0"/>
          <w:sz w:val="28"/>
          <w:szCs w:val="20"/>
        </w:rPr>
        <w:t xml:space="preserve"> процент</w:t>
      </w:r>
      <w:r w:rsidR="00C218EC" w:rsidRPr="00C218EC">
        <w:rPr>
          <w:snapToGrid w:val="0"/>
          <w:sz w:val="28"/>
          <w:szCs w:val="20"/>
        </w:rPr>
        <w:t>ов</w:t>
      </w:r>
      <w:r w:rsidRPr="00C218EC">
        <w:rPr>
          <w:snapToGrid w:val="0"/>
          <w:sz w:val="28"/>
          <w:szCs w:val="20"/>
        </w:rPr>
        <w:t>;</w:t>
      </w:r>
    </w:p>
    <w:p w:rsidR="007B0BE0" w:rsidRPr="00650DBB" w:rsidRDefault="007B0BE0" w:rsidP="007B0BE0">
      <w:pPr>
        <w:ind w:firstLine="567"/>
        <w:jc w:val="both"/>
        <w:rPr>
          <w:snapToGrid w:val="0"/>
          <w:sz w:val="28"/>
          <w:szCs w:val="20"/>
        </w:rPr>
      </w:pPr>
      <w:r w:rsidRPr="00650DBB">
        <w:rPr>
          <w:snapToGrid w:val="0"/>
          <w:sz w:val="28"/>
          <w:szCs w:val="20"/>
        </w:rPr>
        <w:t xml:space="preserve">2) удельный вес расходов на оплату труда (включая начисления на оплату труда) и других расходов, на формирование которых оказывает влияние уровень оплаты труда, в среднем по бюджетам поселений Черниговского района - в размере </w:t>
      </w:r>
      <w:r w:rsidR="007E57F6" w:rsidRPr="00650DBB">
        <w:rPr>
          <w:snapToGrid w:val="0"/>
          <w:sz w:val="28"/>
          <w:szCs w:val="20"/>
        </w:rPr>
        <w:t>4</w:t>
      </w:r>
      <w:r w:rsidR="00650DBB" w:rsidRPr="00650DBB">
        <w:rPr>
          <w:snapToGrid w:val="0"/>
          <w:sz w:val="28"/>
          <w:szCs w:val="20"/>
        </w:rPr>
        <w:t>6</w:t>
      </w:r>
      <w:r w:rsidRPr="00650DBB">
        <w:rPr>
          <w:snapToGrid w:val="0"/>
          <w:sz w:val="28"/>
          <w:szCs w:val="20"/>
        </w:rPr>
        <w:t xml:space="preserve"> процент</w:t>
      </w:r>
      <w:r w:rsidR="007E57F6" w:rsidRPr="00650DBB">
        <w:rPr>
          <w:snapToGrid w:val="0"/>
          <w:sz w:val="28"/>
          <w:szCs w:val="20"/>
        </w:rPr>
        <w:t>ов</w:t>
      </w:r>
      <w:r w:rsidRPr="00650DBB">
        <w:rPr>
          <w:snapToGrid w:val="0"/>
          <w:sz w:val="28"/>
          <w:szCs w:val="20"/>
        </w:rPr>
        <w:t>;</w:t>
      </w:r>
    </w:p>
    <w:p w:rsidR="007B0BE0" w:rsidRPr="00650DBB" w:rsidRDefault="007B0BE0" w:rsidP="007B0BE0">
      <w:pPr>
        <w:ind w:firstLine="567"/>
        <w:jc w:val="both"/>
        <w:rPr>
          <w:snapToGrid w:val="0"/>
          <w:sz w:val="28"/>
          <w:szCs w:val="20"/>
        </w:rPr>
      </w:pPr>
      <w:r w:rsidRPr="00650DBB">
        <w:rPr>
          <w:snapToGrid w:val="0"/>
          <w:sz w:val="28"/>
          <w:szCs w:val="20"/>
        </w:rPr>
        <w:t xml:space="preserve">3) удельный вес расходов на оплату коммунальных услуг муниципальных учреждений в среднем по бюджетам поселений Черниговского района - в размере </w:t>
      </w:r>
      <w:r w:rsidR="00650DBB" w:rsidRPr="00650DBB">
        <w:rPr>
          <w:snapToGrid w:val="0"/>
          <w:sz w:val="28"/>
          <w:szCs w:val="20"/>
        </w:rPr>
        <w:t>8</w:t>
      </w:r>
      <w:r w:rsidRPr="00650DBB">
        <w:rPr>
          <w:snapToGrid w:val="0"/>
          <w:sz w:val="28"/>
          <w:szCs w:val="20"/>
        </w:rPr>
        <w:t xml:space="preserve"> процент</w:t>
      </w:r>
      <w:r w:rsidR="00E77343" w:rsidRPr="00650DBB">
        <w:rPr>
          <w:snapToGrid w:val="0"/>
          <w:sz w:val="28"/>
          <w:szCs w:val="20"/>
        </w:rPr>
        <w:t>ов</w:t>
      </w:r>
      <w:r w:rsidRPr="00650DBB">
        <w:rPr>
          <w:snapToGrid w:val="0"/>
          <w:sz w:val="28"/>
          <w:szCs w:val="20"/>
        </w:rPr>
        <w:t>;</w:t>
      </w:r>
    </w:p>
    <w:p w:rsidR="00DB01BE" w:rsidRPr="00650DBB" w:rsidRDefault="006C3E93" w:rsidP="006C3E93">
      <w:pPr>
        <w:pStyle w:val="ConsPlusNormal"/>
        <w:ind w:firstLine="0"/>
        <w:jc w:val="both"/>
        <w:rPr>
          <w:rFonts w:ascii="Times New Roman" w:hAnsi="Times New Roman"/>
          <w:sz w:val="28"/>
          <w:szCs w:val="28"/>
        </w:rPr>
      </w:pPr>
      <w:r w:rsidRPr="00650DBB">
        <w:rPr>
          <w:snapToGrid w:val="0"/>
          <w:sz w:val="28"/>
        </w:rPr>
        <w:t xml:space="preserve">       </w:t>
      </w:r>
      <w:r w:rsidR="00DB01BE" w:rsidRPr="00650DBB">
        <w:rPr>
          <w:rFonts w:ascii="Times New Roman" w:hAnsi="Times New Roman" w:cs="Times New Roman"/>
          <w:snapToGrid w:val="0"/>
          <w:sz w:val="28"/>
        </w:rPr>
        <w:t xml:space="preserve">4) </w:t>
      </w:r>
      <w:r w:rsidR="00DB01BE" w:rsidRPr="00650DBB">
        <w:rPr>
          <w:rFonts w:ascii="Times New Roman" w:hAnsi="Times New Roman" w:cs="Times New Roman"/>
          <w:sz w:val="28"/>
          <w:szCs w:val="28"/>
        </w:rPr>
        <w:t>удельный</w:t>
      </w:r>
      <w:r w:rsidR="00DB01BE" w:rsidRPr="00650DBB">
        <w:rPr>
          <w:rFonts w:ascii="Times New Roman" w:hAnsi="Times New Roman"/>
          <w:sz w:val="28"/>
          <w:szCs w:val="28"/>
        </w:rPr>
        <w:t xml:space="preserve"> вес расходов на содержание муниципального жилищного фонда в среднем по бюджетам городских </w:t>
      </w:r>
      <w:r w:rsidRPr="00650DBB">
        <w:rPr>
          <w:rFonts w:ascii="Times New Roman" w:hAnsi="Times New Roman"/>
          <w:sz w:val="28"/>
          <w:szCs w:val="28"/>
        </w:rPr>
        <w:t>поселений Черниговского района</w:t>
      </w:r>
      <w:r w:rsidR="00DB01BE" w:rsidRPr="00650DBB">
        <w:rPr>
          <w:rFonts w:ascii="Times New Roman" w:hAnsi="Times New Roman"/>
          <w:sz w:val="28"/>
          <w:szCs w:val="28"/>
        </w:rPr>
        <w:t xml:space="preserve"> </w:t>
      </w:r>
      <w:r w:rsidR="00DB01BE" w:rsidRPr="00650DBB">
        <w:rPr>
          <w:rFonts w:ascii="Calibri" w:hAnsi="Calibri" w:cs="Calibri"/>
          <w:sz w:val="22"/>
          <w:szCs w:val="28"/>
        </w:rPr>
        <w:t>–</w:t>
      </w:r>
      <w:r w:rsidR="00DB01BE" w:rsidRPr="00650DBB">
        <w:rPr>
          <w:rFonts w:ascii="Times New Roman" w:hAnsi="Times New Roman"/>
          <w:sz w:val="28"/>
          <w:szCs w:val="28"/>
        </w:rPr>
        <w:t xml:space="preserve"> в размере </w:t>
      </w:r>
      <w:r w:rsidR="007E57F6" w:rsidRPr="00650DBB">
        <w:rPr>
          <w:rFonts w:ascii="Times New Roman" w:hAnsi="Times New Roman"/>
          <w:sz w:val="28"/>
          <w:szCs w:val="28"/>
        </w:rPr>
        <w:t>1</w:t>
      </w:r>
      <w:r w:rsidR="00DB01BE" w:rsidRPr="00650DBB">
        <w:rPr>
          <w:rFonts w:ascii="Times New Roman" w:hAnsi="Times New Roman"/>
          <w:sz w:val="28"/>
          <w:szCs w:val="28"/>
        </w:rPr>
        <w:t xml:space="preserve"> процент;</w:t>
      </w:r>
    </w:p>
    <w:p w:rsidR="007B0BE0" w:rsidRPr="00650DBB" w:rsidRDefault="00DB01BE" w:rsidP="007B0BE0">
      <w:pPr>
        <w:ind w:firstLine="567"/>
        <w:jc w:val="both"/>
        <w:rPr>
          <w:snapToGrid w:val="0"/>
          <w:sz w:val="28"/>
          <w:szCs w:val="20"/>
        </w:rPr>
      </w:pPr>
      <w:r w:rsidRPr="00650DBB">
        <w:rPr>
          <w:snapToGrid w:val="0"/>
          <w:sz w:val="28"/>
          <w:szCs w:val="20"/>
        </w:rPr>
        <w:t>5</w:t>
      </w:r>
      <w:r w:rsidR="007B0BE0" w:rsidRPr="00650DBB">
        <w:rPr>
          <w:snapToGrid w:val="0"/>
          <w:sz w:val="28"/>
          <w:szCs w:val="20"/>
        </w:rPr>
        <w:t xml:space="preserve">) удельный вес прочих расходов бюджетов в среднем по бюджетам поселений Черниговского района - в размере </w:t>
      </w:r>
      <w:r w:rsidR="007E57F6" w:rsidRPr="00650DBB">
        <w:rPr>
          <w:snapToGrid w:val="0"/>
          <w:sz w:val="28"/>
          <w:szCs w:val="20"/>
        </w:rPr>
        <w:t>4</w:t>
      </w:r>
      <w:r w:rsidR="00E77343" w:rsidRPr="00650DBB">
        <w:rPr>
          <w:snapToGrid w:val="0"/>
          <w:sz w:val="28"/>
          <w:szCs w:val="20"/>
        </w:rPr>
        <w:t>5</w:t>
      </w:r>
      <w:r w:rsidR="00B558DB" w:rsidRPr="00650DBB">
        <w:rPr>
          <w:snapToGrid w:val="0"/>
          <w:sz w:val="28"/>
          <w:szCs w:val="20"/>
        </w:rPr>
        <w:t xml:space="preserve"> процент</w:t>
      </w:r>
      <w:r w:rsidR="004B4D0A" w:rsidRPr="00650DBB">
        <w:rPr>
          <w:snapToGrid w:val="0"/>
          <w:sz w:val="28"/>
          <w:szCs w:val="20"/>
        </w:rPr>
        <w:t>ов</w:t>
      </w:r>
      <w:r w:rsidR="00B558DB" w:rsidRPr="00650DBB">
        <w:rPr>
          <w:snapToGrid w:val="0"/>
          <w:sz w:val="28"/>
          <w:szCs w:val="20"/>
        </w:rPr>
        <w:t>.</w:t>
      </w:r>
    </w:p>
    <w:p w:rsidR="00B558DB" w:rsidRPr="00573829" w:rsidRDefault="00B558DB" w:rsidP="007B0BE0">
      <w:pPr>
        <w:ind w:firstLine="567"/>
        <w:jc w:val="both"/>
        <w:rPr>
          <w:snapToGrid w:val="0"/>
          <w:sz w:val="28"/>
          <w:szCs w:val="20"/>
          <w:highlight w:val="yellow"/>
        </w:rPr>
      </w:pPr>
    </w:p>
    <w:p w:rsidR="007B0BE0" w:rsidRPr="00DC0B6B" w:rsidRDefault="00B558DB" w:rsidP="007B0BE0">
      <w:pPr>
        <w:ind w:firstLine="567"/>
        <w:jc w:val="both"/>
        <w:rPr>
          <w:snapToGrid w:val="0"/>
          <w:sz w:val="28"/>
          <w:szCs w:val="20"/>
        </w:rPr>
      </w:pPr>
      <w:r w:rsidRPr="00DC0B6B">
        <w:rPr>
          <w:snapToGrid w:val="0"/>
          <w:sz w:val="28"/>
          <w:szCs w:val="20"/>
        </w:rPr>
        <w:t>2</w:t>
      </w:r>
      <w:r w:rsidR="00574A83">
        <w:rPr>
          <w:snapToGrid w:val="0"/>
          <w:sz w:val="28"/>
          <w:szCs w:val="20"/>
        </w:rPr>
        <w:t>2</w:t>
      </w:r>
      <w:r w:rsidR="00023C2C" w:rsidRPr="00DC0B6B">
        <w:rPr>
          <w:snapToGrid w:val="0"/>
          <w:sz w:val="28"/>
          <w:szCs w:val="20"/>
        </w:rPr>
        <w:t>.</w:t>
      </w:r>
      <w:r w:rsidR="007B0BE0" w:rsidRPr="00DC0B6B">
        <w:rPr>
          <w:snapToGrid w:val="0"/>
          <w:sz w:val="28"/>
          <w:szCs w:val="20"/>
        </w:rPr>
        <w:t xml:space="preserve"> </w:t>
      </w:r>
      <w:r w:rsidR="00A4169B" w:rsidRPr="00DC0B6B">
        <w:rPr>
          <w:snapToGrid w:val="0"/>
          <w:sz w:val="28"/>
          <w:szCs w:val="20"/>
        </w:rPr>
        <w:t>П</w:t>
      </w:r>
      <w:r w:rsidR="007B0BE0" w:rsidRPr="00DC0B6B">
        <w:rPr>
          <w:snapToGrid w:val="0"/>
          <w:sz w:val="28"/>
          <w:szCs w:val="20"/>
        </w:rPr>
        <w:t>ри расчете дотации на выравнивание бюджетной обеспеченности поселений Черниговского района на 20</w:t>
      </w:r>
      <w:r w:rsidR="00A4169B" w:rsidRPr="00DC0B6B">
        <w:rPr>
          <w:snapToGrid w:val="0"/>
          <w:sz w:val="28"/>
          <w:szCs w:val="20"/>
        </w:rPr>
        <w:t>2</w:t>
      </w:r>
      <w:r w:rsidR="00DC0B6B" w:rsidRPr="00DC0B6B">
        <w:rPr>
          <w:snapToGrid w:val="0"/>
          <w:sz w:val="28"/>
          <w:szCs w:val="20"/>
        </w:rPr>
        <w:t>3</w:t>
      </w:r>
      <w:r w:rsidR="007B0BE0" w:rsidRPr="00DC0B6B">
        <w:rPr>
          <w:snapToGrid w:val="0"/>
          <w:sz w:val="28"/>
          <w:szCs w:val="20"/>
        </w:rPr>
        <w:t xml:space="preserve"> год </w:t>
      </w:r>
      <w:r w:rsidR="00A4169B" w:rsidRPr="00DC0B6B">
        <w:rPr>
          <w:snapToGrid w:val="0"/>
          <w:sz w:val="28"/>
          <w:szCs w:val="20"/>
        </w:rPr>
        <w:t xml:space="preserve">определить </w:t>
      </w:r>
      <w:r w:rsidR="007B0BE0" w:rsidRPr="00DC0B6B">
        <w:rPr>
          <w:snapToGrid w:val="0"/>
          <w:sz w:val="28"/>
          <w:szCs w:val="20"/>
        </w:rPr>
        <w:t>уровень, установленный в качестве второго критерия выравнивания бюджетной обеспеченности поселений Черниговского района, в размере 1</w:t>
      </w:r>
      <w:r w:rsidR="00A4169B" w:rsidRPr="00DC0B6B">
        <w:rPr>
          <w:snapToGrid w:val="0"/>
          <w:sz w:val="28"/>
          <w:szCs w:val="20"/>
        </w:rPr>
        <w:t>40</w:t>
      </w:r>
      <w:r w:rsidR="007B0BE0" w:rsidRPr="00DC0B6B">
        <w:rPr>
          <w:snapToGrid w:val="0"/>
          <w:sz w:val="28"/>
          <w:szCs w:val="20"/>
        </w:rPr>
        <w:t xml:space="preserve"> процент</w:t>
      </w:r>
      <w:r w:rsidR="00A4169B" w:rsidRPr="00DC0B6B">
        <w:rPr>
          <w:snapToGrid w:val="0"/>
          <w:sz w:val="28"/>
          <w:szCs w:val="20"/>
        </w:rPr>
        <w:t>ов</w:t>
      </w:r>
      <w:r w:rsidRPr="00DC0B6B">
        <w:rPr>
          <w:snapToGrid w:val="0"/>
          <w:sz w:val="28"/>
          <w:szCs w:val="20"/>
        </w:rPr>
        <w:t>.</w:t>
      </w:r>
    </w:p>
    <w:p w:rsidR="00B558DB" w:rsidRPr="00DC0B6B" w:rsidRDefault="00B558DB" w:rsidP="007B0BE0">
      <w:pPr>
        <w:ind w:firstLine="567"/>
        <w:jc w:val="both"/>
        <w:rPr>
          <w:snapToGrid w:val="0"/>
          <w:sz w:val="28"/>
          <w:szCs w:val="20"/>
        </w:rPr>
      </w:pPr>
    </w:p>
    <w:p w:rsidR="00E3126D" w:rsidRPr="00DC0B6B" w:rsidRDefault="00B558DB" w:rsidP="007B0BE0">
      <w:pPr>
        <w:ind w:firstLine="567"/>
        <w:jc w:val="both"/>
        <w:rPr>
          <w:snapToGrid w:val="0"/>
          <w:sz w:val="28"/>
          <w:szCs w:val="20"/>
        </w:rPr>
      </w:pPr>
      <w:r w:rsidRPr="00DC0B6B">
        <w:rPr>
          <w:snapToGrid w:val="0"/>
          <w:sz w:val="28"/>
          <w:szCs w:val="20"/>
        </w:rPr>
        <w:t>2</w:t>
      </w:r>
      <w:r w:rsidR="00574A83">
        <w:rPr>
          <w:snapToGrid w:val="0"/>
          <w:sz w:val="28"/>
          <w:szCs w:val="20"/>
        </w:rPr>
        <w:t>3</w:t>
      </w:r>
      <w:r w:rsidR="00023C2C" w:rsidRPr="00DC0B6B">
        <w:rPr>
          <w:snapToGrid w:val="0"/>
          <w:sz w:val="28"/>
          <w:szCs w:val="20"/>
        </w:rPr>
        <w:t>.</w:t>
      </w:r>
      <w:r w:rsidR="007B0BE0" w:rsidRPr="00DC0B6B">
        <w:rPr>
          <w:snapToGrid w:val="0"/>
          <w:sz w:val="28"/>
          <w:szCs w:val="20"/>
        </w:rPr>
        <w:t xml:space="preserve"> </w:t>
      </w:r>
      <w:r w:rsidR="00A4169B" w:rsidRPr="00DC0B6B">
        <w:rPr>
          <w:snapToGrid w:val="0"/>
          <w:sz w:val="28"/>
          <w:szCs w:val="20"/>
        </w:rPr>
        <w:t>П</w:t>
      </w:r>
      <w:r w:rsidR="007B0BE0" w:rsidRPr="00DC0B6B">
        <w:rPr>
          <w:snapToGrid w:val="0"/>
          <w:sz w:val="28"/>
          <w:szCs w:val="20"/>
        </w:rPr>
        <w:t>ри расчете дотации на выравнивание бюджетной обеспеченности поселений Черниговского района на плановый период 20</w:t>
      </w:r>
      <w:r w:rsidR="00287235" w:rsidRPr="00DC0B6B">
        <w:rPr>
          <w:snapToGrid w:val="0"/>
          <w:sz w:val="28"/>
          <w:szCs w:val="20"/>
        </w:rPr>
        <w:t>2</w:t>
      </w:r>
      <w:r w:rsidR="00DC0B6B" w:rsidRPr="00DC0B6B">
        <w:rPr>
          <w:snapToGrid w:val="0"/>
          <w:sz w:val="28"/>
          <w:szCs w:val="20"/>
        </w:rPr>
        <w:t>4</w:t>
      </w:r>
      <w:r w:rsidR="007B0BE0" w:rsidRPr="00DC0B6B">
        <w:rPr>
          <w:snapToGrid w:val="0"/>
          <w:sz w:val="28"/>
          <w:szCs w:val="20"/>
        </w:rPr>
        <w:t xml:space="preserve"> и 20</w:t>
      </w:r>
      <w:r w:rsidR="00881CCC" w:rsidRPr="00DC0B6B">
        <w:rPr>
          <w:snapToGrid w:val="0"/>
          <w:sz w:val="28"/>
          <w:szCs w:val="20"/>
        </w:rPr>
        <w:t>2</w:t>
      </w:r>
      <w:r w:rsidR="00DC0B6B" w:rsidRPr="00DC0B6B">
        <w:rPr>
          <w:snapToGrid w:val="0"/>
          <w:sz w:val="28"/>
          <w:szCs w:val="20"/>
        </w:rPr>
        <w:t>5</w:t>
      </w:r>
      <w:r w:rsidR="007B0BE0" w:rsidRPr="00DC0B6B">
        <w:rPr>
          <w:snapToGrid w:val="0"/>
          <w:sz w:val="28"/>
          <w:szCs w:val="20"/>
        </w:rPr>
        <w:t xml:space="preserve"> год</w:t>
      </w:r>
      <w:r w:rsidR="00730DFC" w:rsidRPr="00DC0B6B">
        <w:rPr>
          <w:snapToGrid w:val="0"/>
          <w:sz w:val="28"/>
          <w:szCs w:val="20"/>
        </w:rPr>
        <w:t>ов</w:t>
      </w:r>
      <w:r w:rsidR="007B0BE0" w:rsidRPr="00DC0B6B">
        <w:rPr>
          <w:snapToGrid w:val="0"/>
          <w:sz w:val="28"/>
          <w:szCs w:val="20"/>
        </w:rPr>
        <w:t xml:space="preserve"> </w:t>
      </w:r>
      <w:r w:rsidR="00A4169B" w:rsidRPr="00DC0B6B">
        <w:rPr>
          <w:snapToGrid w:val="0"/>
          <w:sz w:val="28"/>
          <w:szCs w:val="20"/>
        </w:rPr>
        <w:t xml:space="preserve">определить </w:t>
      </w:r>
      <w:r w:rsidR="007B0BE0" w:rsidRPr="00DC0B6B">
        <w:rPr>
          <w:snapToGrid w:val="0"/>
          <w:sz w:val="28"/>
          <w:szCs w:val="20"/>
        </w:rPr>
        <w:t>уровень, установленный в качестве второго критерия выравнивания бюджетной обеспеченности поселений Черниговского района, в размере 1</w:t>
      </w:r>
      <w:r w:rsidR="00A4169B" w:rsidRPr="00DC0B6B">
        <w:rPr>
          <w:snapToGrid w:val="0"/>
          <w:sz w:val="28"/>
          <w:szCs w:val="20"/>
        </w:rPr>
        <w:t>40</w:t>
      </w:r>
      <w:r w:rsidR="007B0BE0" w:rsidRPr="00DC0B6B">
        <w:rPr>
          <w:snapToGrid w:val="0"/>
          <w:sz w:val="28"/>
          <w:szCs w:val="20"/>
        </w:rPr>
        <w:t xml:space="preserve"> процент</w:t>
      </w:r>
      <w:r w:rsidR="00A4169B" w:rsidRPr="00DC0B6B">
        <w:rPr>
          <w:snapToGrid w:val="0"/>
          <w:sz w:val="28"/>
          <w:szCs w:val="20"/>
        </w:rPr>
        <w:t>ов</w:t>
      </w:r>
      <w:r w:rsidR="007B0BE0" w:rsidRPr="00DC0B6B">
        <w:rPr>
          <w:snapToGrid w:val="0"/>
          <w:sz w:val="28"/>
          <w:szCs w:val="20"/>
        </w:rPr>
        <w:t>.</w:t>
      </w:r>
    </w:p>
    <w:p w:rsidR="007B0BE0" w:rsidRPr="00DC0B6B" w:rsidRDefault="007B0BE0" w:rsidP="007B0BE0">
      <w:pPr>
        <w:ind w:firstLine="567"/>
        <w:jc w:val="both"/>
        <w:rPr>
          <w:sz w:val="28"/>
          <w:szCs w:val="28"/>
        </w:rPr>
      </w:pPr>
    </w:p>
    <w:p w:rsidR="000A752C" w:rsidRPr="00780A77" w:rsidRDefault="009632D8" w:rsidP="00934766">
      <w:pPr>
        <w:pStyle w:val="a3"/>
        <w:spacing w:before="0" w:line="20" w:lineRule="atLeast"/>
        <w:ind w:firstLine="567"/>
      </w:pPr>
      <w:r w:rsidRPr="00E526A2">
        <w:t>2</w:t>
      </w:r>
      <w:r w:rsidR="00574A83">
        <w:t>4</w:t>
      </w:r>
      <w:r w:rsidR="008D26A1" w:rsidRPr="00E526A2">
        <w:t>.</w:t>
      </w:r>
      <w:r w:rsidR="000A752C" w:rsidRPr="00E526A2">
        <w:t xml:space="preserve"> </w:t>
      </w:r>
      <w:r w:rsidR="008D26A1" w:rsidRPr="00E526A2">
        <w:t>Утвердить</w:t>
      </w:r>
      <w:r w:rsidR="008D26A1" w:rsidRPr="00780A77">
        <w:t xml:space="preserve"> Программу муниципальных внутренних заимствований Черниговского района </w:t>
      </w:r>
      <w:r w:rsidR="002C68A9" w:rsidRPr="00780A77">
        <w:t>на 20</w:t>
      </w:r>
      <w:r w:rsidR="005F4C06" w:rsidRPr="00780A77">
        <w:t>2</w:t>
      </w:r>
      <w:r w:rsidR="00780A77" w:rsidRPr="00780A77">
        <w:t>3</w:t>
      </w:r>
      <w:r w:rsidR="008D26A1" w:rsidRPr="00780A77">
        <w:t xml:space="preserve"> год согласно приложению </w:t>
      </w:r>
      <w:r w:rsidR="00601F20" w:rsidRPr="00780A77">
        <w:t>1</w:t>
      </w:r>
      <w:r w:rsidR="00574A83">
        <w:t>2</w:t>
      </w:r>
      <w:r w:rsidR="008D26A1" w:rsidRPr="00780A77">
        <w:t xml:space="preserve"> к настоящему Решению</w:t>
      </w:r>
      <w:r w:rsidR="00846C67" w:rsidRPr="00780A77">
        <w:t xml:space="preserve"> и Программу муниципальных внутренних заимствований </w:t>
      </w:r>
      <w:r w:rsidR="00846C67" w:rsidRPr="00780A77">
        <w:lastRenderedPageBreak/>
        <w:t>Черниговског</w:t>
      </w:r>
      <w:r w:rsidR="00F7674E" w:rsidRPr="00780A77">
        <w:t>о района на плановый период 20</w:t>
      </w:r>
      <w:r w:rsidR="00287235" w:rsidRPr="00780A77">
        <w:t>2</w:t>
      </w:r>
      <w:r w:rsidR="00780A77">
        <w:t>4</w:t>
      </w:r>
      <w:r w:rsidR="00F7674E" w:rsidRPr="00780A77">
        <w:t xml:space="preserve"> и 20</w:t>
      </w:r>
      <w:r w:rsidR="008137BF" w:rsidRPr="00780A77">
        <w:t>2</w:t>
      </w:r>
      <w:r w:rsidR="00780A77">
        <w:t>5</w:t>
      </w:r>
      <w:r w:rsidR="00846C67" w:rsidRPr="00780A77">
        <w:t xml:space="preserve"> год</w:t>
      </w:r>
      <w:r w:rsidR="000F0002" w:rsidRPr="00780A77">
        <w:t>ов</w:t>
      </w:r>
      <w:r w:rsidR="00846C67" w:rsidRPr="00780A77">
        <w:t xml:space="preserve"> согласно приложению </w:t>
      </w:r>
      <w:r w:rsidR="00601F20" w:rsidRPr="00780A77">
        <w:t>1</w:t>
      </w:r>
      <w:r w:rsidR="00574A83">
        <w:t>3</w:t>
      </w:r>
      <w:r w:rsidR="00846C67" w:rsidRPr="00780A77">
        <w:t xml:space="preserve"> к настоящему Решению</w:t>
      </w:r>
      <w:r w:rsidR="008D26A1" w:rsidRPr="00780A77">
        <w:t>.</w:t>
      </w:r>
    </w:p>
    <w:p w:rsidR="00934766" w:rsidRPr="00780A77" w:rsidRDefault="00934766" w:rsidP="00934766">
      <w:pPr>
        <w:pStyle w:val="a3"/>
        <w:spacing w:before="0" w:line="20" w:lineRule="atLeast"/>
        <w:ind w:firstLine="567"/>
      </w:pPr>
    </w:p>
    <w:p w:rsidR="00AB15F2" w:rsidRPr="00AB15F2" w:rsidRDefault="00B504E3" w:rsidP="00934766">
      <w:pPr>
        <w:ind w:firstLine="567"/>
        <w:jc w:val="both"/>
        <w:rPr>
          <w:sz w:val="28"/>
          <w:szCs w:val="28"/>
        </w:rPr>
      </w:pPr>
      <w:r w:rsidRPr="00290A99">
        <w:rPr>
          <w:sz w:val="28"/>
          <w:szCs w:val="28"/>
        </w:rPr>
        <w:t>2</w:t>
      </w:r>
      <w:r w:rsidR="00A52DD0">
        <w:rPr>
          <w:sz w:val="28"/>
          <w:szCs w:val="28"/>
        </w:rPr>
        <w:t>5</w:t>
      </w:r>
      <w:r w:rsidRPr="00290A99">
        <w:rPr>
          <w:sz w:val="28"/>
          <w:szCs w:val="28"/>
        </w:rPr>
        <w:t>.</w:t>
      </w:r>
      <w:r w:rsidR="00934766" w:rsidRPr="00290A99">
        <w:rPr>
          <w:sz w:val="28"/>
          <w:szCs w:val="28"/>
        </w:rPr>
        <w:t xml:space="preserve"> Установить, что повышение оплаты труда отдельных категорий работников муниципальных учреждений, определенных указами Президента Российской Федерации от 7 мая 2012 года </w:t>
      </w:r>
      <w:hyperlink r:id="rId7" w:history="1">
        <w:r w:rsidR="00934766" w:rsidRPr="00290A99">
          <w:rPr>
            <w:sz w:val="28"/>
            <w:szCs w:val="28"/>
          </w:rPr>
          <w:t>№ 597</w:t>
        </w:r>
      </w:hyperlink>
      <w:r w:rsidR="00934766" w:rsidRPr="00290A99">
        <w:rPr>
          <w:sz w:val="28"/>
          <w:szCs w:val="28"/>
        </w:rPr>
        <w:t xml:space="preserve"> "О мероприятиях по реализации государственной социальной политики", от 1 июня 2012 года </w:t>
      </w:r>
      <w:hyperlink r:id="rId8" w:history="1">
        <w:r w:rsidR="00934766" w:rsidRPr="00290A99">
          <w:rPr>
            <w:sz w:val="28"/>
            <w:szCs w:val="28"/>
          </w:rPr>
          <w:t>№ 761</w:t>
        </w:r>
      </w:hyperlink>
      <w:r w:rsidR="00934766" w:rsidRPr="00290A99">
        <w:rPr>
          <w:sz w:val="28"/>
          <w:szCs w:val="28"/>
        </w:rPr>
        <w:t xml:space="preserve"> "О Национальной стратегии действий в интересах детей на 2012-2017 годы", от 28 декабря 2012 года </w:t>
      </w:r>
      <w:hyperlink r:id="rId9" w:history="1">
        <w:r w:rsidR="00934766" w:rsidRPr="00290A99">
          <w:rPr>
            <w:sz w:val="28"/>
            <w:szCs w:val="28"/>
          </w:rPr>
          <w:t>№ 1688</w:t>
        </w:r>
      </w:hyperlink>
      <w:r w:rsidR="00934766" w:rsidRPr="00290A99">
        <w:rPr>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 осуществляется в соответствии с </w:t>
      </w:r>
      <w:r w:rsidR="00934766" w:rsidRPr="00AB15F2">
        <w:rPr>
          <w:sz w:val="28"/>
          <w:szCs w:val="28"/>
        </w:rPr>
        <w:t xml:space="preserve">темпами роста </w:t>
      </w:r>
      <w:r w:rsidR="00AB15F2" w:rsidRPr="00AB15F2">
        <w:rPr>
          <w:sz w:val="28"/>
          <w:szCs w:val="28"/>
        </w:rPr>
        <w:t>среднемесячной начисленной заработной платы работников организаций: в 2023 году на 8,7%, в 2024 году на 7,7%, в 2025 году на 7%.</w:t>
      </w:r>
    </w:p>
    <w:p w:rsidR="00D13E9B" w:rsidRDefault="00D13E9B" w:rsidP="00D13E9B">
      <w:pPr>
        <w:autoSpaceDE w:val="0"/>
        <w:autoSpaceDN w:val="0"/>
        <w:adjustRightInd w:val="0"/>
        <w:ind w:firstLine="709"/>
        <w:jc w:val="both"/>
        <w:rPr>
          <w:sz w:val="28"/>
          <w:szCs w:val="28"/>
        </w:rPr>
      </w:pPr>
      <w:r w:rsidRPr="00D13E9B">
        <w:rPr>
          <w:sz w:val="28"/>
          <w:szCs w:val="28"/>
        </w:rPr>
        <w:t>Провести с 1 октября 2023 года индексацию путем увеличения в 1,055 раза, с 1 октября 2024 года, с 1 октября 2025 года индексацию путем увеличения в 1,04 раза:</w:t>
      </w:r>
    </w:p>
    <w:p w:rsidR="00A15533" w:rsidRPr="00D13E9B" w:rsidRDefault="00A15533" w:rsidP="00A15533">
      <w:pPr>
        <w:tabs>
          <w:tab w:val="left" w:pos="568"/>
        </w:tabs>
        <w:suppressAutoHyphens/>
        <w:spacing w:line="276" w:lineRule="auto"/>
        <w:jc w:val="both"/>
        <w:rPr>
          <w:sz w:val="28"/>
          <w:szCs w:val="28"/>
          <w:lang w:eastAsia="ar-SA"/>
        </w:rPr>
      </w:pPr>
      <w:r w:rsidRPr="00D13E9B">
        <w:rPr>
          <w:sz w:val="28"/>
          <w:szCs w:val="28"/>
          <w:lang w:eastAsia="ar-SA"/>
        </w:rPr>
        <w:t xml:space="preserve">        </w:t>
      </w:r>
      <w:r w:rsidR="00934766" w:rsidRPr="00D13E9B">
        <w:rPr>
          <w:sz w:val="28"/>
          <w:szCs w:val="28"/>
          <w:lang w:eastAsia="ar-SA"/>
        </w:rPr>
        <w:t>1</w:t>
      </w:r>
      <w:r w:rsidRPr="00D13E9B">
        <w:rPr>
          <w:sz w:val="28"/>
          <w:szCs w:val="28"/>
          <w:lang w:eastAsia="ar-SA"/>
        </w:rPr>
        <w:t>) размер</w:t>
      </w:r>
      <w:r w:rsidR="006A309C" w:rsidRPr="00D13E9B">
        <w:rPr>
          <w:sz w:val="28"/>
          <w:szCs w:val="28"/>
          <w:lang w:eastAsia="ar-SA"/>
        </w:rPr>
        <w:t>ов</w:t>
      </w:r>
      <w:r w:rsidRPr="00D13E9B">
        <w:rPr>
          <w:sz w:val="28"/>
          <w:szCs w:val="28"/>
          <w:lang w:eastAsia="ar-SA"/>
        </w:rPr>
        <w:t xml:space="preserve"> ежемесячного денежного вознаграждения лиц, замещающих муниципальные должности Черниговского района;</w:t>
      </w:r>
    </w:p>
    <w:p w:rsidR="00A15533" w:rsidRPr="00D13E9B" w:rsidRDefault="00A15533" w:rsidP="00A15533">
      <w:pPr>
        <w:tabs>
          <w:tab w:val="left" w:pos="568"/>
        </w:tabs>
        <w:suppressAutoHyphens/>
        <w:spacing w:line="276" w:lineRule="auto"/>
        <w:jc w:val="both"/>
        <w:rPr>
          <w:sz w:val="28"/>
          <w:szCs w:val="28"/>
          <w:lang w:eastAsia="ar-SA"/>
        </w:rPr>
      </w:pPr>
      <w:r w:rsidRPr="00D13E9B">
        <w:rPr>
          <w:sz w:val="28"/>
          <w:szCs w:val="28"/>
          <w:lang w:eastAsia="ar-SA"/>
        </w:rPr>
        <w:t xml:space="preserve">        </w:t>
      </w:r>
      <w:r w:rsidR="00934766" w:rsidRPr="00D13E9B">
        <w:rPr>
          <w:sz w:val="28"/>
          <w:szCs w:val="28"/>
          <w:lang w:eastAsia="ar-SA"/>
        </w:rPr>
        <w:t>2</w:t>
      </w:r>
      <w:r w:rsidRPr="00D13E9B">
        <w:rPr>
          <w:sz w:val="28"/>
          <w:szCs w:val="28"/>
          <w:lang w:eastAsia="ar-SA"/>
        </w:rPr>
        <w:t>) размер</w:t>
      </w:r>
      <w:r w:rsidR="007450B6" w:rsidRPr="00D13E9B">
        <w:rPr>
          <w:sz w:val="28"/>
          <w:szCs w:val="28"/>
          <w:lang w:eastAsia="ar-SA"/>
        </w:rPr>
        <w:t>ов</w:t>
      </w:r>
      <w:r w:rsidRPr="00D13E9B">
        <w:rPr>
          <w:sz w:val="28"/>
          <w:szCs w:val="28"/>
          <w:lang w:eastAsia="ar-SA"/>
        </w:rPr>
        <w:t xml:space="preserve"> окладов месячного денежного содержания по должностям муниципальной службы Черниговского района; </w:t>
      </w:r>
    </w:p>
    <w:p w:rsidR="00A15533" w:rsidRPr="00D13E9B" w:rsidRDefault="00A15533" w:rsidP="00A15533">
      <w:pPr>
        <w:tabs>
          <w:tab w:val="left" w:pos="568"/>
        </w:tabs>
        <w:suppressAutoHyphens/>
        <w:spacing w:line="276" w:lineRule="auto"/>
        <w:jc w:val="both"/>
        <w:rPr>
          <w:sz w:val="28"/>
          <w:szCs w:val="28"/>
          <w:lang w:eastAsia="ar-SA"/>
        </w:rPr>
      </w:pPr>
      <w:r w:rsidRPr="00D13E9B">
        <w:rPr>
          <w:sz w:val="28"/>
          <w:szCs w:val="28"/>
          <w:lang w:eastAsia="ar-SA"/>
        </w:rPr>
        <w:t xml:space="preserve">        </w:t>
      </w:r>
      <w:r w:rsidR="00934766" w:rsidRPr="00D13E9B">
        <w:rPr>
          <w:sz w:val="28"/>
          <w:szCs w:val="28"/>
          <w:lang w:eastAsia="ar-SA"/>
        </w:rPr>
        <w:t>3</w:t>
      </w:r>
      <w:r w:rsidRPr="00D13E9B">
        <w:rPr>
          <w:sz w:val="28"/>
          <w:szCs w:val="28"/>
          <w:lang w:eastAsia="ar-SA"/>
        </w:rPr>
        <w:t>) размер</w:t>
      </w:r>
      <w:r w:rsidR="007450B6" w:rsidRPr="00D13E9B">
        <w:rPr>
          <w:sz w:val="28"/>
          <w:szCs w:val="28"/>
          <w:lang w:eastAsia="ar-SA"/>
        </w:rPr>
        <w:t>ов</w:t>
      </w:r>
      <w:r w:rsidRPr="00D13E9B">
        <w:rPr>
          <w:sz w:val="28"/>
          <w:szCs w:val="28"/>
          <w:lang w:eastAsia="ar-SA"/>
        </w:rPr>
        <w:t xml:space="preserve"> должностных окладов работников, замещающих должности, не являющиеся должностями муниципаль</w:t>
      </w:r>
      <w:r w:rsidR="00B772A2" w:rsidRPr="00D13E9B">
        <w:rPr>
          <w:sz w:val="28"/>
          <w:szCs w:val="28"/>
          <w:lang w:eastAsia="ar-SA"/>
        </w:rPr>
        <w:t>ной службы Черниговского района;</w:t>
      </w:r>
    </w:p>
    <w:p w:rsidR="00B772A2" w:rsidRPr="00D13E9B" w:rsidRDefault="00B772A2" w:rsidP="00A15533">
      <w:pPr>
        <w:tabs>
          <w:tab w:val="left" w:pos="568"/>
        </w:tabs>
        <w:suppressAutoHyphens/>
        <w:spacing w:line="276" w:lineRule="auto"/>
        <w:jc w:val="both"/>
        <w:rPr>
          <w:sz w:val="28"/>
          <w:szCs w:val="28"/>
          <w:lang w:eastAsia="ar-SA"/>
        </w:rPr>
      </w:pPr>
      <w:r w:rsidRPr="00D13E9B">
        <w:rPr>
          <w:sz w:val="28"/>
          <w:szCs w:val="28"/>
          <w:lang w:eastAsia="ar-SA"/>
        </w:rPr>
        <w:t xml:space="preserve">        4) окладов, установленных работникам муниципальных учреждений по отраслевой системе оплаты труда.</w:t>
      </w:r>
    </w:p>
    <w:p w:rsidR="00EC4FCA" w:rsidRPr="00D13E9B" w:rsidRDefault="00EC4FCA" w:rsidP="00F61772">
      <w:pPr>
        <w:jc w:val="both"/>
        <w:rPr>
          <w:sz w:val="28"/>
          <w:szCs w:val="28"/>
        </w:rPr>
      </w:pPr>
    </w:p>
    <w:p w:rsidR="00725DC0" w:rsidRPr="00F949F5" w:rsidRDefault="00E75F41" w:rsidP="00EE1616">
      <w:pPr>
        <w:ind w:firstLine="567"/>
        <w:jc w:val="both"/>
        <w:rPr>
          <w:sz w:val="28"/>
          <w:szCs w:val="28"/>
        </w:rPr>
      </w:pPr>
      <w:r>
        <w:rPr>
          <w:sz w:val="28"/>
          <w:szCs w:val="28"/>
        </w:rPr>
        <w:t>2</w:t>
      </w:r>
      <w:r w:rsidR="00A52DD0">
        <w:rPr>
          <w:sz w:val="28"/>
          <w:szCs w:val="28"/>
        </w:rPr>
        <w:t>6</w:t>
      </w:r>
      <w:r w:rsidR="00E26FB0" w:rsidRPr="00F949F5">
        <w:rPr>
          <w:sz w:val="28"/>
          <w:szCs w:val="28"/>
        </w:rPr>
        <w:t xml:space="preserve">. </w:t>
      </w:r>
      <w:r w:rsidR="00725DC0" w:rsidRPr="00F949F5">
        <w:rPr>
          <w:sz w:val="28"/>
          <w:szCs w:val="28"/>
        </w:rPr>
        <w:t>Установить в соответствии с пунктом 3 статьи 217 Бюджетного кодекса Российской Федерации, что основанием для внесения в 20</w:t>
      </w:r>
      <w:r w:rsidR="00D244CA" w:rsidRPr="00F949F5">
        <w:rPr>
          <w:sz w:val="28"/>
          <w:szCs w:val="28"/>
        </w:rPr>
        <w:t>2</w:t>
      </w:r>
      <w:r w:rsidR="00F949F5" w:rsidRPr="00F949F5">
        <w:rPr>
          <w:sz w:val="28"/>
          <w:szCs w:val="28"/>
        </w:rPr>
        <w:t>3</w:t>
      </w:r>
      <w:r w:rsidR="00725DC0" w:rsidRPr="00F949F5">
        <w:rPr>
          <w:sz w:val="28"/>
          <w:szCs w:val="28"/>
        </w:rPr>
        <w:t xml:space="preserve"> году изменений в показатели сводной бюджетной росписи районного бюджета, связанные с особенностями исполнения районного бюджета, и (или) перераспределения бюджетных ассигнований между главными распорядителями средств районного бюджета без внесения изменений в решение о бюджете Черниговского района является:</w:t>
      </w:r>
    </w:p>
    <w:p w:rsidR="00725DC0" w:rsidRPr="00157A53" w:rsidRDefault="00725DC0" w:rsidP="00EE1616">
      <w:pPr>
        <w:ind w:firstLine="567"/>
        <w:jc w:val="both"/>
        <w:rPr>
          <w:sz w:val="28"/>
          <w:szCs w:val="28"/>
        </w:rPr>
      </w:pPr>
      <w:r w:rsidRPr="00157A53">
        <w:rPr>
          <w:sz w:val="28"/>
          <w:szCs w:val="28"/>
        </w:rPr>
        <w:t xml:space="preserve">1) перераспределение бюджетных ассигнований между </w:t>
      </w:r>
      <w:r w:rsidR="00E2726F" w:rsidRPr="00157A53">
        <w:rPr>
          <w:color w:val="000000"/>
          <w:sz w:val="28"/>
          <w:szCs w:val="28"/>
        </w:rPr>
        <w:t>главными распорядителями</w:t>
      </w:r>
      <w:r w:rsidR="00E2726F" w:rsidRPr="00157A53">
        <w:rPr>
          <w:sz w:val="28"/>
          <w:szCs w:val="28"/>
        </w:rPr>
        <w:t xml:space="preserve"> средств районного бюджета, </w:t>
      </w:r>
      <w:r w:rsidRPr="00157A53">
        <w:rPr>
          <w:sz w:val="28"/>
          <w:szCs w:val="28"/>
        </w:rPr>
        <w:t>разделами, подразделами, целевыми статьями, группами (группами и подгруппами) видов расходов классификации расходов бюджетов в связи с принятием Администрацией Черниговского района решений о внесении изменений в утвержденные муниципальные программы Черниговского района в пределах общего объема бюджетных ассигнований, предусмотренных в текущем финансовом году на реализацию мероприятий в рамках каждой муниципальной программы Черниговского района;</w:t>
      </w:r>
    </w:p>
    <w:p w:rsidR="00725DC0" w:rsidRPr="00157A53" w:rsidRDefault="00725DC0" w:rsidP="00EE1616">
      <w:pPr>
        <w:ind w:firstLine="567"/>
        <w:jc w:val="both"/>
        <w:rPr>
          <w:sz w:val="28"/>
          <w:szCs w:val="28"/>
        </w:rPr>
      </w:pPr>
      <w:r w:rsidRPr="00157A53">
        <w:rPr>
          <w:sz w:val="28"/>
          <w:szCs w:val="28"/>
        </w:rPr>
        <w:t>2) перераспределение бюджетных ассигнований между группами (группами и подгруппами) видов расходов классификации расходов бюджетов в пределах общего объема бюджетных ассигнований</w:t>
      </w:r>
      <w:r w:rsidR="00521F06" w:rsidRPr="00157A53">
        <w:rPr>
          <w:sz w:val="28"/>
          <w:szCs w:val="28"/>
        </w:rPr>
        <w:t xml:space="preserve"> по целевой статье</w:t>
      </w:r>
      <w:r w:rsidRPr="00157A53">
        <w:rPr>
          <w:sz w:val="28"/>
          <w:szCs w:val="28"/>
        </w:rPr>
        <w:t>, предусмотренных главному распорядителю средств районного бюджета в текущем финансовом году;</w:t>
      </w:r>
    </w:p>
    <w:p w:rsidR="009D6AE3" w:rsidRPr="00AE3C0A" w:rsidRDefault="00725DC0" w:rsidP="00EE1616">
      <w:pPr>
        <w:ind w:firstLine="567"/>
        <w:jc w:val="both"/>
        <w:rPr>
          <w:sz w:val="28"/>
          <w:szCs w:val="28"/>
        </w:rPr>
      </w:pPr>
      <w:r w:rsidRPr="00AE3C0A">
        <w:rPr>
          <w:sz w:val="28"/>
          <w:szCs w:val="28"/>
        </w:rPr>
        <w:lastRenderedPageBreak/>
        <w:t>3) перераспределение бюджетных ассигнований на исполнение судебных актов, предусматривающих обращение взыскания на средства районного бюджета, на основании исполнительных документов;</w:t>
      </w:r>
    </w:p>
    <w:p w:rsidR="00725DC0" w:rsidRPr="00AE3C0A" w:rsidRDefault="00725DC0" w:rsidP="00EE1616">
      <w:pPr>
        <w:ind w:firstLine="567"/>
        <w:jc w:val="both"/>
        <w:rPr>
          <w:sz w:val="28"/>
          <w:szCs w:val="28"/>
        </w:rPr>
      </w:pPr>
      <w:r w:rsidRPr="00AE3C0A">
        <w:rPr>
          <w:sz w:val="28"/>
          <w:szCs w:val="28"/>
        </w:rPr>
        <w:t>4) перераспределение бюджетных ассигнований, предусмотренных на исполнение муниципальных гарантий Черниговского района при наступлении гарантийных случаев;</w:t>
      </w:r>
    </w:p>
    <w:p w:rsidR="00725DC0" w:rsidRPr="00AE3C0A" w:rsidRDefault="00725DC0" w:rsidP="00EE1616">
      <w:pPr>
        <w:ind w:firstLine="567"/>
        <w:jc w:val="both"/>
        <w:rPr>
          <w:sz w:val="28"/>
          <w:szCs w:val="28"/>
        </w:rPr>
      </w:pPr>
      <w:r w:rsidRPr="00AE3C0A">
        <w:rPr>
          <w:sz w:val="28"/>
          <w:szCs w:val="28"/>
        </w:rPr>
        <w:t xml:space="preserve">5) перераспределение бюджетных ассигнований на предоставление бюджетным учреждениям субсидий на финансовое обеспечение выполнения муниципального задания на оказание муниципальных услуг (выполнение работ) и субсидий на иные цели в пределах средств, предусмотренных главным распорядителям средств районного бюджета на указанные цели; </w:t>
      </w:r>
    </w:p>
    <w:p w:rsidR="00725DC0" w:rsidRPr="00AE3C0A" w:rsidRDefault="00725DC0" w:rsidP="00EE1616">
      <w:pPr>
        <w:ind w:firstLine="567"/>
        <w:jc w:val="both"/>
        <w:rPr>
          <w:sz w:val="28"/>
          <w:szCs w:val="28"/>
        </w:rPr>
      </w:pPr>
      <w:r w:rsidRPr="00AE3C0A">
        <w:rPr>
          <w:sz w:val="28"/>
          <w:szCs w:val="28"/>
        </w:rPr>
        <w:t>6) перераспределение бюджетных ассигнований, предусмотренных на оплату труда работников органов местного самоуправления Черниговского района, в случае принятия решений об изменении числ</w:t>
      </w:r>
      <w:r w:rsidR="00D135F7" w:rsidRPr="00AE3C0A">
        <w:rPr>
          <w:sz w:val="28"/>
          <w:szCs w:val="28"/>
        </w:rPr>
        <w:t>енности работников этих органов;</w:t>
      </w:r>
    </w:p>
    <w:p w:rsidR="00D135F7" w:rsidRPr="00AE3C0A" w:rsidRDefault="00D135F7" w:rsidP="00D135F7">
      <w:pPr>
        <w:widowControl w:val="0"/>
        <w:autoSpaceDE w:val="0"/>
        <w:autoSpaceDN w:val="0"/>
        <w:ind w:firstLine="709"/>
        <w:jc w:val="both"/>
        <w:rPr>
          <w:rFonts w:eastAsia="Calibri"/>
          <w:spacing w:val="-3"/>
          <w:sz w:val="28"/>
          <w:lang w:eastAsia="en-US"/>
        </w:rPr>
      </w:pPr>
      <w:r w:rsidRPr="00AE3C0A">
        <w:rPr>
          <w:sz w:val="28"/>
          <w:szCs w:val="28"/>
        </w:rPr>
        <w:t>7)</w:t>
      </w:r>
      <w:r w:rsidR="00757CA0" w:rsidRPr="00AE3C0A">
        <w:rPr>
          <w:sz w:val="28"/>
          <w:szCs w:val="28"/>
        </w:rPr>
        <w:t xml:space="preserve"> </w:t>
      </w:r>
      <w:r w:rsidRPr="00AE3C0A">
        <w:rPr>
          <w:rFonts w:eastAsia="Calibri"/>
          <w:spacing w:val="-3"/>
          <w:sz w:val="28"/>
          <w:lang w:eastAsia="en-US"/>
        </w:rPr>
        <w:t xml:space="preserve">перераспределение бюджетных ассигнований на исполнение расходных обязательств </w:t>
      </w:r>
      <w:r w:rsidR="00757CA0" w:rsidRPr="00AE3C0A">
        <w:rPr>
          <w:rFonts w:eastAsia="Calibri"/>
          <w:spacing w:val="-3"/>
          <w:sz w:val="28"/>
          <w:lang w:eastAsia="en-US"/>
        </w:rPr>
        <w:t>Черниговского района</w:t>
      </w:r>
      <w:r w:rsidRPr="00AE3C0A">
        <w:rPr>
          <w:rFonts w:eastAsia="Calibri"/>
          <w:spacing w:val="-3"/>
          <w:sz w:val="28"/>
          <w:lang w:eastAsia="en-US"/>
        </w:rPr>
        <w:t xml:space="preserve">, софинансируемых из </w:t>
      </w:r>
      <w:r w:rsidR="00757CA0" w:rsidRPr="00AE3C0A">
        <w:rPr>
          <w:rFonts w:eastAsia="Calibri"/>
          <w:spacing w:val="-3"/>
          <w:sz w:val="28"/>
          <w:lang w:eastAsia="en-US"/>
        </w:rPr>
        <w:t xml:space="preserve">краевого </w:t>
      </w:r>
      <w:r w:rsidRPr="00AE3C0A">
        <w:rPr>
          <w:rFonts w:eastAsia="Calibri"/>
          <w:spacing w:val="-3"/>
          <w:sz w:val="28"/>
          <w:lang w:eastAsia="en-US"/>
        </w:rPr>
        <w:t>бюджета;</w:t>
      </w:r>
    </w:p>
    <w:p w:rsidR="0043462F" w:rsidRPr="00AE3C0A" w:rsidRDefault="0043462F" w:rsidP="00D135F7">
      <w:pPr>
        <w:widowControl w:val="0"/>
        <w:autoSpaceDE w:val="0"/>
        <w:autoSpaceDN w:val="0"/>
        <w:ind w:firstLine="709"/>
        <w:jc w:val="both"/>
        <w:rPr>
          <w:sz w:val="28"/>
          <w:szCs w:val="28"/>
        </w:rPr>
      </w:pPr>
      <w:r w:rsidRPr="00AE3C0A">
        <w:rPr>
          <w:rFonts w:eastAsia="Calibri"/>
          <w:spacing w:val="-3"/>
          <w:sz w:val="28"/>
          <w:lang w:eastAsia="en-US"/>
        </w:rPr>
        <w:t xml:space="preserve">8) </w:t>
      </w:r>
      <w:r w:rsidRPr="00AE3C0A">
        <w:rPr>
          <w:sz w:val="28"/>
          <w:szCs w:val="28"/>
        </w:rPr>
        <w:t xml:space="preserve">перераспределение поступивших в районный бюджет бюджетных ассигнований из краевого бюджета на ликвидацию последствий чрезвычайных ситуаций на территории Черниговского района, выделенных на основании решений </w:t>
      </w:r>
      <w:r w:rsidR="00AE3C0A" w:rsidRPr="00AE3C0A">
        <w:rPr>
          <w:sz w:val="28"/>
          <w:szCs w:val="28"/>
        </w:rPr>
        <w:t>Правительства</w:t>
      </w:r>
      <w:r w:rsidRPr="00AE3C0A">
        <w:rPr>
          <w:sz w:val="28"/>
          <w:szCs w:val="28"/>
        </w:rPr>
        <w:t xml:space="preserve"> Приморского края</w:t>
      </w:r>
      <w:r w:rsidR="004D0EF2" w:rsidRPr="00AE3C0A">
        <w:rPr>
          <w:sz w:val="28"/>
          <w:szCs w:val="28"/>
        </w:rPr>
        <w:t>;</w:t>
      </w:r>
    </w:p>
    <w:p w:rsidR="004D0EF2" w:rsidRDefault="004D0EF2" w:rsidP="004D0EF2">
      <w:pPr>
        <w:widowControl w:val="0"/>
        <w:autoSpaceDE w:val="0"/>
        <w:autoSpaceDN w:val="0"/>
        <w:ind w:firstLine="709"/>
        <w:jc w:val="both"/>
        <w:rPr>
          <w:rFonts w:eastAsia="Calibri"/>
          <w:spacing w:val="-3"/>
          <w:sz w:val="28"/>
          <w:lang w:eastAsia="en-US"/>
        </w:rPr>
      </w:pPr>
      <w:r w:rsidRPr="00AE3C0A">
        <w:rPr>
          <w:sz w:val="28"/>
          <w:szCs w:val="28"/>
        </w:rPr>
        <w:t xml:space="preserve">9) </w:t>
      </w:r>
      <w:r w:rsidRPr="00AE3C0A">
        <w:rPr>
          <w:rFonts w:eastAsia="Calibri"/>
          <w:spacing w:val="-3"/>
          <w:sz w:val="28"/>
          <w:lang w:eastAsia="en-US"/>
        </w:rPr>
        <w:t xml:space="preserve">направление средств, дополнительно выделенных Черниговскому району из краевого бюджета и не предусмотренных настоящим Решением, на основании </w:t>
      </w:r>
      <w:r w:rsidRPr="004E4124">
        <w:rPr>
          <w:rFonts w:eastAsia="Calibri"/>
          <w:spacing w:val="-3"/>
          <w:sz w:val="28"/>
          <w:lang w:eastAsia="en-US"/>
        </w:rPr>
        <w:t>решени</w:t>
      </w:r>
      <w:r w:rsidR="008B6CB4" w:rsidRPr="004E4124">
        <w:rPr>
          <w:rFonts w:eastAsia="Calibri"/>
          <w:spacing w:val="-3"/>
          <w:sz w:val="28"/>
          <w:lang w:eastAsia="en-US"/>
        </w:rPr>
        <w:t>я органа местного самоуправления Черниговского района</w:t>
      </w:r>
      <w:r w:rsidRPr="004E4124">
        <w:rPr>
          <w:rFonts w:eastAsia="Calibri"/>
          <w:spacing w:val="-3"/>
          <w:sz w:val="28"/>
          <w:lang w:eastAsia="en-US"/>
        </w:rPr>
        <w:t>.</w:t>
      </w:r>
    </w:p>
    <w:p w:rsidR="00451F38" w:rsidRPr="00AE3C0A" w:rsidRDefault="00451F38" w:rsidP="004D0EF2">
      <w:pPr>
        <w:widowControl w:val="0"/>
        <w:autoSpaceDE w:val="0"/>
        <w:autoSpaceDN w:val="0"/>
        <w:ind w:firstLine="709"/>
        <w:jc w:val="both"/>
        <w:rPr>
          <w:rFonts w:eastAsia="Calibri"/>
          <w:spacing w:val="-3"/>
          <w:sz w:val="28"/>
          <w:lang w:eastAsia="en-US"/>
        </w:rPr>
      </w:pPr>
    </w:p>
    <w:p w:rsidR="00E26FB0" w:rsidRDefault="00E75F41" w:rsidP="00450B83">
      <w:pPr>
        <w:ind w:firstLine="567"/>
        <w:jc w:val="both"/>
        <w:rPr>
          <w:sz w:val="28"/>
          <w:szCs w:val="28"/>
        </w:rPr>
      </w:pPr>
      <w:r>
        <w:rPr>
          <w:sz w:val="28"/>
          <w:szCs w:val="28"/>
        </w:rPr>
        <w:t>2</w:t>
      </w:r>
      <w:r w:rsidR="00A52DD0">
        <w:rPr>
          <w:sz w:val="28"/>
          <w:szCs w:val="28"/>
        </w:rPr>
        <w:t>7</w:t>
      </w:r>
      <w:r w:rsidR="00E26FB0" w:rsidRPr="00F919D2">
        <w:rPr>
          <w:sz w:val="28"/>
          <w:szCs w:val="28"/>
        </w:rPr>
        <w:t>.</w:t>
      </w:r>
      <w:r w:rsidR="00C5467B" w:rsidRPr="00F919D2">
        <w:rPr>
          <w:sz w:val="28"/>
          <w:szCs w:val="28"/>
        </w:rPr>
        <w:t xml:space="preserve"> </w:t>
      </w:r>
      <w:r w:rsidR="00E26FB0" w:rsidRPr="00F919D2">
        <w:rPr>
          <w:sz w:val="28"/>
          <w:szCs w:val="28"/>
        </w:rPr>
        <w:t>Установить, что</w:t>
      </w:r>
      <w:r w:rsidR="00E26FB0" w:rsidRPr="00112128">
        <w:rPr>
          <w:sz w:val="28"/>
          <w:szCs w:val="28"/>
        </w:rPr>
        <w:t xml:space="preserve"> не использованные по состоянию на 1 января </w:t>
      </w:r>
      <w:r w:rsidR="00E26FB0" w:rsidRPr="00112128">
        <w:rPr>
          <w:sz w:val="28"/>
          <w:szCs w:val="28"/>
        </w:rPr>
        <w:br/>
        <w:t>20</w:t>
      </w:r>
      <w:r w:rsidR="009F2F89" w:rsidRPr="00112128">
        <w:rPr>
          <w:sz w:val="28"/>
          <w:szCs w:val="28"/>
        </w:rPr>
        <w:t>2</w:t>
      </w:r>
      <w:r w:rsidR="00112128" w:rsidRPr="00112128">
        <w:rPr>
          <w:sz w:val="28"/>
          <w:szCs w:val="28"/>
        </w:rPr>
        <w:t>3</w:t>
      </w:r>
      <w:r w:rsidR="00E26FB0" w:rsidRPr="00112128">
        <w:rPr>
          <w:sz w:val="28"/>
          <w:szCs w:val="28"/>
        </w:rPr>
        <w:t xml:space="preserve"> года остатки </w:t>
      </w:r>
      <w:r w:rsidR="009D6AE3" w:rsidRPr="00112128">
        <w:rPr>
          <w:sz w:val="28"/>
          <w:szCs w:val="28"/>
        </w:rPr>
        <w:t xml:space="preserve">иных </w:t>
      </w:r>
      <w:r w:rsidR="00E26FB0" w:rsidRPr="00112128">
        <w:rPr>
          <w:sz w:val="28"/>
          <w:szCs w:val="28"/>
        </w:rPr>
        <w:t xml:space="preserve">межбюджетных трансфертов, </w:t>
      </w:r>
      <w:r w:rsidR="009D6AE3" w:rsidRPr="00112128">
        <w:rPr>
          <w:sz w:val="28"/>
          <w:szCs w:val="28"/>
        </w:rPr>
        <w:t xml:space="preserve">имеющих целевое назначение, </w:t>
      </w:r>
      <w:r w:rsidR="00E26FB0" w:rsidRPr="00112128">
        <w:rPr>
          <w:sz w:val="28"/>
          <w:szCs w:val="28"/>
        </w:rPr>
        <w:t xml:space="preserve">предоставленных из </w:t>
      </w:r>
      <w:r w:rsidR="009D6AE3" w:rsidRPr="00112128">
        <w:rPr>
          <w:sz w:val="28"/>
          <w:szCs w:val="28"/>
        </w:rPr>
        <w:t>районного</w:t>
      </w:r>
      <w:r w:rsidR="00E26FB0" w:rsidRPr="00112128">
        <w:rPr>
          <w:sz w:val="28"/>
          <w:szCs w:val="28"/>
        </w:rPr>
        <w:t xml:space="preserve"> бюджета бюджетам </w:t>
      </w:r>
      <w:r w:rsidR="009D6AE3" w:rsidRPr="00112128">
        <w:rPr>
          <w:sz w:val="28"/>
          <w:szCs w:val="28"/>
        </w:rPr>
        <w:t>поселений Черниговского района</w:t>
      </w:r>
      <w:r w:rsidR="009F2F89" w:rsidRPr="00112128">
        <w:rPr>
          <w:sz w:val="28"/>
          <w:szCs w:val="28"/>
        </w:rPr>
        <w:t>,</w:t>
      </w:r>
      <w:r w:rsidR="00E26FB0" w:rsidRPr="00112128">
        <w:rPr>
          <w:sz w:val="28"/>
          <w:szCs w:val="28"/>
        </w:rPr>
        <w:t xml:space="preserve"> подлежат возврату в доход </w:t>
      </w:r>
      <w:r w:rsidR="009D6AE3" w:rsidRPr="00112128">
        <w:rPr>
          <w:sz w:val="28"/>
          <w:szCs w:val="28"/>
        </w:rPr>
        <w:t>районного</w:t>
      </w:r>
      <w:r w:rsidR="00E26FB0" w:rsidRPr="00112128">
        <w:rPr>
          <w:sz w:val="28"/>
          <w:szCs w:val="28"/>
        </w:rPr>
        <w:t xml:space="preserve"> бюджета</w:t>
      </w:r>
      <w:r w:rsidR="009D6AE3" w:rsidRPr="00112128">
        <w:rPr>
          <w:sz w:val="28"/>
          <w:szCs w:val="28"/>
        </w:rPr>
        <w:t xml:space="preserve"> в течение первых 15 рабочих </w:t>
      </w:r>
      <w:r w:rsidR="00E26FB0" w:rsidRPr="00112128">
        <w:rPr>
          <w:sz w:val="28"/>
          <w:szCs w:val="28"/>
        </w:rPr>
        <w:t>дней 20</w:t>
      </w:r>
      <w:r w:rsidR="009F2F89" w:rsidRPr="00112128">
        <w:rPr>
          <w:sz w:val="28"/>
          <w:szCs w:val="28"/>
        </w:rPr>
        <w:t>2</w:t>
      </w:r>
      <w:r w:rsidR="00112128" w:rsidRPr="00112128">
        <w:rPr>
          <w:sz w:val="28"/>
          <w:szCs w:val="28"/>
        </w:rPr>
        <w:t>3</w:t>
      </w:r>
      <w:r w:rsidR="00E26FB0" w:rsidRPr="00112128">
        <w:rPr>
          <w:sz w:val="28"/>
          <w:szCs w:val="28"/>
        </w:rPr>
        <w:t xml:space="preserve"> года.</w:t>
      </w:r>
    </w:p>
    <w:p w:rsidR="00F16B5A" w:rsidRDefault="00F16B5A" w:rsidP="00450B83">
      <w:pPr>
        <w:ind w:firstLine="567"/>
        <w:jc w:val="both"/>
        <w:rPr>
          <w:szCs w:val="28"/>
        </w:rPr>
      </w:pPr>
    </w:p>
    <w:p w:rsidR="00C81B7A" w:rsidRPr="001239C5" w:rsidRDefault="008B6CB4" w:rsidP="00450B83">
      <w:pPr>
        <w:pStyle w:val="ConsNormal"/>
        <w:ind w:right="102" w:firstLine="567"/>
        <w:jc w:val="both"/>
        <w:rPr>
          <w:szCs w:val="28"/>
        </w:rPr>
      </w:pPr>
      <w:r>
        <w:rPr>
          <w:rFonts w:ascii="Times New Roman" w:hAnsi="Times New Roman"/>
          <w:color w:val="000000"/>
          <w:spacing w:val="-5"/>
          <w:sz w:val="28"/>
        </w:rPr>
        <w:t>2</w:t>
      </w:r>
      <w:r w:rsidR="00A52DD0">
        <w:rPr>
          <w:rFonts w:ascii="Times New Roman" w:hAnsi="Times New Roman"/>
          <w:color w:val="000000"/>
          <w:spacing w:val="-5"/>
          <w:sz w:val="28"/>
        </w:rPr>
        <w:t>8</w:t>
      </w:r>
      <w:r w:rsidR="008D26A1">
        <w:rPr>
          <w:rFonts w:ascii="Times New Roman" w:hAnsi="Times New Roman"/>
          <w:color w:val="000000"/>
          <w:spacing w:val="-5"/>
          <w:sz w:val="28"/>
        </w:rPr>
        <w:t>.</w:t>
      </w:r>
      <w:r w:rsidR="000A752C">
        <w:rPr>
          <w:rFonts w:ascii="Times New Roman" w:hAnsi="Times New Roman"/>
          <w:color w:val="000000"/>
          <w:spacing w:val="-5"/>
          <w:sz w:val="28"/>
        </w:rPr>
        <w:t xml:space="preserve"> </w:t>
      </w:r>
      <w:r w:rsidR="00C5467B">
        <w:rPr>
          <w:rFonts w:ascii="Times New Roman" w:hAnsi="Times New Roman"/>
          <w:color w:val="000000"/>
          <w:spacing w:val="-5"/>
          <w:sz w:val="28"/>
        </w:rPr>
        <w:t xml:space="preserve"> </w:t>
      </w:r>
      <w:r w:rsidR="008D26A1" w:rsidRPr="005F406E">
        <w:rPr>
          <w:rFonts w:ascii="Times New Roman" w:hAnsi="Times New Roman"/>
          <w:color w:val="000000"/>
          <w:spacing w:val="-5"/>
          <w:sz w:val="28"/>
        </w:rPr>
        <w:t>Настоящ</w:t>
      </w:r>
      <w:r w:rsidR="008D26A1">
        <w:rPr>
          <w:rFonts w:ascii="Times New Roman" w:hAnsi="Times New Roman"/>
          <w:color w:val="000000"/>
          <w:spacing w:val="-5"/>
          <w:sz w:val="28"/>
        </w:rPr>
        <w:t>ее</w:t>
      </w:r>
      <w:r w:rsidR="008D26A1" w:rsidRPr="005F406E">
        <w:rPr>
          <w:rFonts w:ascii="Times New Roman" w:hAnsi="Times New Roman"/>
          <w:color w:val="000000"/>
          <w:spacing w:val="-5"/>
          <w:sz w:val="28"/>
        </w:rPr>
        <w:t xml:space="preserve"> </w:t>
      </w:r>
      <w:r w:rsidR="008D26A1">
        <w:rPr>
          <w:rFonts w:ascii="Times New Roman" w:hAnsi="Times New Roman"/>
          <w:color w:val="000000"/>
          <w:spacing w:val="-5"/>
          <w:sz w:val="28"/>
        </w:rPr>
        <w:t>Решение</w:t>
      </w:r>
      <w:r w:rsidR="008D26A1" w:rsidRPr="005F406E">
        <w:rPr>
          <w:rFonts w:ascii="Times New Roman" w:hAnsi="Times New Roman"/>
          <w:color w:val="000000"/>
          <w:spacing w:val="-5"/>
          <w:sz w:val="28"/>
        </w:rPr>
        <w:t xml:space="preserve"> вступает в силу с 1 января 20</w:t>
      </w:r>
      <w:r w:rsidR="002D6688">
        <w:rPr>
          <w:rFonts w:ascii="Times New Roman" w:hAnsi="Times New Roman"/>
          <w:color w:val="000000"/>
          <w:spacing w:val="-5"/>
          <w:sz w:val="28"/>
        </w:rPr>
        <w:t>2</w:t>
      </w:r>
      <w:r w:rsidR="00573829">
        <w:rPr>
          <w:rFonts w:ascii="Times New Roman" w:hAnsi="Times New Roman"/>
          <w:color w:val="000000"/>
          <w:spacing w:val="-5"/>
          <w:sz w:val="28"/>
        </w:rPr>
        <w:t>3</w:t>
      </w:r>
      <w:r w:rsidR="008D26A1" w:rsidRPr="005F406E">
        <w:rPr>
          <w:rFonts w:ascii="Times New Roman" w:hAnsi="Times New Roman"/>
          <w:color w:val="000000"/>
          <w:spacing w:val="-5"/>
          <w:sz w:val="28"/>
        </w:rPr>
        <w:t xml:space="preserve"> года</w:t>
      </w:r>
      <w:r w:rsidR="008D26A1" w:rsidRPr="005F406E">
        <w:rPr>
          <w:szCs w:val="28"/>
        </w:rPr>
        <w:t>.</w:t>
      </w:r>
    </w:p>
    <w:p w:rsidR="000A752C" w:rsidRDefault="000A752C" w:rsidP="00450B83">
      <w:pPr>
        <w:pStyle w:val="ConsNormal"/>
        <w:ind w:right="102" w:firstLine="567"/>
        <w:jc w:val="both"/>
        <w:rPr>
          <w:rFonts w:ascii="Times New Roman" w:hAnsi="Times New Roman"/>
          <w:color w:val="000000"/>
          <w:spacing w:val="-5"/>
          <w:sz w:val="28"/>
        </w:rPr>
      </w:pPr>
    </w:p>
    <w:p w:rsidR="00592166" w:rsidRDefault="00592166" w:rsidP="00450B83">
      <w:pPr>
        <w:pStyle w:val="ConsNormal"/>
        <w:ind w:right="102" w:firstLine="567"/>
        <w:jc w:val="both"/>
        <w:rPr>
          <w:rFonts w:ascii="Times New Roman" w:hAnsi="Times New Roman"/>
          <w:color w:val="000000"/>
          <w:spacing w:val="-5"/>
          <w:sz w:val="28"/>
        </w:rPr>
      </w:pPr>
    </w:p>
    <w:p w:rsidR="00B232C3" w:rsidRDefault="00B232C3" w:rsidP="002860F9">
      <w:pPr>
        <w:pStyle w:val="ConsNormal"/>
        <w:ind w:right="102" w:firstLine="0"/>
        <w:jc w:val="both"/>
        <w:rPr>
          <w:rFonts w:ascii="Times New Roman" w:hAnsi="Times New Roman"/>
          <w:color w:val="000000"/>
          <w:spacing w:val="-5"/>
          <w:sz w:val="28"/>
        </w:rPr>
      </w:pPr>
    </w:p>
    <w:p w:rsidR="00BC70FD" w:rsidRDefault="008D26A1" w:rsidP="008D26A1">
      <w:pPr>
        <w:pStyle w:val="ConsNormal"/>
        <w:ind w:right="102" w:firstLine="0"/>
        <w:jc w:val="both"/>
        <w:rPr>
          <w:rFonts w:ascii="Times New Roman" w:hAnsi="Times New Roman"/>
          <w:color w:val="000000"/>
          <w:spacing w:val="-5"/>
          <w:sz w:val="28"/>
        </w:rPr>
      </w:pPr>
      <w:r>
        <w:rPr>
          <w:rFonts w:ascii="Times New Roman" w:hAnsi="Times New Roman"/>
          <w:color w:val="000000"/>
          <w:spacing w:val="-5"/>
          <w:sz w:val="28"/>
        </w:rPr>
        <w:t xml:space="preserve">Глава Черниговского района                                           </w:t>
      </w:r>
      <w:r w:rsidR="00C743E3">
        <w:rPr>
          <w:rFonts w:ascii="Times New Roman" w:hAnsi="Times New Roman"/>
          <w:color w:val="000000"/>
          <w:spacing w:val="-5"/>
          <w:sz w:val="28"/>
        </w:rPr>
        <w:t xml:space="preserve">                </w:t>
      </w:r>
      <w:r w:rsidR="009623C8">
        <w:rPr>
          <w:rFonts w:ascii="Times New Roman" w:hAnsi="Times New Roman"/>
          <w:color w:val="000000"/>
          <w:spacing w:val="-5"/>
          <w:sz w:val="28"/>
        </w:rPr>
        <w:t xml:space="preserve"> </w:t>
      </w:r>
      <w:r w:rsidR="00C743E3">
        <w:rPr>
          <w:rFonts w:ascii="Times New Roman" w:hAnsi="Times New Roman"/>
          <w:color w:val="000000"/>
          <w:spacing w:val="-5"/>
          <w:sz w:val="28"/>
        </w:rPr>
        <w:t>К.В. Хижинский</w:t>
      </w:r>
    </w:p>
    <w:p w:rsidR="00BC70FD" w:rsidRDefault="00BC70FD" w:rsidP="00BC70FD"/>
    <w:p w:rsidR="00BC70FD" w:rsidRDefault="002A5760" w:rsidP="00BC70FD">
      <w:pPr>
        <w:suppressAutoHyphens/>
        <w:jc w:val="both"/>
        <w:rPr>
          <w:kern w:val="2"/>
          <w:sz w:val="28"/>
          <w:lang w:eastAsia="ar-SA"/>
        </w:rPr>
      </w:pPr>
      <w:r>
        <w:rPr>
          <w:kern w:val="2"/>
          <w:sz w:val="28"/>
          <w:lang w:eastAsia="ar-SA"/>
        </w:rPr>
        <w:t>12 декабря</w:t>
      </w:r>
      <w:r w:rsidR="00BC70FD">
        <w:rPr>
          <w:kern w:val="2"/>
          <w:sz w:val="28"/>
          <w:lang w:eastAsia="ar-SA"/>
        </w:rPr>
        <w:t xml:space="preserve"> 2022</w:t>
      </w:r>
    </w:p>
    <w:p w:rsidR="00BC70FD" w:rsidRDefault="00BC70FD" w:rsidP="00BC70FD">
      <w:pPr>
        <w:suppressAutoHyphens/>
        <w:jc w:val="both"/>
        <w:rPr>
          <w:kern w:val="2"/>
          <w:sz w:val="28"/>
          <w:lang w:eastAsia="ar-SA"/>
        </w:rPr>
      </w:pPr>
      <w:r>
        <w:rPr>
          <w:kern w:val="2"/>
          <w:sz w:val="28"/>
          <w:lang w:eastAsia="ar-SA"/>
        </w:rPr>
        <w:t>№</w:t>
      </w:r>
      <w:r w:rsidR="002A5760">
        <w:rPr>
          <w:kern w:val="2"/>
          <w:sz w:val="28"/>
          <w:lang w:eastAsia="ar-SA"/>
        </w:rPr>
        <w:t xml:space="preserve"> 107</w:t>
      </w:r>
      <w:r>
        <w:rPr>
          <w:kern w:val="2"/>
          <w:sz w:val="28"/>
          <w:lang w:eastAsia="ar-SA"/>
        </w:rPr>
        <w:t xml:space="preserve">-НПА </w:t>
      </w:r>
    </w:p>
    <w:p w:rsidR="008D26A1" w:rsidRDefault="008D26A1" w:rsidP="00BC70FD"/>
    <w:p w:rsidR="00BC70FD" w:rsidRDefault="00BC70FD" w:rsidP="00BC70FD"/>
    <w:p w:rsidR="00BC70FD" w:rsidRDefault="00BC70FD" w:rsidP="00BC70FD"/>
    <w:p w:rsidR="00BC70FD" w:rsidRDefault="00BC70FD" w:rsidP="00BC70FD"/>
    <w:p w:rsidR="00BC70FD" w:rsidRDefault="00BC70FD" w:rsidP="00BC70FD"/>
    <w:p w:rsidR="00BC70FD" w:rsidRDefault="00BC70FD" w:rsidP="00BC70FD"/>
    <w:p w:rsidR="00BC70FD" w:rsidRDefault="00BC70FD" w:rsidP="00BC70FD">
      <w:pPr>
        <w:spacing w:line="360" w:lineRule="auto"/>
        <w:jc w:val="center"/>
        <w:rPr>
          <w:b/>
          <w:sz w:val="28"/>
          <w:szCs w:val="28"/>
          <w:lang w:val="x-none" w:eastAsia="x-none"/>
        </w:rPr>
      </w:pPr>
    </w:p>
    <w:p w:rsidR="00BC70FD" w:rsidRDefault="00BC70FD" w:rsidP="00BC70FD">
      <w:pPr>
        <w:spacing w:line="360" w:lineRule="auto"/>
        <w:jc w:val="center"/>
        <w:rPr>
          <w:b/>
          <w:sz w:val="28"/>
          <w:szCs w:val="28"/>
          <w:lang w:val="x-none" w:eastAsia="x-none"/>
        </w:rPr>
      </w:pPr>
    </w:p>
    <w:tbl>
      <w:tblPr>
        <w:tblW w:w="9493" w:type="dxa"/>
        <w:tblInd w:w="113" w:type="dxa"/>
        <w:tblLook w:val="04A0" w:firstRow="1" w:lastRow="0" w:firstColumn="1" w:lastColumn="0" w:noHBand="0" w:noVBand="1"/>
      </w:tblPr>
      <w:tblGrid>
        <w:gridCol w:w="2547"/>
        <w:gridCol w:w="4961"/>
        <w:gridCol w:w="1985"/>
      </w:tblGrid>
      <w:tr w:rsidR="008B1C51" w:rsidTr="008B1C51">
        <w:trPr>
          <w:trHeight w:val="855"/>
        </w:trPr>
        <w:tc>
          <w:tcPr>
            <w:tcW w:w="9493" w:type="dxa"/>
            <w:gridSpan w:val="3"/>
            <w:tcBorders>
              <w:top w:val="nil"/>
              <w:left w:val="nil"/>
              <w:right w:val="nil"/>
            </w:tcBorders>
            <w:shd w:val="clear" w:color="auto" w:fill="auto"/>
            <w:noWrap/>
            <w:vAlign w:val="bottom"/>
            <w:hideMark/>
          </w:tcPr>
          <w:p w:rsidR="008B1C51" w:rsidRPr="008B1C51" w:rsidRDefault="008B1C51">
            <w:pPr>
              <w:jc w:val="right"/>
              <w:rPr>
                <w:b/>
              </w:rPr>
            </w:pPr>
            <w:r w:rsidRPr="008B1C51">
              <w:rPr>
                <w:b/>
              </w:rPr>
              <w:lastRenderedPageBreak/>
              <w:t>Приложение 1</w:t>
            </w:r>
          </w:p>
          <w:p w:rsidR="008B1C51" w:rsidRPr="008B1C51" w:rsidRDefault="008B1C51" w:rsidP="008B1C51">
            <w:pPr>
              <w:jc w:val="right"/>
              <w:rPr>
                <w:b/>
              </w:rPr>
            </w:pPr>
            <w:r w:rsidRPr="008B1C51">
              <w:rPr>
                <w:b/>
              </w:rPr>
              <w:t>к решению Думы Черниговского района</w:t>
            </w:r>
          </w:p>
          <w:p w:rsidR="008B1C51" w:rsidRDefault="008B1C51" w:rsidP="002A5760">
            <w:pPr>
              <w:jc w:val="right"/>
              <w:rPr>
                <w:sz w:val="20"/>
                <w:szCs w:val="20"/>
              </w:rPr>
            </w:pPr>
            <w:r w:rsidRPr="008B1C51">
              <w:rPr>
                <w:b/>
              </w:rPr>
              <w:t xml:space="preserve">от </w:t>
            </w:r>
            <w:r w:rsidR="002A5760">
              <w:rPr>
                <w:b/>
              </w:rPr>
              <w:t>12.12.</w:t>
            </w:r>
            <w:r w:rsidRPr="008B1C51">
              <w:rPr>
                <w:b/>
              </w:rPr>
              <w:t xml:space="preserve">2022 № </w:t>
            </w:r>
            <w:r w:rsidR="002A5760">
              <w:rPr>
                <w:b/>
              </w:rPr>
              <w:t>107</w:t>
            </w:r>
            <w:r w:rsidRPr="008B1C51">
              <w:rPr>
                <w:b/>
              </w:rPr>
              <w:t>-НПА</w:t>
            </w:r>
          </w:p>
        </w:tc>
      </w:tr>
      <w:tr w:rsidR="008B1C51" w:rsidTr="008B1C51">
        <w:trPr>
          <w:trHeight w:val="345"/>
        </w:trPr>
        <w:tc>
          <w:tcPr>
            <w:tcW w:w="2547" w:type="dxa"/>
            <w:tcBorders>
              <w:top w:val="nil"/>
              <w:left w:val="nil"/>
              <w:bottom w:val="nil"/>
              <w:right w:val="nil"/>
            </w:tcBorders>
            <w:shd w:val="clear" w:color="auto" w:fill="auto"/>
            <w:noWrap/>
            <w:vAlign w:val="bottom"/>
            <w:hideMark/>
          </w:tcPr>
          <w:p w:rsidR="008B1C51" w:rsidRDefault="008B1C51">
            <w:pPr>
              <w:jc w:val="right"/>
              <w:rPr>
                <w:sz w:val="20"/>
                <w:szCs w:val="20"/>
              </w:rPr>
            </w:pPr>
          </w:p>
        </w:tc>
        <w:tc>
          <w:tcPr>
            <w:tcW w:w="4961" w:type="dxa"/>
            <w:tcBorders>
              <w:top w:val="nil"/>
              <w:left w:val="nil"/>
              <w:bottom w:val="nil"/>
              <w:right w:val="nil"/>
            </w:tcBorders>
            <w:shd w:val="clear" w:color="auto" w:fill="auto"/>
            <w:noWrap/>
            <w:vAlign w:val="bottom"/>
            <w:hideMark/>
          </w:tcPr>
          <w:p w:rsidR="008B1C51" w:rsidRDefault="008B1C51">
            <w:pPr>
              <w:rPr>
                <w:sz w:val="20"/>
                <w:szCs w:val="20"/>
              </w:rPr>
            </w:pPr>
          </w:p>
        </w:tc>
        <w:tc>
          <w:tcPr>
            <w:tcW w:w="1985" w:type="dxa"/>
            <w:tcBorders>
              <w:top w:val="nil"/>
              <w:left w:val="nil"/>
              <w:bottom w:val="nil"/>
              <w:right w:val="nil"/>
            </w:tcBorders>
            <w:shd w:val="clear" w:color="auto" w:fill="auto"/>
            <w:noWrap/>
            <w:vAlign w:val="center"/>
            <w:hideMark/>
          </w:tcPr>
          <w:p w:rsidR="008B1C51" w:rsidRDefault="008B1C51">
            <w:pPr>
              <w:rPr>
                <w:sz w:val="20"/>
                <w:szCs w:val="20"/>
              </w:rPr>
            </w:pPr>
          </w:p>
        </w:tc>
      </w:tr>
      <w:tr w:rsidR="008B1C51" w:rsidTr="000079EC">
        <w:trPr>
          <w:trHeight w:val="570"/>
        </w:trPr>
        <w:tc>
          <w:tcPr>
            <w:tcW w:w="9493" w:type="dxa"/>
            <w:gridSpan w:val="3"/>
            <w:tcBorders>
              <w:top w:val="nil"/>
              <w:left w:val="nil"/>
              <w:right w:val="nil"/>
            </w:tcBorders>
            <w:shd w:val="clear" w:color="auto" w:fill="auto"/>
            <w:noWrap/>
            <w:vAlign w:val="center"/>
            <w:hideMark/>
          </w:tcPr>
          <w:p w:rsidR="008B1C51" w:rsidRPr="008B1C51" w:rsidRDefault="008B1C51">
            <w:pPr>
              <w:jc w:val="center"/>
              <w:rPr>
                <w:b/>
                <w:bCs/>
                <w:sz w:val="26"/>
                <w:szCs w:val="26"/>
              </w:rPr>
            </w:pPr>
            <w:r w:rsidRPr="008B1C51">
              <w:rPr>
                <w:b/>
                <w:bCs/>
                <w:sz w:val="26"/>
                <w:szCs w:val="26"/>
              </w:rPr>
              <w:t>Источники</w:t>
            </w:r>
          </w:p>
          <w:p w:rsidR="008B1C51" w:rsidRPr="008B1C51" w:rsidRDefault="008B1C51" w:rsidP="000079EC">
            <w:pPr>
              <w:jc w:val="center"/>
              <w:rPr>
                <w:b/>
                <w:bCs/>
                <w:sz w:val="26"/>
                <w:szCs w:val="26"/>
              </w:rPr>
            </w:pPr>
            <w:r w:rsidRPr="008B1C51">
              <w:rPr>
                <w:b/>
                <w:bCs/>
                <w:sz w:val="26"/>
                <w:szCs w:val="26"/>
              </w:rPr>
              <w:t>внутреннего финансирования дефицита бюджета Черниговского района на 2023 год</w:t>
            </w:r>
          </w:p>
        </w:tc>
      </w:tr>
      <w:tr w:rsidR="008B1C51" w:rsidTr="008B1C51">
        <w:trPr>
          <w:trHeight w:val="255"/>
        </w:trPr>
        <w:tc>
          <w:tcPr>
            <w:tcW w:w="2547" w:type="dxa"/>
            <w:tcBorders>
              <w:top w:val="nil"/>
              <w:left w:val="nil"/>
              <w:bottom w:val="nil"/>
              <w:right w:val="nil"/>
            </w:tcBorders>
            <w:shd w:val="clear" w:color="auto" w:fill="auto"/>
            <w:noWrap/>
            <w:vAlign w:val="bottom"/>
            <w:hideMark/>
          </w:tcPr>
          <w:p w:rsidR="008B1C51" w:rsidRDefault="008B1C51">
            <w:pPr>
              <w:jc w:val="center"/>
              <w:rPr>
                <w:b/>
                <w:bCs/>
                <w:sz w:val="22"/>
                <w:szCs w:val="22"/>
              </w:rPr>
            </w:pPr>
          </w:p>
        </w:tc>
        <w:tc>
          <w:tcPr>
            <w:tcW w:w="4961" w:type="dxa"/>
            <w:tcBorders>
              <w:top w:val="nil"/>
              <w:left w:val="nil"/>
              <w:bottom w:val="nil"/>
              <w:right w:val="nil"/>
            </w:tcBorders>
            <w:shd w:val="clear" w:color="auto" w:fill="auto"/>
            <w:noWrap/>
            <w:vAlign w:val="bottom"/>
            <w:hideMark/>
          </w:tcPr>
          <w:p w:rsidR="008B1C51" w:rsidRDefault="008B1C51">
            <w:pPr>
              <w:jc w:val="right"/>
              <w:rPr>
                <w:sz w:val="20"/>
                <w:szCs w:val="20"/>
              </w:rPr>
            </w:pPr>
          </w:p>
        </w:tc>
        <w:tc>
          <w:tcPr>
            <w:tcW w:w="1985" w:type="dxa"/>
            <w:tcBorders>
              <w:top w:val="nil"/>
              <w:left w:val="nil"/>
              <w:bottom w:val="nil"/>
              <w:right w:val="nil"/>
            </w:tcBorders>
            <w:shd w:val="clear" w:color="auto" w:fill="auto"/>
            <w:noWrap/>
            <w:vAlign w:val="bottom"/>
            <w:hideMark/>
          </w:tcPr>
          <w:p w:rsidR="008B1C51" w:rsidRDefault="008B1C51">
            <w:pPr>
              <w:jc w:val="right"/>
              <w:rPr>
                <w:sz w:val="20"/>
                <w:szCs w:val="20"/>
              </w:rPr>
            </w:pPr>
            <w:r>
              <w:rPr>
                <w:sz w:val="20"/>
                <w:szCs w:val="20"/>
              </w:rPr>
              <w:t>тыс. рублей</w:t>
            </w:r>
          </w:p>
        </w:tc>
      </w:tr>
      <w:tr w:rsidR="008B1C51" w:rsidTr="008B1C51">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Код бюджетной классификации Российской Федерации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Наименование источников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Сумма на 2023 год</w:t>
            </w:r>
          </w:p>
        </w:tc>
      </w:tr>
      <w:tr w:rsidR="008B1C51" w:rsidTr="008B1C51">
        <w:trPr>
          <w:trHeight w:val="24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1</w:t>
            </w:r>
          </w:p>
        </w:tc>
        <w:tc>
          <w:tcPr>
            <w:tcW w:w="4961" w:type="dxa"/>
            <w:tcBorders>
              <w:top w:val="nil"/>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3</w:t>
            </w:r>
          </w:p>
        </w:tc>
      </w:tr>
      <w:tr w:rsidR="008B1C51" w:rsidTr="008B1C51">
        <w:trPr>
          <w:trHeight w:val="36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01 02 00 00 00 0000 000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Кредиты кредитных организаций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5 854,732</w:t>
            </w:r>
          </w:p>
        </w:tc>
      </w:tr>
      <w:tr w:rsidR="008B1C51" w:rsidTr="008B1C51">
        <w:trPr>
          <w:trHeight w:val="81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01 02 00 00 05 0000 710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Получение кредитов от кредитных организаций бюджетами муниципальных районов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5 854,732</w:t>
            </w:r>
          </w:p>
        </w:tc>
      </w:tr>
      <w:tr w:rsidR="008B1C51" w:rsidTr="008B1C51">
        <w:trPr>
          <w:trHeight w:val="84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01 02 00 00 05 0000 810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Погашение кредитов от кредитных организаций бюджетами муниципальных районов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58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01 03 00 00 00 0000 000</w:t>
            </w:r>
          </w:p>
        </w:tc>
        <w:tc>
          <w:tcPr>
            <w:tcW w:w="4961" w:type="dxa"/>
            <w:tcBorders>
              <w:top w:val="nil"/>
              <w:left w:val="nil"/>
              <w:bottom w:val="single" w:sz="4" w:space="0" w:color="auto"/>
              <w:right w:val="single" w:sz="4" w:space="0" w:color="auto"/>
            </w:tcBorders>
            <w:shd w:val="clear" w:color="auto" w:fill="auto"/>
            <w:hideMark/>
          </w:tcPr>
          <w:p w:rsidR="008B1C51" w:rsidRDefault="008B1C51">
            <w:pPr>
              <w:rPr>
                <w:sz w:val="20"/>
                <w:szCs w:val="20"/>
              </w:rPr>
            </w:pPr>
            <w:r>
              <w:rPr>
                <w:sz w:val="20"/>
                <w:szCs w:val="20"/>
              </w:rPr>
              <w:t>Бюджетные кредиты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82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01 03 01 00 05 0000 710</w:t>
            </w:r>
          </w:p>
        </w:tc>
        <w:tc>
          <w:tcPr>
            <w:tcW w:w="4961" w:type="dxa"/>
            <w:tcBorders>
              <w:top w:val="nil"/>
              <w:left w:val="nil"/>
              <w:bottom w:val="single" w:sz="4" w:space="0" w:color="auto"/>
              <w:right w:val="single" w:sz="4" w:space="0" w:color="auto"/>
            </w:tcBorders>
            <w:shd w:val="clear" w:color="auto" w:fill="auto"/>
            <w:hideMark/>
          </w:tcPr>
          <w:p w:rsidR="008B1C51" w:rsidRDefault="008B1C51">
            <w:pPr>
              <w:rPr>
                <w:sz w:val="20"/>
                <w:szCs w:val="20"/>
              </w:rPr>
            </w:pPr>
            <w:r>
              <w:rPr>
                <w:sz w:val="20"/>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87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01 03 01 00 05 0000 810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Погашение бюджетами муниципальных районов Российской Федерации кредитов от других бюджетов бюджетной системы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36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01 05 00 00 00 0000 000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Изменение остатков средств на счетах по учету средств бюджета</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61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01 05 02 01 05 0000 510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Увеличение прочих остатков денежных средств бюджетов муниципальных районов РФ</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-1 224 389,543</w:t>
            </w:r>
          </w:p>
        </w:tc>
      </w:tr>
      <w:tr w:rsidR="008B1C51" w:rsidTr="008B1C51">
        <w:trPr>
          <w:trHeight w:val="60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01 05 02 01 05 0000 610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Уменьшение прочих остатков денежных средств бюджетов муниципальных районов РФ</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1 224 389,543</w:t>
            </w:r>
          </w:p>
        </w:tc>
      </w:tr>
      <w:tr w:rsidR="008B1C51" w:rsidTr="008B1C51">
        <w:trPr>
          <w:trHeight w:val="34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01 06 00 00 00 0000 000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Иные источники внутреннего финансирования дефицитов бюджетов</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51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01 06 05 00 00 0000 000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Бюджетные кредиты, предоставленные внутри страны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510"/>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01 06 05 00 00 0000 600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Возврат бюджетных кредитов, предоставленных внутри страны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79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01 06 05 01 05 0000 640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Возврат бюджетных кредитов, предоставленных юридическим лицам из бюджетов муниципальных районов Российской Федерации в валюте РФ</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1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01 06 05 02 02 0000 540</w:t>
            </w:r>
          </w:p>
        </w:tc>
        <w:tc>
          <w:tcPr>
            <w:tcW w:w="496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color w:val="FF0000"/>
                <w:sz w:val="20"/>
                <w:szCs w:val="20"/>
              </w:rPr>
            </w:pPr>
            <w:r>
              <w:rPr>
                <w:color w:val="FF0000"/>
                <w:sz w:val="20"/>
                <w:szCs w:val="20"/>
              </w:rPr>
              <w:t>0,000</w:t>
            </w:r>
          </w:p>
        </w:tc>
      </w:tr>
      <w:tr w:rsidR="008B1C51" w:rsidTr="008B1C51">
        <w:trPr>
          <w:trHeight w:val="255"/>
        </w:trPr>
        <w:tc>
          <w:tcPr>
            <w:tcW w:w="2547"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w:t>
            </w:r>
          </w:p>
        </w:tc>
        <w:tc>
          <w:tcPr>
            <w:tcW w:w="4961" w:type="dxa"/>
            <w:tcBorders>
              <w:top w:val="nil"/>
              <w:left w:val="nil"/>
              <w:bottom w:val="single" w:sz="4" w:space="0" w:color="auto"/>
              <w:right w:val="single" w:sz="4" w:space="0" w:color="auto"/>
            </w:tcBorders>
            <w:shd w:val="clear" w:color="auto" w:fill="auto"/>
            <w:vAlign w:val="bottom"/>
            <w:hideMark/>
          </w:tcPr>
          <w:p w:rsidR="008B1C51" w:rsidRDefault="008B1C51">
            <w:pPr>
              <w:jc w:val="both"/>
              <w:rPr>
                <w:b/>
                <w:bCs/>
                <w:sz w:val="20"/>
                <w:szCs w:val="20"/>
              </w:rPr>
            </w:pPr>
            <w:r>
              <w:rPr>
                <w:b/>
                <w:bCs/>
                <w:sz w:val="20"/>
                <w:szCs w:val="20"/>
              </w:rPr>
              <w:t xml:space="preserve">Итого источников </w:t>
            </w:r>
          </w:p>
        </w:tc>
        <w:tc>
          <w:tcPr>
            <w:tcW w:w="1985"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b/>
                <w:bCs/>
                <w:sz w:val="20"/>
                <w:szCs w:val="20"/>
              </w:rPr>
            </w:pPr>
            <w:r>
              <w:rPr>
                <w:b/>
                <w:bCs/>
                <w:sz w:val="20"/>
                <w:szCs w:val="20"/>
              </w:rPr>
              <w:t>5 854,732</w:t>
            </w:r>
          </w:p>
        </w:tc>
      </w:tr>
    </w:tbl>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tbl>
      <w:tblPr>
        <w:tblW w:w="9634" w:type="dxa"/>
        <w:tblInd w:w="113" w:type="dxa"/>
        <w:tblLook w:val="04A0" w:firstRow="1" w:lastRow="0" w:firstColumn="1" w:lastColumn="0" w:noHBand="0" w:noVBand="1"/>
      </w:tblPr>
      <w:tblGrid>
        <w:gridCol w:w="2405"/>
        <w:gridCol w:w="4111"/>
        <w:gridCol w:w="1559"/>
        <w:gridCol w:w="1559"/>
      </w:tblGrid>
      <w:tr w:rsidR="008B1C51" w:rsidTr="008B1C51">
        <w:trPr>
          <w:trHeight w:val="86"/>
        </w:trPr>
        <w:tc>
          <w:tcPr>
            <w:tcW w:w="9634" w:type="dxa"/>
            <w:gridSpan w:val="4"/>
            <w:tcBorders>
              <w:top w:val="nil"/>
              <w:left w:val="nil"/>
              <w:right w:val="nil"/>
            </w:tcBorders>
            <w:shd w:val="clear" w:color="auto" w:fill="auto"/>
            <w:noWrap/>
            <w:vAlign w:val="bottom"/>
            <w:hideMark/>
          </w:tcPr>
          <w:p w:rsidR="008B1C51" w:rsidRPr="008B1C51" w:rsidRDefault="008B1C51">
            <w:pPr>
              <w:jc w:val="right"/>
              <w:rPr>
                <w:b/>
              </w:rPr>
            </w:pPr>
            <w:r w:rsidRPr="008B1C51">
              <w:rPr>
                <w:b/>
              </w:rPr>
              <w:lastRenderedPageBreak/>
              <w:t>Приложение 2</w:t>
            </w:r>
          </w:p>
          <w:p w:rsidR="008B1C51" w:rsidRPr="008B1C51" w:rsidRDefault="008B1C51" w:rsidP="008B1C51">
            <w:pPr>
              <w:jc w:val="right"/>
              <w:rPr>
                <w:b/>
              </w:rPr>
            </w:pPr>
            <w:r w:rsidRPr="008B1C51">
              <w:rPr>
                <w:b/>
              </w:rPr>
              <w:t>к решению Думы</w:t>
            </w:r>
            <w:r>
              <w:rPr>
                <w:b/>
              </w:rPr>
              <w:t xml:space="preserve"> </w:t>
            </w:r>
            <w:r w:rsidRPr="008B1C51">
              <w:rPr>
                <w:b/>
              </w:rPr>
              <w:t>Черниговского района</w:t>
            </w:r>
          </w:p>
          <w:p w:rsidR="008B1C51" w:rsidRPr="008B1C51" w:rsidRDefault="008B1C51" w:rsidP="002A5760">
            <w:pPr>
              <w:jc w:val="right"/>
              <w:rPr>
                <w:b/>
              </w:rPr>
            </w:pPr>
            <w:r w:rsidRPr="008B1C51">
              <w:rPr>
                <w:b/>
              </w:rPr>
              <w:t xml:space="preserve">от </w:t>
            </w:r>
            <w:r w:rsidR="002A5760">
              <w:rPr>
                <w:b/>
              </w:rPr>
              <w:t>12.12.</w:t>
            </w:r>
            <w:r w:rsidRPr="008B1C51">
              <w:rPr>
                <w:b/>
              </w:rPr>
              <w:t xml:space="preserve">022 № </w:t>
            </w:r>
            <w:r w:rsidR="002A5760">
              <w:rPr>
                <w:b/>
              </w:rPr>
              <w:t>107</w:t>
            </w:r>
            <w:r w:rsidRPr="008B1C51">
              <w:rPr>
                <w:b/>
              </w:rPr>
              <w:t>-НПА</w:t>
            </w:r>
          </w:p>
        </w:tc>
      </w:tr>
      <w:tr w:rsidR="008B1C51" w:rsidTr="008B1C51">
        <w:trPr>
          <w:trHeight w:val="300"/>
        </w:trPr>
        <w:tc>
          <w:tcPr>
            <w:tcW w:w="2405" w:type="dxa"/>
            <w:tcBorders>
              <w:top w:val="nil"/>
              <w:left w:val="nil"/>
              <w:bottom w:val="nil"/>
              <w:right w:val="nil"/>
            </w:tcBorders>
            <w:shd w:val="clear" w:color="auto" w:fill="auto"/>
            <w:vAlign w:val="center"/>
            <w:hideMark/>
          </w:tcPr>
          <w:p w:rsidR="008B1C51" w:rsidRDefault="008B1C51">
            <w:pPr>
              <w:jc w:val="right"/>
              <w:rPr>
                <w:sz w:val="20"/>
                <w:szCs w:val="20"/>
              </w:rPr>
            </w:pPr>
            <w:bookmarkStart w:id="2" w:name="RANGE!A6"/>
            <w:bookmarkEnd w:id="2"/>
          </w:p>
        </w:tc>
        <w:tc>
          <w:tcPr>
            <w:tcW w:w="4111" w:type="dxa"/>
            <w:tcBorders>
              <w:top w:val="nil"/>
              <w:left w:val="nil"/>
              <w:bottom w:val="nil"/>
              <w:right w:val="nil"/>
            </w:tcBorders>
            <w:shd w:val="clear" w:color="auto" w:fill="auto"/>
            <w:vAlign w:val="center"/>
            <w:hideMark/>
          </w:tcPr>
          <w:p w:rsidR="008B1C51" w:rsidRDefault="008B1C51">
            <w:pPr>
              <w:rPr>
                <w:sz w:val="20"/>
                <w:szCs w:val="20"/>
              </w:rPr>
            </w:pPr>
          </w:p>
        </w:tc>
        <w:tc>
          <w:tcPr>
            <w:tcW w:w="1559" w:type="dxa"/>
            <w:tcBorders>
              <w:top w:val="nil"/>
              <w:left w:val="nil"/>
              <w:bottom w:val="nil"/>
              <w:right w:val="nil"/>
            </w:tcBorders>
            <w:shd w:val="clear" w:color="auto" w:fill="auto"/>
            <w:vAlign w:val="center"/>
            <w:hideMark/>
          </w:tcPr>
          <w:p w:rsidR="008B1C51" w:rsidRDefault="008B1C51">
            <w:pPr>
              <w:rPr>
                <w:sz w:val="20"/>
                <w:szCs w:val="20"/>
              </w:rPr>
            </w:pPr>
          </w:p>
        </w:tc>
        <w:tc>
          <w:tcPr>
            <w:tcW w:w="1559" w:type="dxa"/>
            <w:tcBorders>
              <w:top w:val="nil"/>
              <w:left w:val="nil"/>
              <w:bottom w:val="nil"/>
              <w:right w:val="nil"/>
            </w:tcBorders>
            <w:shd w:val="clear" w:color="auto" w:fill="auto"/>
            <w:noWrap/>
            <w:vAlign w:val="center"/>
            <w:hideMark/>
          </w:tcPr>
          <w:p w:rsidR="008B1C51" w:rsidRDefault="008B1C51">
            <w:pPr>
              <w:rPr>
                <w:sz w:val="20"/>
                <w:szCs w:val="20"/>
              </w:rPr>
            </w:pPr>
          </w:p>
        </w:tc>
      </w:tr>
      <w:tr w:rsidR="008B1C51" w:rsidTr="000079EC">
        <w:trPr>
          <w:trHeight w:val="855"/>
        </w:trPr>
        <w:tc>
          <w:tcPr>
            <w:tcW w:w="9634" w:type="dxa"/>
            <w:gridSpan w:val="4"/>
            <w:tcBorders>
              <w:top w:val="nil"/>
              <w:left w:val="nil"/>
              <w:right w:val="nil"/>
            </w:tcBorders>
            <w:shd w:val="clear" w:color="auto" w:fill="auto"/>
            <w:noWrap/>
            <w:vAlign w:val="center"/>
            <w:hideMark/>
          </w:tcPr>
          <w:p w:rsidR="008B1C51" w:rsidRPr="008B1C51" w:rsidRDefault="008B1C51">
            <w:pPr>
              <w:jc w:val="center"/>
              <w:rPr>
                <w:b/>
                <w:bCs/>
                <w:sz w:val="26"/>
                <w:szCs w:val="26"/>
              </w:rPr>
            </w:pPr>
            <w:r w:rsidRPr="008B1C51">
              <w:rPr>
                <w:b/>
                <w:bCs/>
                <w:sz w:val="26"/>
                <w:szCs w:val="26"/>
              </w:rPr>
              <w:t>Источники</w:t>
            </w:r>
          </w:p>
          <w:p w:rsidR="008B1C51" w:rsidRPr="008B1C51" w:rsidRDefault="008B1C51">
            <w:pPr>
              <w:jc w:val="center"/>
              <w:rPr>
                <w:b/>
                <w:bCs/>
                <w:sz w:val="26"/>
                <w:szCs w:val="26"/>
              </w:rPr>
            </w:pPr>
            <w:r w:rsidRPr="008B1C51">
              <w:rPr>
                <w:b/>
                <w:bCs/>
                <w:sz w:val="26"/>
                <w:szCs w:val="26"/>
              </w:rPr>
              <w:t xml:space="preserve">внутреннего финансирования дефицита бюджета Черниговского района </w:t>
            </w:r>
          </w:p>
          <w:p w:rsidR="008B1C51" w:rsidRPr="008B1C51" w:rsidRDefault="008B1C51" w:rsidP="000079EC">
            <w:pPr>
              <w:jc w:val="center"/>
              <w:rPr>
                <w:b/>
                <w:bCs/>
                <w:sz w:val="26"/>
                <w:szCs w:val="26"/>
              </w:rPr>
            </w:pPr>
            <w:r w:rsidRPr="008B1C51">
              <w:rPr>
                <w:b/>
                <w:bCs/>
                <w:sz w:val="26"/>
                <w:szCs w:val="26"/>
              </w:rPr>
              <w:t>на плановый период 2024 и 2025 годов</w:t>
            </w:r>
          </w:p>
        </w:tc>
      </w:tr>
      <w:tr w:rsidR="008B1C51" w:rsidTr="008B1C51">
        <w:trPr>
          <w:trHeight w:val="255"/>
        </w:trPr>
        <w:tc>
          <w:tcPr>
            <w:tcW w:w="2405" w:type="dxa"/>
            <w:tcBorders>
              <w:top w:val="nil"/>
              <w:left w:val="nil"/>
              <w:bottom w:val="nil"/>
              <w:right w:val="nil"/>
            </w:tcBorders>
            <w:shd w:val="clear" w:color="auto" w:fill="auto"/>
            <w:noWrap/>
            <w:vAlign w:val="bottom"/>
            <w:hideMark/>
          </w:tcPr>
          <w:p w:rsidR="008B1C51" w:rsidRDefault="008B1C51">
            <w:pPr>
              <w:jc w:val="center"/>
              <w:rPr>
                <w:b/>
                <w:bCs/>
                <w:sz w:val="22"/>
                <w:szCs w:val="22"/>
              </w:rPr>
            </w:pPr>
          </w:p>
        </w:tc>
        <w:tc>
          <w:tcPr>
            <w:tcW w:w="4111" w:type="dxa"/>
            <w:tcBorders>
              <w:top w:val="nil"/>
              <w:left w:val="nil"/>
              <w:bottom w:val="nil"/>
              <w:right w:val="nil"/>
            </w:tcBorders>
            <w:shd w:val="clear" w:color="auto" w:fill="auto"/>
            <w:noWrap/>
            <w:vAlign w:val="bottom"/>
            <w:hideMark/>
          </w:tcPr>
          <w:p w:rsidR="008B1C51" w:rsidRDefault="008B1C51">
            <w:pPr>
              <w:jc w:val="right"/>
              <w:rPr>
                <w:sz w:val="20"/>
                <w:szCs w:val="20"/>
              </w:rPr>
            </w:pPr>
          </w:p>
        </w:tc>
        <w:tc>
          <w:tcPr>
            <w:tcW w:w="1559" w:type="dxa"/>
            <w:tcBorders>
              <w:top w:val="nil"/>
              <w:left w:val="nil"/>
              <w:bottom w:val="nil"/>
              <w:right w:val="nil"/>
            </w:tcBorders>
            <w:shd w:val="clear" w:color="auto" w:fill="auto"/>
            <w:noWrap/>
            <w:vAlign w:val="bottom"/>
            <w:hideMark/>
          </w:tcPr>
          <w:p w:rsidR="008B1C51" w:rsidRDefault="008B1C51">
            <w:pPr>
              <w:rPr>
                <w:sz w:val="20"/>
                <w:szCs w:val="20"/>
              </w:rPr>
            </w:pPr>
          </w:p>
        </w:tc>
        <w:tc>
          <w:tcPr>
            <w:tcW w:w="1559" w:type="dxa"/>
            <w:tcBorders>
              <w:top w:val="nil"/>
              <w:left w:val="nil"/>
              <w:bottom w:val="nil"/>
              <w:right w:val="nil"/>
            </w:tcBorders>
            <w:shd w:val="clear" w:color="auto" w:fill="auto"/>
            <w:noWrap/>
            <w:vAlign w:val="bottom"/>
            <w:hideMark/>
          </w:tcPr>
          <w:p w:rsidR="008B1C51" w:rsidRDefault="008B1C51">
            <w:pPr>
              <w:jc w:val="right"/>
              <w:rPr>
                <w:sz w:val="20"/>
                <w:szCs w:val="20"/>
              </w:rPr>
            </w:pPr>
            <w:r>
              <w:rPr>
                <w:sz w:val="20"/>
                <w:szCs w:val="20"/>
              </w:rPr>
              <w:t>тыс. рублей</w:t>
            </w:r>
          </w:p>
        </w:tc>
      </w:tr>
      <w:tr w:rsidR="008B1C51" w:rsidTr="008B1C51">
        <w:trPr>
          <w:trHeight w:val="6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Код бюджетной классификации Российской Федерации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Наименование источников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Сумма на 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Сумма на 2025 год</w:t>
            </w:r>
          </w:p>
        </w:tc>
      </w:tr>
      <w:tr w:rsidR="008B1C51" w:rsidTr="008B1C51">
        <w:trPr>
          <w:trHeight w:val="24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1</w:t>
            </w:r>
          </w:p>
        </w:tc>
        <w:tc>
          <w:tcPr>
            <w:tcW w:w="4111" w:type="dxa"/>
            <w:tcBorders>
              <w:top w:val="nil"/>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B1C51" w:rsidRDefault="008B1C51">
            <w:pPr>
              <w:jc w:val="center"/>
              <w:rPr>
                <w:sz w:val="20"/>
                <w:szCs w:val="20"/>
              </w:rPr>
            </w:pPr>
            <w:r>
              <w:rPr>
                <w:sz w:val="20"/>
                <w:szCs w:val="20"/>
              </w:rPr>
              <w:t>3</w:t>
            </w:r>
          </w:p>
        </w:tc>
      </w:tr>
      <w:tr w:rsidR="008B1C51" w:rsidTr="008B1C51">
        <w:trPr>
          <w:trHeight w:val="36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01 02 00 00 00 0000 000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Кредиты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5 767,427</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5 229,429</w:t>
            </w:r>
          </w:p>
        </w:tc>
      </w:tr>
      <w:tr w:rsidR="008B1C51" w:rsidTr="008B1C51">
        <w:trPr>
          <w:trHeight w:val="81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01 02 00 00 05 0000 710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Получение кредитов от кредитных организаций бюджетами муниципальных районов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11 622,159</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16 851,588</w:t>
            </w:r>
          </w:p>
        </w:tc>
      </w:tr>
      <w:tr w:rsidR="008B1C51" w:rsidTr="008B1C51">
        <w:trPr>
          <w:trHeight w:val="84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01 02 00 00 05 0000 810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Погашение кредитов от кредитных организаций бюджетами муниципальных районов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-5 854,732</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-11 622,159</w:t>
            </w:r>
          </w:p>
        </w:tc>
      </w:tr>
      <w:tr w:rsidR="008B1C51" w:rsidTr="008B1C51">
        <w:trPr>
          <w:trHeight w:val="585"/>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01 03 00 00 00 0000 000</w:t>
            </w:r>
          </w:p>
        </w:tc>
        <w:tc>
          <w:tcPr>
            <w:tcW w:w="4111" w:type="dxa"/>
            <w:tcBorders>
              <w:top w:val="nil"/>
              <w:left w:val="nil"/>
              <w:bottom w:val="single" w:sz="4" w:space="0" w:color="auto"/>
              <w:right w:val="single" w:sz="4" w:space="0" w:color="auto"/>
            </w:tcBorders>
            <w:shd w:val="clear" w:color="auto" w:fill="auto"/>
            <w:hideMark/>
          </w:tcPr>
          <w:p w:rsidR="008B1C51" w:rsidRDefault="008B1C51">
            <w:pPr>
              <w:rPr>
                <w:sz w:val="20"/>
                <w:szCs w:val="20"/>
              </w:rPr>
            </w:pPr>
            <w:r>
              <w:rPr>
                <w:sz w:val="20"/>
                <w:szCs w:val="20"/>
              </w:rPr>
              <w:t>Бюджетные кредиты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825"/>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01 03 01 00 05 0000 710</w:t>
            </w:r>
          </w:p>
        </w:tc>
        <w:tc>
          <w:tcPr>
            <w:tcW w:w="4111" w:type="dxa"/>
            <w:tcBorders>
              <w:top w:val="nil"/>
              <w:left w:val="nil"/>
              <w:bottom w:val="single" w:sz="4" w:space="0" w:color="auto"/>
              <w:right w:val="single" w:sz="4" w:space="0" w:color="auto"/>
            </w:tcBorders>
            <w:shd w:val="clear" w:color="auto" w:fill="auto"/>
            <w:hideMark/>
          </w:tcPr>
          <w:p w:rsidR="008B1C51" w:rsidRDefault="008B1C51">
            <w:pPr>
              <w:rPr>
                <w:sz w:val="20"/>
                <w:szCs w:val="20"/>
              </w:rPr>
            </w:pPr>
            <w:r>
              <w:rPr>
                <w:sz w:val="20"/>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87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01 03 01 00 05 0000 810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Погашение бюджетами муниципальных районов Российской Федерации кредитов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36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01 05 00 00 00 0000 000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Изменение остатков средств на счетах по учету средств бюджета</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615"/>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01 05 02 01 05 0000 510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Увеличение прочих остатков денежных средств бюджетов муниципальных районов РФ</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-1 252 221,625</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-1 271 097,337</w:t>
            </w:r>
          </w:p>
        </w:tc>
      </w:tr>
      <w:tr w:rsidR="008B1C51" w:rsidTr="008B1C51">
        <w:trPr>
          <w:trHeight w:val="60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01 05 02 01 05 0000 610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Уменьшение прочих остатков денежных средств бюджетов муниципальных районов РФ</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1 252 221,625</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1 271 097,337</w:t>
            </w:r>
          </w:p>
        </w:tc>
      </w:tr>
      <w:tr w:rsidR="008B1C51" w:rsidTr="008B1C51">
        <w:trPr>
          <w:trHeight w:val="469"/>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01 06 00 00 00 0000 000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51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xml:space="preserve"> 01 06 05 00 00 0000 000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510"/>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01 06 05 00 00 0000 600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795"/>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01 06 05 01 05 0000 640</w:t>
            </w:r>
          </w:p>
        </w:tc>
        <w:tc>
          <w:tcPr>
            <w:tcW w:w="4111" w:type="dxa"/>
            <w:tcBorders>
              <w:top w:val="nil"/>
              <w:left w:val="nil"/>
              <w:bottom w:val="single" w:sz="4" w:space="0" w:color="auto"/>
              <w:right w:val="single" w:sz="4" w:space="0" w:color="auto"/>
            </w:tcBorders>
            <w:shd w:val="clear" w:color="auto" w:fill="auto"/>
            <w:hideMark/>
          </w:tcPr>
          <w:p w:rsidR="008B1C51" w:rsidRDefault="008B1C51">
            <w:pPr>
              <w:jc w:val="both"/>
              <w:rPr>
                <w:sz w:val="20"/>
                <w:szCs w:val="20"/>
              </w:rPr>
            </w:pPr>
            <w:r>
              <w:rPr>
                <w:sz w:val="20"/>
                <w:szCs w:val="20"/>
              </w:rPr>
              <w:t>Возврат бюджетных кредитов, предоставленных юридическим лицам из бюджетов муниципальных районов Российской Федерации в валюте РФ</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sz w:val="20"/>
                <w:szCs w:val="20"/>
              </w:rPr>
            </w:pPr>
            <w:r>
              <w:rPr>
                <w:sz w:val="20"/>
                <w:szCs w:val="20"/>
              </w:rPr>
              <w:t>0,000</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sz w:val="20"/>
                <w:szCs w:val="20"/>
              </w:rPr>
            </w:pPr>
            <w:r>
              <w:rPr>
                <w:sz w:val="20"/>
                <w:szCs w:val="20"/>
              </w:rPr>
              <w:t>0,000</w:t>
            </w:r>
          </w:p>
        </w:tc>
      </w:tr>
      <w:tr w:rsidR="008B1C51" w:rsidTr="008B1C51">
        <w:trPr>
          <w:trHeight w:val="255"/>
        </w:trPr>
        <w:tc>
          <w:tcPr>
            <w:tcW w:w="2405" w:type="dxa"/>
            <w:tcBorders>
              <w:top w:val="nil"/>
              <w:left w:val="single" w:sz="4" w:space="0" w:color="auto"/>
              <w:bottom w:val="single" w:sz="4" w:space="0" w:color="auto"/>
              <w:right w:val="single" w:sz="4" w:space="0" w:color="auto"/>
            </w:tcBorders>
            <w:shd w:val="clear" w:color="auto" w:fill="auto"/>
            <w:hideMark/>
          </w:tcPr>
          <w:p w:rsidR="008B1C51" w:rsidRDefault="008B1C51">
            <w:pPr>
              <w:jc w:val="center"/>
              <w:rPr>
                <w:sz w:val="20"/>
                <w:szCs w:val="20"/>
              </w:rPr>
            </w:pPr>
            <w:r>
              <w:rPr>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8B1C51" w:rsidRDefault="008B1C51">
            <w:pPr>
              <w:jc w:val="both"/>
              <w:rPr>
                <w:b/>
                <w:bCs/>
                <w:sz w:val="20"/>
                <w:szCs w:val="20"/>
              </w:rPr>
            </w:pPr>
            <w:r>
              <w:rPr>
                <w:b/>
                <w:bCs/>
                <w:sz w:val="20"/>
                <w:szCs w:val="20"/>
              </w:rPr>
              <w:t xml:space="preserve">Итого источников </w:t>
            </w:r>
          </w:p>
        </w:tc>
        <w:tc>
          <w:tcPr>
            <w:tcW w:w="1559" w:type="dxa"/>
            <w:tcBorders>
              <w:top w:val="nil"/>
              <w:left w:val="nil"/>
              <w:bottom w:val="single" w:sz="4" w:space="0" w:color="auto"/>
              <w:right w:val="single" w:sz="4" w:space="0" w:color="auto"/>
            </w:tcBorders>
            <w:shd w:val="clear" w:color="auto" w:fill="auto"/>
            <w:vAlign w:val="bottom"/>
            <w:hideMark/>
          </w:tcPr>
          <w:p w:rsidR="008B1C51" w:rsidRDefault="008B1C51">
            <w:pPr>
              <w:jc w:val="center"/>
              <w:rPr>
                <w:b/>
                <w:bCs/>
                <w:sz w:val="20"/>
                <w:szCs w:val="20"/>
              </w:rPr>
            </w:pPr>
            <w:r>
              <w:rPr>
                <w:b/>
                <w:bCs/>
                <w:sz w:val="20"/>
                <w:szCs w:val="20"/>
              </w:rPr>
              <w:t>5 767,427</w:t>
            </w:r>
          </w:p>
        </w:tc>
        <w:tc>
          <w:tcPr>
            <w:tcW w:w="1559" w:type="dxa"/>
            <w:tcBorders>
              <w:top w:val="nil"/>
              <w:left w:val="nil"/>
              <w:bottom w:val="single" w:sz="4" w:space="0" w:color="auto"/>
              <w:right w:val="single" w:sz="4" w:space="0" w:color="auto"/>
            </w:tcBorders>
            <w:shd w:val="clear" w:color="000000" w:fill="FFFFFF"/>
            <w:vAlign w:val="bottom"/>
            <w:hideMark/>
          </w:tcPr>
          <w:p w:rsidR="008B1C51" w:rsidRDefault="008B1C51">
            <w:pPr>
              <w:jc w:val="center"/>
              <w:rPr>
                <w:b/>
                <w:bCs/>
                <w:sz w:val="20"/>
                <w:szCs w:val="20"/>
              </w:rPr>
            </w:pPr>
            <w:r>
              <w:rPr>
                <w:b/>
                <w:bCs/>
                <w:sz w:val="20"/>
                <w:szCs w:val="20"/>
              </w:rPr>
              <w:t>5 229,429</w:t>
            </w:r>
          </w:p>
        </w:tc>
      </w:tr>
    </w:tbl>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tbl>
      <w:tblPr>
        <w:tblW w:w="9798" w:type="dxa"/>
        <w:tblInd w:w="113" w:type="dxa"/>
        <w:tblLook w:val="04A0" w:firstRow="1" w:lastRow="0" w:firstColumn="1" w:lastColumn="0" w:noHBand="0" w:noVBand="1"/>
      </w:tblPr>
      <w:tblGrid>
        <w:gridCol w:w="2263"/>
        <w:gridCol w:w="3261"/>
        <w:gridCol w:w="1559"/>
        <w:gridCol w:w="1417"/>
        <w:gridCol w:w="1298"/>
      </w:tblGrid>
      <w:tr w:rsidR="005269DC" w:rsidTr="000079EC">
        <w:trPr>
          <w:trHeight w:val="1030"/>
        </w:trPr>
        <w:tc>
          <w:tcPr>
            <w:tcW w:w="9798" w:type="dxa"/>
            <w:gridSpan w:val="5"/>
            <w:tcBorders>
              <w:top w:val="nil"/>
              <w:left w:val="nil"/>
              <w:right w:val="nil"/>
            </w:tcBorders>
            <w:shd w:val="clear" w:color="auto" w:fill="auto"/>
            <w:noWrap/>
            <w:vAlign w:val="center"/>
            <w:hideMark/>
          </w:tcPr>
          <w:p w:rsidR="005269DC" w:rsidRPr="005269DC" w:rsidRDefault="005269DC">
            <w:pPr>
              <w:jc w:val="right"/>
              <w:rPr>
                <w:b/>
              </w:rPr>
            </w:pPr>
            <w:r w:rsidRPr="005269DC">
              <w:rPr>
                <w:b/>
              </w:rPr>
              <w:lastRenderedPageBreak/>
              <w:t>Приложение 3</w:t>
            </w:r>
          </w:p>
          <w:p w:rsidR="005269DC" w:rsidRPr="005269DC" w:rsidRDefault="005269DC">
            <w:pPr>
              <w:jc w:val="right"/>
              <w:rPr>
                <w:b/>
              </w:rPr>
            </w:pPr>
            <w:r w:rsidRPr="005269DC">
              <w:rPr>
                <w:b/>
              </w:rPr>
              <w:t>к решению Думы Черниговского района</w:t>
            </w:r>
          </w:p>
          <w:p w:rsidR="005269DC" w:rsidRPr="005269DC" w:rsidRDefault="005269DC" w:rsidP="002A5760">
            <w:pPr>
              <w:jc w:val="right"/>
              <w:rPr>
                <w:b/>
              </w:rPr>
            </w:pPr>
            <w:r w:rsidRPr="005269DC">
              <w:rPr>
                <w:b/>
              </w:rPr>
              <w:t xml:space="preserve">от </w:t>
            </w:r>
            <w:r w:rsidR="002A5760">
              <w:rPr>
                <w:b/>
              </w:rPr>
              <w:t>12.12.</w:t>
            </w:r>
            <w:r w:rsidRPr="005269DC">
              <w:rPr>
                <w:b/>
              </w:rPr>
              <w:t xml:space="preserve">2022 № </w:t>
            </w:r>
            <w:r w:rsidR="002A5760">
              <w:rPr>
                <w:b/>
              </w:rPr>
              <w:t>107</w:t>
            </w:r>
            <w:r w:rsidRPr="005269DC">
              <w:rPr>
                <w:b/>
              </w:rPr>
              <w:t>-НПА</w:t>
            </w:r>
          </w:p>
        </w:tc>
      </w:tr>
      <w:tr w:rsidR="005269DC" w:rsidTr="005269DC">
        <w:trPr>
          <w:trHeight w:val="285"/>
        </w:trPr>
        <w:tc>
          <w:tcPr>
            <w:tcW w:w="2263" w:type="dxa"/>
            <w:tcBorders>
              <w:top w:val="nil"/>
              <w:left w:val="nil"/>
              <w:bottom w:val="nil"/>
              <w:right w:val="nil"/>
            </w:tcBorders>
            <w:shd w:val="clear" w:color="auto" w:fill="auto"/>
            <w:noWrap/>
            <w:vAlign w:val="center"/>
            <w:hideMark/>
          </w:tcPr>
          <w:p w:rsidR="005269DC" w:rsidRDefault="005269DC">
            <w:pPr>
              <w:jc w:val="right"/>
              <w:rPr>
                <w:sz w:val="20"/>
                <w:szCs w:val="20"/>
              </w:rPr>
            </w:pPr>
          </w:p>
        </w:tc>
        <w:tc>
          <w:tcPr>
            <w:tcW w:w="3261" w:type="dxa"/>
            <w:tcBorders>
              <w:top w:val="nil"/>
              <w:left w:val="nil"/>
              <w:bottom w:val="nil"/>
              <w:right w:val="nil"/>
            </w:tcBorders>
            <w:shd w:val="clear" w:color="auto" w:fill="auto"/>
            <w:noWrap/>
            <w:vAlign w:val="center"/>
            <w:hideMark/>
          </w:tcPr>
          <w:p w:rsidR="005269DC" w:rsidRDefault="005269DC">
            <w:pPr>
              <w:jc w:val="center"/>
              <w:rPr>
                <w:sz w:val="20"/>
                <w:szCs w:val="20"/>
              </w:rPr>
            </w:pPr>
          </w:p>
        </w:tc>
        <w:tc>
          <w:tcPr>
            <w:tcW w:w="1559" w:type="dxa"/>
            <w:tcBorders>
              <w:top w:val="nil"/>
              <w:left w:val="nil"/>
              <w:bottom w:val="nil"/>
              <w:right w:val="nil"/>
            </w:tcBorders>
            <w:shd w:val="clear" w:color="auto" w:fill="auto"/>
            <w:noWrap/>
            <w:vAlign w:val="center"/>
            <w:hideMark/>
          </w:tcPr>
          <w:p w:rsidR="005269DC" w:rsidRDefault="005269DC">
            <w:pPr>
              <w:jc w:val="center"/>
              <w:rPr>
                <w:sz w:val="20"/>
                <w:szCs w:val="20"/>
              </w:rPr>
            </w:pPr>
          </w:p>
        </w:tc>
        <w:tc>
          <w:tcPr>
            <w:tcW w:w="1417" w:type="dxa"/>
            <w:tcBorders>
              <w:top w:val="nil"/>
              <w:left w:val="nil"/>
              <w:bottom w:val="nil"/>
              <w:right w:val="nil"/>
            </w:tcBorders>
            <w:shd w:val="clear" w:color="auto" w:fill="auto"/>
            <w:noWrap/>
            <w:vAlign w:val="center"/>
            <w:hideMark/>
          </w:tcPr>
          <w:p w:rsidR="005269DC" w:rsidRDefault="005269DC">
            <w:pPr>
              <w:rPr>
                <w:sz w:val="20"/>
                <w:szCs w:val="20"/>
              </w:rPr>
            </w:pPr>
          </w:p>
        </w:tc>
        <w:tc>
          <w:tcPr>
            <w:tcW w:w="1298" w:type="dxa"/>
            <w:tcBorders>
              <w:top w:val="nil"/>
              <w:left w:val="nil"/>
              <w:bottom w:val="nil"/>
              <w:right w:val="nil"/>
            </w:tcBorders>
            <w:shd w:val="clear" w:color="auto" w:fill="auto"/>
            <w:noWrap/>
            <w:vAlign w:val="center"/>
            <w:hideMark/>
          </w:tcPr>
          <w:p w:rsidR="005269DC" w:rsidRDefault="005269DC">
            <w:pPr>
              <w:rPr>
                <w:sz w:val="20"/>
                <w:szCs w:val="20"/>
              </w:rPr>
            </w:pPr>
          </w:p>
        </w:tc>
      </w:tr>
      <w:tr w:rsidR="005269DC" w:rsidTr="005269DC">
        <w:trPr>
          <w:trHeight w:val="675"/>
        </w:trPr>
        <w:tc>
          <w:tcPr>
            <w:tcW w:w="9798" w:type="dxa"/>
            <w:gridSpan w:val="5"/>
            <w:tcBorders>
              <w:top w:val="nil"/>
              <w:left w:val="nil"/>
              <w:right w:val="nil"/>
            </w:tcBorders>
            <w:shd w:val="clear" w:color="auto" w:fill="auto"/>
            <w:noWrap/>
            <w:vAlign w:val="center"/>
            <w:hideMark/>
          </w:tcPr>
          <w:p w:rsidR="005269DC" w:rsidRPr="005269DC" w:rsidRDefault="005269DC" w:rsidP="005269DC">
            <w:pPr>
              <w:jc w:val="center"/>
              <w:rPr>
                <w:b/>
                <w:bCs/>
                <w:sz w:val="26"/>
                <w:szCs w:val="26"/>
              </w:rPr>
            </w:pPr>
            <w:r w:rsidRPr="005269DC">
              <w:rPr>
                <w:b/>
                <w:bCs/>
                <w:sz w:val="26"/>
                <w:szCs w:val="26"/>
              </w:rPr>
              <w:t>Объемы</w:t>
            </w:r>
          </w:p>
          <w:p w:rsidR="005269DC" w:rsidRPr="005269DC" w:rsidRDefault="005269DC" w:rsidP="005269DC">
            <w:pPr>
              <w:jc w:val="center"/>
              <w:rPr>
                <w:sz w:val="26"/>
                <w:szCs w:val="26"/>
              </w:rPr>
            </w:pPr>
            <w:r w:rsidRPr="005269DC">
              <w:rPr>
                <w:b/>
                <w:bCs/>
                <w:sz w:val="26"/>
                <w:szCs w:val="26"/>
              </w:rPr>
              <w:t xml:space="preserve"> доходов районного бюджета в 2023 году</w:t>
            </w:r>
            <w:r>
              <w:rPr>
                <w:b/>
                <w:bCs/>
                <w:sz w:val="26"/>
                <w:szCs w:val="26"/>
              </w:rPr>
              <w:t xml:space="preserve"> </w:t>
            </w:r>
            <w:r w:rsidRPr="005269DC">
              <w:rPr>
                <w:b/>
                <w:bCs/>
                <w:sz w:val="26"/>
                <w:szCs w:val="26"/>
              </w:rPr>
              <w:t>и плановом периоде 2024 и 2025 годов</w:t>
            </w:r>
          </w:p>
        </w:tc>
      </w:tr>
      <w:tr w:rsidR="005269DC" w:rsidTr="005269DC">
        <w:trPr>
          <w:trHeight w:val="330"/>
        </w:trPr>
        <w:tc>
          <w:tcPr>
            <w:tcW w:w="2263" w:type="dxa"/>
            <w:tcBorders>
              <w:top w:val="nil"/>
              <w:left w:val="nil"/>
              <w:bottom w:val="nil"/>
              <w:right w:val="nil"/>
            </w:tcBorders>
            <w:shd w:val="clear" w:color="auto" w:fill="auto"/>
            <w:noWrap/>
            <w:vAlign w:val="center"/>
            <w:hideMark/>
          </w:tcPr>
          <w:p w:rsidR="005269DC" w:rsidRDefault="005269DC">
            <w:pPr>
              <w:jc w:val="right"/>
              <w:rPr>
                <w:sz w:val="20"/>
                <w:szCs w:val="20"/>
              </w:rPr>
            </w:pPr>
          </w:p>
        </w:tc>
        <w:tc>
          <w:tcPr>
            <w:tcW w:w="3261" w:type="dxa"/>
            <w:tcBorders>
              <w:top w:val="nil"/>
              <w:left w:val="nil"/>
              <w:bottom w:val="single" w:sz="4" w:space="0" w:color="1A1A1A"/>
              <w:right w:val="nil"/>
            </w:tcBorders>
            <w:shd w:val="clear" w:color="auto" w:fill="auto"/>
            <w:noWrap/>
            <w:vAlign w:val="center"/>
            <w:hideMark/>
          </w:tcPr>
          <w:p w:rsidR="005269DC" w:rsidRDefault="005269DC">
            <w:pPr>
              <w:jc w:val="center"/>
              <w:rPr>
                <w:b/>
                <w:bCs/>
                <w:sz w:val="20"/>
                <w:szCs w:val="20"/>
              </w:rPr>
            </w:pPr>
            <w:r>
              <w:rPr>
                <w:b/>
                <w:bCs/>
                <w:sz w:val="20"/>
                <w:szCs w:val="20"/>
              </w:rPr>
              <w:t> </w:t>
            </w:r>
          </w:p>
        </w:tc>
        <w:tc>
          <w:tcPr>
            <w:tcW w:w="1559" w:type="dxa"/>
            <w:tcBorders>
              <w:top w:val="nil"/>
              <w:left w:val="nil"/>
              <w:bottom w:val="single" w:sz="4" w:space="0" w:color="1A1A1A"/>
              <w:right w:val="nil"/>
            </w:tcBorders>
            <w:shd w:val="clear" w:color="auto" w:fill="auto"/>
            <w:noWrap/>
            <w:vAlign w:val="center"/>
            <w:hideMark/>
          </w:tcPr>
          <w:p w:rsidR="005269DC" w:rsidRDefault="005269DC">
            <w:pPr>
              <w:rPr>
                <w:b/>
                <w:bCs/>
                <w:sz w:val="20"/>
                <w:szCs w:val="20"/>
              </w:rPr>
            </w:pPr>
            <w:r>
              <w:rPr>
                <w:b/>
                <w:bCs/>
                <w:sz w:val="20"/>
                <w:szCs w:val="20"/>
              </w:rPr>
              <w:t> </w:t>
            </w:r>
          </w:p>
        </w:tc>
        <w:tc>
          <w:tcPr>
            <w:tcW w:w="1417" w:type="dxa"/>
            <w:tcBorders>
              <w:top w:val="nil"/>
              <w:left w:val="nil"/>
              <w:bottom w:val="nil"/>
              <w:right w:val="nil"/>
            </w:tcBorders>
            <w:shd w:val="clear" w:color="auto" w:fill="auto"/>
            <w:noWrap/>
            <w:vAlign w:val="center"/>
            <w:hideMark/>
          </w:tcPr>
          <w:p w:rsidR="005269DC" w:rsidRDefault="005269DC">
            <w:pPr>
              <w:rPr>
                <w:b/>
                <w:bCs/>
                <w:sz w:val="20"/>
                <w:szCs w:val="20"/>
              </w:rPr>
            </w:pPr>
          </w:p>
        </w:tc>
        <w:tc>
          <w:tcPr>
            <w:tcW w:w="1298" w:type="dxa"/>
            <w:tcBorders>
              <w:top w:val="nil"/>
              <w:left w:val="nil"/>
              <w:bottom w:val="nil"/>
              <w:right w:val="nil"/>
            </w:tcBorders>
            <w:shd w:val="clear" w:color="auto" w:fill="auto"/>
            <w:noWrap/>
            <w:vAlign w:val="center"/>
            <w:hideMark/>
          </w:tcPr>
          <w:p w:rsidR="005269DC" w:rsidRDefault="005269DC">
            <w:pPr>
              <w:jc w:val="right"/>
              <w:rPr>
                <w:sz w:val="20"/>
                <w:szCs w:val="20"/>
              </w:rPr>
            </w:pPr>
            <w:r>
              <w:rPr>
                <w:sz w:val="20"/>
                <w:szCs w:val="20"/>
              </w:rPr>
              <w:t>тыс.рублей</w:t>
            </w:r>
          </w:p>
        </w:tc>
      </w:tr>
      <w:tr w:rsidR="005269DC" w:rsidTr="005269DC">
        <w:trPr>
          <w:trHeight w:val="315"/>
        </w:trPr>
        <w:tc>
          <w:tcPr>
            <w:tcW w:w="2263" w:type="dxa"/>
            <w:vMerge w:val="restart"/>
            <w:tcBorders>
              <w:top w:val="single" w:sz="4" w:space="0" w:color="1A1A1A"/>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b/>
                <w:bCs/>
                <w:sz w:val="20"/>
                <w:szCs w:val="20"/>
              </w:rPr>
            </w:pPr>
            <w:r>
              <w:rPr>
                <w:b/>
                <w:bCs/>
                <w:sz w:val="20"/>
                <w:szCs w:val="20"/>
              </w:rPr>
              <w:t>Код доходов</w:t>
            </w:r>
          </w:p>
        </w:tc>
        <w:tc>
          <w:tcPr>
            <w:tcW w:w="3261" w:type="dxa"/>
            <w:vMerge w:val="restart"/>
            <w:tcBorders>
              <w:top w:val="nil"/>
              <w:left w:val="nil"/>
              <w:bottom w:val="single" w:sz="4" w:space="0" w:color="1A1A1A"/>
              <w:right w:val="single" w:sz="4" w:space="0" w:color="1A1A1A"/>
            </w:tcBorders>
            <w:shd w:val="clear" w:color="auto" w:fill="auto"/>
            <w:noWrap/>
            <w:vAlign w:val="center"/>
            <w:hideMark/>
          </w:tcPr>
          <w:p w:rsidR="005269DC" w:rsidRDefault="005269DC">
            <w:pPr>
              <w:jc w:val="center"/>
              <w:rPr>
                <w:b/>
                <w:bCs/>
                <w:sz w:val="20"/>
                <w:szCs w:val="20"/>
              </w:rPr>
            </w:pPr>
            <w:r>
              <w:rPr>
                <w:b/>
                <w:bCs/>
                <w:sz w:val="20"/>
                <w:szCs w:val="20"/>
              </w:rPr>
              <w:t xml:space="preserve">Источники </w:t>
            </w:r>
          </w:p>
        </w:tc>
        <w:tc>
          <w:tcPr>
            <w:tcW w:w="1559" w:type="dxa"/>
            <w:vMerge w:val="restart"/>
            <w:tcBorders>
              <w:top w:val="nil"/>
              <w:left w:val="single" w:sz="4" w:space="0" w:color="1A1A1A"/>
              <w:bottom w:val="single" w:sz="4" w:space="0" w:color="000000"/>
              <w:right w:val="nil"/>
            </w:tcBorders>
            <w:shd w:val="clear" w:color="auto" w:fill="auto"/>
            <w:noWrap/>
            <w:vAlign w:val="center"/>
            <w:hideMark/>
          </w:tcPr>
          <w:p w:rsidR="005269DC" w:rsidRDefault="005269DC">
            <w:pPr>
              <w:jc w:val="center"/>
              <w:rPr>
                <w:b/>
                <w:bCs/>
                <w:sz w:val="20"/>
                <w:szCs w:val="20"/>
              </w:rPr>
            </w:pPr>
            <w:r>
              <w:rPr>
                <w:b/>
                <w:bCs/>
                <w:sz w:val="20"/>
                <w:szCs w:val="20"/>
              </w:rPr>
              <w:t>2023</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b/>
                <w:bCs/>
                <w:sz w:val="20"/>
                <w:szCs w:val="20"/>
              </w:rPr>
            </w:pPr>
            <w:r>
              <w:rPr>
                <w:b/>
                <w:bCs/>
                <w:sz w:val="20"/>
                <w:szCs w:val="20"/>
              </w:rPr>
              <w:t>2024</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b/>
                <w:bCs/>
                <w:sz w:val="20"/>
                <w:szCs w:val="20"/>
              </w:rPr>
            </w:pPr>
            <w:r>
              <w:rPr>
                <w:b/>
                <w:bCs/>
                <w:sz w:val="20"/>
                <w:szCs w:val="20"/>
              </w:rPr>
              <w:t>2025</w:t>
            </w:r>
          </w:p>
        </w:tc>
      </w:tr>
      <w:tr w:rsidR="005269DC" w:rsidTr="005269DC">
        <w:trPr>
          <w:trHeight w:val="230"/>
        </w:trPr>
        <w:tc>
          <w:tcPr>
            <w:tcW w:w="2263" w:type="dxa"/>
            <w:vMerge/>
            <w:tcBorders>
              <w:top w:val="single" w:sz="4" w:space="0" w:color="1A1A1A"/>
              <w:left w:val="single" w:sz="4" w:space="0" w:color="1A1A1A"/>
              <w:bottom w:val="single" w:sz="4" w:space="0" w:color="1A1A1A"/>
              <w:right w:val="single" w:sz="4" w:space="0" w:color="1A1A1A"/>
            </w:tcBorders>
            <w:vAlign w:val="center"/>
            <w:hideMark/>
          </w:tcPr>
          <w:p w:rsidR="005269DC" w:rsidRDefault="005269DC">
            <w:pPr>
              <w:rPr>
                <w:b/>
                <w:bCs/>
                <w:sz w:val="20"/>
                <w:szCs w:val="20"/>
              </w:rPr>
            </w:pPr>
          </w:p>
        </w:tc>
        <w:tc>
          <w:tcPr>
            <w:tcW w:w="3261" w:type="dxa"/>
            <w:vMerge/>
            <w:tcBorders>
              <w:top w:val="nil"/>
              <w:left w:val="nil"/>
              <w:bottom w:val="single" w:sz="4" w:space="0" w:color="1A1A1A"/>
              <w:right w:val="single" w:sz="4" w:space="0" w:color="1A1A1A"/>
            </w:tcBorders>
            <w:vAlign w:val="center"/>
            <w:hideMark/>
          </w:tcPr>
          <w:p w:rsidR="005269DC" w:rsidRDefault="005269DC">
            <w:pPr>
              <w:rPr>
                <w:b/>
                <w:bCs/>
                <w:sz w:val="20"/>
                <w:szCs w:val="20"/>
              </w:rPr>
            </w:pPr>
          </w:p>
        </w:tc>
        <w:tc>
          <w:tcPr>
            <w:tcW w:w="1559" w:type="dxa"/>
            <w:vMerge/>
            <w:tcBorders>
              <w:top w:val="nil"/>
              <w:left w:val="single" w:sz="4" w:space="0" w:color="1A1A1A"/>
              <w:bottom w:val="single" w:sz="4" w:space="0" w:color="000000"/>
              <w:right w:val="nil"/>
            </w:tcBorders>
            <w:vAlign w:val="center"/>
            <w:hideMark/>
          </w:tcPr>
          <w:p w:rsidR="005269DC" w:rsidRDefault="005269DC">
            <w:pPr>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269DC" w:rsidRDefault="005269DC">
            <w:pPr>
              <w:rPr>
                <w:b/>
                <w:bCs/>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5269DC" w:rsidRDefault="005269DC">
            <w:pPr>
              <w:rPr>
                <w:b/>
                <w:bCs/>
                <w:sz w:val="20"/>
                <w:szCs w:val="20"/>
              </w:rPr>
            </w:pP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w:t>
            </w:r>
          </w:p>
        </w:tc>
        <w:tc>
          <w:tcPr>
            <w:tcW w:w="3261" w:type="dxa"/>
            <w:tcBorders>
              <w:top w:val="nil"/>
              <w:left w:val="nil"/>
              <w:bottom w:val="nil"/>
              <w:right w:val="nil"/>
            </w:tcBorders>
            <w:shd w:val="clear" w:color="auto" w:fill="auto"/>
            <w:vAlign w:val="center"/>
            <w:hideMark/>
          </w:tcPr>
          <w:p w:rsidR="005269DC" w:rsidRDefault="005269DC">
            <w:pPr>
              <w:jc w:val="center"/>
              <w:rPr>
                <w:sz w:val="20"/>
                <w:szCs w:val="20"/>
              </w:rPr>
            </w:pPr>
            <w:r>
              <w:rPr>
                <w:sz w:val="20"/>
                <w:szCs w:val="20"/>
              </w:rPr>
              <w:t>2</w:t>
            </w:r>
          </w:p>
        </w:tc>
        <w:tc>
          <w:tcPr>
            <w:tcW w:w="1559" w:type="dxa"/>
            <w:tcBorders>
              <w:top w:val="nil"/>
              <w:left w:val="single" w:sz="4" w:space="0" w:color="auto"/>
              <w:bottom w:val="single" w:sz="4" w:space="0" w:color="auto"/>
              <w:right w:val="nil"/>
            </w:tcBorders>
            <w:shd w:val="clear" w:color="auto" w:fill="auto"/>
            <w:vAlign w:val="center"/>
            <w:hideMark/>
          </w:tcPr>
          <w:p w:rsidR="005269DC" w:rsidRDefault="005269DC">
            <w:pPr>
              <w:jc w:val="center"/>
              <w:rPr>
                <w:sz w:val="20"/>
                <w:szCs w:val="20"/>
              </w:rPr>
            </w:pPr>
            <w:r>
              <w:rPr>
                <w:sz w:val="20"/>
                <w:szCs w:val="20"/>
              </w:rPr>
              <w:t>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6</w:t>
            </w:r>
          </w:p>
        </w:tc>
      </w:tr>
      <w:tr w:rsidR="005269DC" w:rsidTr="005269DC">
        <w:trPr>
          <w:trHeight w:val="255"/>
        </w:trPr>
        <w:tc>
          <w:tcPr>
            <w:tcW w:w="2263" w:type="dxa"/>
            <w:tcBorders>
              <w:top w:val="nil"/>
              <w:left w:val="single" w:sz="4" w:space="0" w:color="1A1A1A"/>
              <w:bottom w:val="single" w:sz="4" w:space="0" w:color="1A1A1A"/>
              <w:right w:val="nil"/>
            </w:tcBorders>
            <w:shd w:val="clear" w:color="000000" w:fill="DCE6F1"/>
            <w:noWrap/>
            <w:vAlign w:val="center"/>
            <w:hideMark/>
          </w:tcPr>
          <w:p w:rsidR="005269DC" w:rsidRDefault="005269DC">
            <w:pPr>
              <w:jc w:val="center"/>
              <w:rPr>
                <w:b/>
                <w:bCs/>
                <w:sz w:val="20"/>
                <w:szCs w:val="20"/>
              </w:rPr>
            </w:pPr>
            <w:r>
              <w:rPr>
                <w:b/>
                <w:bCs/>
                <w:sz w:val="20"/>
                <w:szCs w:val="20"/>
              </w:rPr>
              <w:t>1 00 00000 00 0000 000</w:t>
            </w:r>
          </w:p>
        </w:tc>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5269DC" w:rsidRDefault="005269DC">
            <w:pPr>
              <w:jc w:val="center"/>
              <w:rPr>
                <w:b/>
                <w:bCs/>
                <w:sz w:val="20"/>
                <w:szCs w:val="20"/>
              </w:rPr>
            </w:pPr>
            <w:r>
              <w:rPr>
                <w:b/>
                <w:bCs/>
                <w:sz w:val="20"/>
                <w:szCs w:val="20"/>
              </w:rPr>
              <w:t>НАЛОГОВЫЕ, НЕНАЛОГОВЫЕ ДОХОДЫ</w:t>
            </w:r>
          </w:p>
        </w:tc>
        <w:tc>
          <w:tcPr>
            <w:tcW w:w="1559" w:type="dxa"/>
            <w:tcBorders>
              <w:top w:val="nil"/>
              <w:left w:val="nil"/>
              <w:bottom w:val="single" w:sz="4" w:space="0" w:color="auto"/>
              <w:right w:val="nil"/>
            </w:tcBorders>
            <w:shd w:val="clear" w:color="000000" w:fill="DCE6F1"/>
            <w:vAlign w:val="center"/>
            <w:hideMark/>
          </w:tcPr>
          <w:p w:rsidR="005269DC" w:rsidRDefault="005269DC">
            <w:pPr>
              <w:jc w:val="center"/>
              <w:rPr>
                <w:b/>
                <w:bCs/>
                <w:sz w:val="20"/>
                <w:szCs w:val="20"/>
              </w:rPr>
            </w:pPr>
            <w:r>
              <w:rPr>
                <w:b/>
                <w:bCs/>
                <w:sz w:val="20"/>
                <w:szCs w:val="20"/>
              </w:rPr>
              <w:t>472 072,500</w:t>
            </w:r>
          </w:p>
        </w:tc>
        <w:tc>
          <w:tcPr>
            <w:tcW w:w="1417" w:type="dxa"/>
            <w:tcBorders>
              <w:top w:val="nil"/>
              <w:left w:val="single" w:sz="4" w:space="0" w:color="auto"/>
              <w:bottom w:val="single" w:sz="4" w:space="0" w:color="auto"/>
              <w:right w:val="single" w:sz="4" w:space="0" w:color="auto"/>
            </w:tcBorders>
            <w:shd w:val="clear" w:color="000000" w:fill="DCE6F1"/>
            <w:vAlign w:val="center"/>
            <w:hideMark/>
          </w:tcPr>
          <w:p w:rsidR="005269DC" w:rsidRDefault="005269DC">
            <w:pPr>
              <w:jc w:val="center"/>
              <w:rPr>
                <w:b/>
                <w:bCs/>
                <w:sz w:val="20"/>
                <w:szCs w:val="20"/>
              </w:rPr>
            </w:pPr>
            <w:r>
              <w:rPr>
                <w:b/>
                <w:bCs/>
                <w:sz w:val="20"/>
                <w:szCs w:val="20"/>
              </w:rPr>
              <w:t>474 694,500</w:t>
            </w:r>
          </w:p>
        </w:tc>
        <w:tc>
          <w:tcPr>
            <w:tcW w:w="1298" w:type="dxa"/>
            <w:tcBorders>
              <w:top w:val="nil"/>
              <w:left w:val="nil"/>
              <w:bottom w:val="single" w:sz="4" w:space="0" w:color="auto"/>
              <w:right w:val="single" w:sz="4" w:space="0" w:color="auto"/>
            </w:tcBorders>
            <w:shd w:val="clear" w:color="000000" w:fill="DCE6F1"/>
            <w:vAlign w:val="center"/>
            <w:hideMark/>
          </w:tcPr>
          <w:p w:rsidR="005269DC" w:rsidRDefault="005269DC">
            <w:pPr>
              <w:jc w:val="center"/>
              <w:rPr>
                <w:b/>
                <w:bCs/>
                <w:sz w:val="20"/>
                <w:szCs w:val="20"/>
              </w:rPr>
            </w:pPr>
            <w:r>
              <w:rPr>
                <w:b/>
                <w:bCs/>
                <w:sz w:val="20"/>
                <w:szCs w:val="20"/>
              </w:rPr>
              <w:t>449 170,500</w:t>
            </w:r>
          </w:p>
        </w:tc>
      </w:tr>
      <w:tr w:rsidR="005269DC" w:rsidTr="005269DC">
        <w:trPr>
          <w:trHeight w:val="270"/>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 xml:space="preserve">1 01 00000 00 0000 000 </w:t>
            </w:r>
          </w:p>
        </w:tc>
        <w:tc>
          <w:tcPr>
            <w:tcW w:w="3261" w:type="dxa"/>
            <w:tcBorders>
              <w:top w:val="nil"/>
              <w:left w:val="nil"/>
              <w:bottom w:val="single" w:sz="4" w:space="0" w:color="1A1A1A"/>
              <w:right w:val="nil"/>
            </w:tcBorders>
            <w:shd w:val="clear" w:color="000000" w:fill="CCFFCC"/>
            <w:vAlign w:val="center"/>
            <w:hideMark/>
          </w:tcPr>
          <w:p w:rsidR="005269DC" w:rsidRDefault="005269DC">
            <w:pPr>
              <w:jc w:val="both"/>
              <w:rPr>
                <w:b/>
                <w:bCs/>
                <w:i/>
                <w:iCs/>
                <w:sz w:val="20"/>
                <w:szCs w:val="20"/>
              </w:rPr>
            </w:pPr>
            <w:r>
              <w:rPr>
                <w:b/>
                <w:bCs/>
                <w:i/>
                <w:iCs/>
                <w:sz w:val="20"/>
                <w:szCs w:val="20"/>
              </w:rPr>
              <w:t xml:space="preserve">     Налоги на прибыль, доход</w:t>
            </w:r>
          </w:p>
        </w:tc>
        <w:tc>
          <w:tcPr>
            <w:tcW w:w="1559"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425 926,000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427 301,000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402 129,000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xml:space="preserve">1 01 02000 01 0000 110 </w:t>
            </w:r>
          </w:p>
        </w:tc>
        <w:tc>
          <w:tcPr>
            <w:tcW w:w="3261" w:type="dxa"/>
            <w:tcBorders>
              <w:top w:val="nil"/>
              <w:left w:val="nil"/>
              <w:bottom w:val="single" w:sz="4" w:space="0" w:color="1A1A1A"/>
              <w:right w:val="nil"/>
            </w:tcBorders>
            <w:shd w:val="clear" w:color="auto" w:fill="auto"/>
            <w:vAlign w:val="center"/>
            <w:hideMark/>
          </w:tcPr>
          <w:p w:rsidR="005269DC" w:rsidRDefault="005269DC">
            <w:pPr>
              <w:jc w:val="both"/>
              <w:rPr>
                <w:sz w:val="20"/>
                <w:szCs w:val="20"/>
              </w:rPr>
            </w:pPr>
            <w:r>
              <w:rPr>
                <w:sz w:val="20"/>
                <w:szCs w:val="20"/>
              </w:rPr>
              <w:t>Налог на доходы физических лиц</w:t>
            </w:r>
          </w:p>
        </w:tc>
        <w:tc>
          <w:tcPr>
            <w:tcW w:w="1559" w:type="dxa"/>
            <w:tcBorders>
              <w:top w:val="nil"/>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425 926,000</w:t>
            </w:r>
          </w:p>
        </w:tc>
        <w:tc>
          <w:tcPr>
            <w:tcW w:w="1417" w:type="dxa"/>
            <w:tcBorders>
              <w:top w:val="nil"/>
              <w:left w:val="nil"/>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427 301,000</w:t>
            </w:r>
          </w:p>
        </w:tc>
        <w:tc>
          <w:tcPr>
            <w:tcW w:w="1298" w:type="dxa"/>
            <w:tcBorders>
              <w:top w:val="nil"/>
              <w:left w:val="nil"/>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402 129,000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nil"/>
              <w:bottom w:val="single" w:sz="4" w:space="0" w:color="1A1A1A"/>
              <w:right w:val="nil"/>
            </w:tcBorders>
            <w:shd w:val="clear" w:color="auto" w:fill="auto"/>
            <w:vAlign w:val="center"/>
            <w:hideMark/>
          </w:tcPr>
          <w:p w:rsidR="005269DC" w:rsidRDefault="005269DC">
            <w:pPr>
              <w:jc w:val="both"/>
              <w:rPr>
                <w:sz w:val="20"/>
                <w:szCs w:val="20"/>
              </w:rPr>
            </w:pPr>
            <w:r>
              <w:rPr>
                <w:sz w:val="20"/>
                <w:szCs w:val="20"/>
              </w:rPr>
              <w:t xml:space="preserve"> в том числе:       </w:t>
            </w:r>
          </w:p>
        </w:tc>
        <w:tc>
          <w:tcPr>
            <w:tcW w:w="1559"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 </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 </w:t>
            </w:r>
          </w:p>
        </w:tc>
      </w:tr>
      <w:tr w:rsidR="005269DC" w:rsidTr="005269DC">
        <w:trPr>
          <w:trHeight w:val="1092"/>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1 01 02010 01 0000 110</w:t>
            </w:r>
          </w:p>
        </w:tc>
        <w:tc>
          <w:tcPr>
            <w:tcW w:w="3261" w:type="dxa"/>
            <w:tcBorders>
              <w:top w:val="nil"/>
              <w:left w:val="nil"/>
              <w:bottom w:val="single" w:sz="4" w:space="0" w:color="1A1A1A"/>
              <w:right w:val="nil"/>
            </w:tcBorders>
            <w:shd w:val="clear" w:color="auto" w:fill="auto"/>
            <w:vAlign w:val="center"/>
            <w:hideMark/>
          </w:tcPr>
          <w:p w:rsidR="005269DC" w:rsidRDefault="005269DC">
            <w:pPr>
              <w:rPr>
                <w:sz w:val="20"/>
                <w:szCs w:val="20"/>
              </w:rPr>
            </w:pPr>
            <w:r>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227.1,и 228 Налогового кодекса Российской Федерации     </w:t>
            </w:r>
          </w:p>
        </w:tc>
        <w:tc>
          <w:tcPr>
            <w:tcW w:w="1559"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423 126,000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424 501,000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399 329,000</w:t>
            </w:r>
          </w:p>
        </w:tc>
      </w:tr>
      <w:tr w:rsidR="005269DC" w:rsidTr="005269DC">
        <w:trPr>
          <w:trHeight w:val="159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1 01 02020 01 0000 110</w:t>
            </w:r>
          </w:p>
        </w:tc>
        <w:tc>
          <w:tcPr>
            <w:tcW w:w="3261" w:type="dxa"/>
            <w:tcBorders>
              <w:top w:val="nil"/>
              <w:left w:val="nil"/>
              <w:bottom w:val="nil"/>
              <w:right w:val="nil"/>
            </w:tcBorders>
            <w:shd w:val="clear" w:color="auto" w:fill="auto"/>
            <w:vAlign w:val="center"/>
            <w:hideMark/>
          </w:tcPr>
          <w:p w:rsidR="005269DC" w:rsidRDefault="005269DC">
            <w:pPr>
              <w:rPr>
                <w:sz w:val="20"/>
                <w:szCs w:val="20"/>
              </w:rPr>
            </w:pPr>
            <w:r>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и других лиц, занимающихся частной практикой в соответствии со статьей 227  Налогового кодекса Российской Федерации       </w:t>
            </w:r>
          </w:p>
        </w:tc>
        <w:tc>
          <w:tcPr>
            <w:tcW w:w="1559" w:type="dxa"/>
            <w:tcBorders>
              <w:top w:val="nil"/>
              <w:left w:val="single" w:sz="4" w:space="0" w:color="1A1A1A"/>
              <w:bottom w:val="nil"/>
              <w:right w:val="nil"/>
            </w:tcBorders>
            <w:shd w:val="clear" w:color="auto" w:fill="auto"/>
            <w:vAlign w:val="center"/>
            <w:hideMark/>
          </w:tcPr>
          <w:p w:rsidR="005269DC" w:rsidRDefault="005269DC">
            <w:pPr>
              <w:jc w:val="center"/>
              <w:rPr>
                <w:sz w:val="20"/>
                <w:szCs w:val="20"/>
              </w:rPr>
            </w:pPr>
            <w:r>
              <w:rPr>
                <w:sz w:val="20"/>
                <w:szCs w:val="20"/>
              </w:rPr>
              <w:t>600,000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600,000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600,000</w:t>
            </w:r>
          </w:p>
        </w:tc>
      </w:tr>
      <w:tr w:rsidR="005269DC" w:rsidTr="005269DC">
        <w:trPr>
          <w:trHeight w:val="589"/>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1 01 02030 01 0000 110</w:t>
            </w:r>
          </w:p>
        </w:tc>
        <w:tc>
          <w:tcPr>
            <w:tcW w:w="3261" w:type="dxa"/>
            <w:tcBorders>
              <w:top w:val="single" w:sz="4" w:space="0" w:color="1A1A1A"/>
              <w:left w:val="nil"/>
              <w:bottom w:val="nil"/>
              <w:right w:val="nil"/>
            </w:tcBorders>
            <w:shd w:val="clear" w:color="auto" w:fill="auto"/>
            <w:vAlign w:val="center"/>
            <w:hideMark/>
          </w:tcPr>
          <w:p w:rsidR="005269DC" w:rsidRDefault="005269DC">
            <w:pPr>
              <w:rPr>
                <w:sz w:val="20"/>
                <w:szCs w:val="20"/>
              </w:rPr>
            </w:pPr>
            <w:r>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2 000,000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2 000,000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2 000,000</w:t>
            </w:r>
          </w:p>
        </w:tc>
      </w:tr>
      <w:tr w:rsidR="005269DC" w:rsidTr="005269DC">
        <w:trPr>
          <w:trHeight w:val="1320"/>
        </w:trPr>
        <w:tc>
          <w:tcPr>
            <w:tcW w:w="2263" w:type="dxa"/>
            <w:tcBorders>
              <w:top w:val="nil"/>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1 01 02040 01 0000 110</w:t>
            </w:r>
          </w:p>
        </w:tc>
        <w:tc>
          <w:tcPr>
            <w:tcW w:w="3261" w:type="dxa"/>
            <w:tcBorders>
              <w:top w:val="single" w:sz="4" w:space="0" w:color="1A1A1A"/>
              <w:left w:val="nil"/>
              <w:bottom w:val="nil"/>
              <w:right w:val="nil"/>
            </w:tcBorders>
            <w:shd w:val="clear" w:color="auto" w:fill="auto"/>
            <w:vAlign w:val="center"/>
            <w:hideMark/>
          </w:tcPr>
          <w:p w:rsidR="005269DC" w:rsidRDefault="005269DC">
            <w:pPr>
              <w:rPr>
                <w:sz w:val="20"/>
                <w:szCs w:val="20"/>
              </w:rPr>
            </w:pPr>
            <w:r>
              <w:rPr>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инострвнными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200,000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200,000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200,000</w:t>
            </w:r>
          </w:p>
        </w:tc>
      </w:tr>
      <w:tr w:rsidR="005269DC" w:rsidTr="005269DC">
        <w:trPr>
          <w:trHeight w:val="645"/>
        </w:trPr>
        <w:tc>
          <w:tcPr>
            <w:tcW w:w="2263" w:type="dxa"/>
            <w:tcBorders>
              <w:top w:val="nil"/>
              <w:left w:val="single" w:sz="4" w:space="0" w:color="1A1A1A"/>
              <w:bottom w:val="single" w:sz="4" w:space="0" w:color="1A1A1A"/>
              <w:right w:val="single" w:sz="4" w:space="0" w:color="1A1A1A"/>
            </w:tcBorders>
            <w:shd w:val="clear" w:color="000000" w:fill="CCFFCC"/>
            <w:vAlign w:val="center"/>
            <w:hideMark/>
          </w:tcPr>
          <w:p w:rsidR="005269DC" w:rsidRDefault="005269DC">
            <w:pPr>
              <w:jc w:val="center"/>
              <w:rPr>
                <w:b/>
                <w:bCs/>
                <w:sz w:val="20"/>
                <w:szCs w:val="20"/>
              </w:rPr>
            </w:pPr>
            <w:r>
              <w:rPr>
                <w:b/>
                <w:bCs/>
                <w:sz w:val="20"/>
                <w:szCs w:val="20"/>
              </w:rPr>
              <w:t>1 03 00000 00 0000 000</w:t>
            </w:r>
          </w:p>
        </w:tc>
        <w:tc>
          <w:tcPr>
            <w:tcW w:w="3261" w:type="dxa"/>
            <w:tcBorders>
              <w:top w:val="single" w:sz="4" w:space="0" w:color="1A1A1A"/>
              <w:left w:val="nil"/>
              <w:bottom w:val="nil"/>
              <w:right w:val="nil"/>
            </w:tcBorders>
            <w:shd w:val="clear" w:color="000000" w:fill="CCFFCC"/>
            <w:vAlign w:val="center"/>
            <w:hideMark/>
          </w:tcPr>
          <w:p w:rsidR="005269DC" w:rsidRDefault="005269DC">
            <w:pPr>
              <w:rPr>
                <w:b/>
                <w:bCs/>
                <w:sz w:val="20"/>
                <w:szCs w:val="20"/>
              </w:rPr>
            </w:pPr>
            <w:r>
              <w:rPr>
                <w:b/>
                <w:bCs/>
                <w:sz w:val="20"/>
                <w:szCs w:val="20"/>
              </w:rPr>
              <w:t>Налоги на товары (работы, услуги), реализуемые на территории Российской Федерации</w:t>
            </w:r>
          </w:p>
        </w:tc>
        <w:tc>
          <w:tcPr>
            <w:tcW w:w="1559"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16 884,000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18 188,000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18 188,000</w:t>
            </w:r>
          </w:p>
        </w:tc>
      </w:tr>
      <w:tr w:rsidR="005269DC" w:rsidTr="005269DC">
        <w:trPr>
          <w:trHeight w:val="552"/>
        </w:trPr>
        <w:tc>
          <w:tcPr>
            <w:tcW w:w="2263" w:type="dxa"/>
            <w:tcBorders>
              <w:top w:val="nil"/>
              <w:left w:val="single" w:sz="4" w:space="0" w:color="1A1A1A"/>
              <w:bottom w:val="single" w:sz="4" w:space="0" w:color="auto"/>
              <w:right w:val="single" w:sz="4" w:space="0" w:color="1A1A1A"/>
            </w:tcBorders>
            <w:shd w:val="clear" w:color="auto" w:fill="auto"/>
            <w:vAlign w:val="center"/>
            <w:hideMark/>
          </w:tcPr>
          <w:p w:rsidR="005269DC" w:rsidRDefault="005269DC">
            <w:pPr>
              <w:jc w:val="center"/>
              <w:rPr>
                <w:sz w:val="20"/>
                <w:szCs w:val="20"/>
              </w:rPr>
            </w:pPr>
            <w:r>
              <w:rPr>
                <w:sz w:val="20"/>
                <w:szCs w:val="20"/>
              </w:rPr>
              <w:t>1 03 02000 01 0000 110</w:t>
            </w:r>
          </w:p>
        </w:tc>
        <w:tc>
          <w:tcPr>
            <w:tcW w:w="3261" w:type="dxa"/>
            <w:tcBorders>
              <w:top w:val="single" w:sz="4" w:space="0" w:color="1A1A1A"/>
              <w:left w:val="nil"/>
              <w:bottom w:val="single" w:sz="4" w:space="0" w:color="auto"/>
              <w:right w:val="nil"/>
            </w:tcBorders>
            <w:shd w:val="clear" w:color="auto" w:fill="auto"/>
            <w:vAlign w:val="center"/>
            <w:hideMark/>
          </w:tcPr>
          <w:p w:rsidR="005269DC" w:rsidRDefault="005269DC">
            <w:pPr>
              <w:rPr>
                <w:sz w:val="20"/>
                <w:szCs w:val="20"/>
              </w:rPr>
            </w:pPr>
            <w:r>
              <w:rPr>
                <w:sz w:val="20"/>
                <w:szCs w:val="20"/>
              </w:rPr>
              <w:t>Акцизы по подакцизным товарам (продукции), производимым на территории Российской Федерации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16 884,000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18 188,000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18 188,000</w:t>
            </w:r>
          </w:p>
        </w:tc>
      </w:tr>
      <w:tr w:rsidR="005269DC" w:rsidTr="005269DC">
        <w:trPr>
          <w:trHeight w:val="1043"/>
        </w:trPr>
        <w:tc>
          <w:tcPr>
            <w:tcW w:w="2263" w:type="dxa"/>
            <w:tcBorders>
              <w:top w:val="single" w:sz="4" w:space="0" w:color="auto"/>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lastRenderedPageBreak/>
              <w:t>1 03 02230 01 0000 110</w:t>
            </w:r>
          </w:p>
        </w:tc>
        <w:tc>
          <w:tcPr>
            <w:tcW w:w="3261" w:type="dxa"/>
            <w:tcBorders>
              <w:top w:val="single" w:sz="4" w:space="0" w:color="auto"/>
              <w:left w:val="single" w:sz="4" w:space="0" w:color="auto"/>
              <w:bottom w:val="single" w:sz="4" w:space="0" w:color="auto"/>
              <w:right w:val="nil"/>
            </w:tcBorders>
            <w:shd w:val="clear" w:color="auto" w:fill="auto"/>
            <w:vAlign w:val="bottom"/>
            <w:hideMark/>
          </w:tcPr>
          <w:p w:rsidR="005269DC" w:rsidRDefault="005269DC">
            <w:pPr>
              <w:rPr>
                <w:color w:val="000000"/>
                <w:sz w:val="20"/>
                <w:szCs w:val="20"/>
              </w:rPr>
            </w:pPr>
            <w:r>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7 554,000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8 008,000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8 008,000</w:t>
            </w:r>
          </w:p>
        </w:tc>
      </w:tr>
      <w:tr w:rsidR="005269DC" w:rsidTr="005269DC">
        <w:trPr>
          <w:trHeight w:val="1009"/>
        </w:trPr>
        <w:tc>
          <w:tcPr>
            <w:tcW w:w="2263" w:type="dxa"/>
            <w:tcBorders>
              <w:top w:val="nil"/>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1 03 02240 01 0000 110</w:t>
            </w:r>
          </w:p>
        </w:tc>
        <w:tc>
          <w:tcPr>
            <w:tcW w:w="3261" w:type="dxa"/>
            <w:tcBorders>
              <w:top w:val="nil"/>
              <w:left w:val="single" w:sz="4" w:space="0" w:color="auto"/>
              <w:bottom w:val="single" w:sz="4" w:space="0" w:color="auto"/>
              <w:right w:val="nil"/>
            </w:tcBorders>
            <w:shd w:val="clear" w:color="auto" w:fill="auto"/>
            <w:vAlign w:val="bottom"/>
            <w:hideMark/>
          </w:tcPr>
          <w:p w:rsidR="005269DC" w:rsidRDefault="005269DC">
            <w:pPr>
              <w:rPr>
                <w:color w:val="000000"/>
                <w:sz w:val="20"/>
                <w:szCs w:val="20"/>
              </w:rPr>
            </w:pPr>
            <w:r>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42,000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46,000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46,000</w:t>
            </w:r>
          </w:p>
        </w:tc>
      </w:tr>
      <w:tr w:rsidR="005269DC" w:rsidTr="005269DC">
        <w:trPr>
          <w:trHeight w:val="1032"/>
        </w:trPr>
        <w:tc>
          <w:tcPr>
            <w:tcW w:w="2263" w:type="dxa"/>
            <w:tcBorders>
              <w:top w:val="nil"/>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1 03 02250 01 0000 110</w:t>
            </w:r>
          </w:p>
        </w:tc>
        <w:tc>
          <w:tcPr>
            <w:tcW w:w="3261" w:type="dxa"/>
            <w:tcBorders>
              <w:top w:val="nil"/>
              <w:left w:val="single" w:sz="4" w:space="0" w:color="auto"/>
              <w:bottom w:val="single" w:sz="4" w:space="0" w:color="auto"/>
              <w:right w:val="nil"/>
            </w:tcBorders>
            <w:shd w:val="clear" w:color="auto" w:fill="auto"/>
            <w:vAlign w:val="bottom"/>
            <w:hideMark/>
          </w:tcPr>
          <w:p w:rsidR="005269DC" w:rsidRDefault="005269DC">
            <w:pPr>
              <w:rPr>
                <w:color w:val="000000"/>
                <w:sz w:val="20"/>
                <w:szCs w:val="20"/>
              </w:rPr>
            </w:pPr>
            <w:r>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10 224,000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11 162,000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11 162,000</w:t>
            </w:r>
          </w:p>
        </w:tc>
      </w:tr>
      <w:tr w:rsidR="005269DC" w:rsidTr="005269DC">
        <w:trPr>
          <w:trHeight w:val="1032"/>
        </w:trPr>
        <w:tc>
          <w:tcPr>
            <w:tcW w:w="2263" w:type="dxa"/>
            <w:tcBorders>
              <w:top w:val="nil"/>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1 03 02260 01 0000 110</w:t>
            </w:r>
          </w:p>
        </w:tc>
        <w:tc>
          <w:tcPr>
            <w:tcW w:w="3261" w:type="dxa"/>
            <w:tcBorders>
              <w:top w:val="nil"/>
              <w:left w:val="single" w:sz="4" w:space="0" w:color="auto"/>
              <w:bottom w:val="single" w:sz="4" w:space="0" w:color="auto"/>
              <w:right w:val="nil"/>
            </w:tcBorders>
            <w:shd w:val="clear" w:color="auto" w:fill="auto"/>
            <w:vAlign w:val="bottom"/>
            <w:hideMark/>
          </w:tcPr>
          <w:p w:rsidR="005269DC" w:rsidRDefault="005269DC">
            <w:pPr>
              <w:rPr>
                <w:color w:val="000000"/>
                <w:sz w:val="20"/>
                <w:szCs w:val="20"/>
              </w:rPr>
            </w:pPr>
            <w:r>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-936,000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-1 028,000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-1 028,000</w:t>
            </w:r>
          </w:p>
        </w:tc>
      </w:tr>
      <w:tr w:rsidR="005269DC" w:rsidTr="005269DC">
        <w:trPr>
          <w:trHeight w:val="285"/>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1 05 00000 00 0000 000</w:t>
            </w:r>
          </w:p>
        </w:tc>
        <w:tc>
          <w:tcPr>
            <w:tcW w:w="3261" w:type="dxa"/>
            <w:tcBorders>
              <w:top w:val="single" w:sz="4" w:space="0" w:color="1A1A1A"/>
              <w:left w:val="nil"/>
              <w:bottom w:val="nil"/>
              <w:right w:val="nil"/>
            </w:tcBorders>
            <w:shd w:val="clear" w:color="000000" w:fill="CCFFCC"/>
            <w:vAlign w:val="center"/>
            <w:hideMark/>
          </w:tcPr>
          <w:p w:rsidR="005269DC" w:rsidRDefault="005269DC">
            <w:pPr>
              <w:jc w:val="both"/>
              <w:rPr>
                <w:b/>
                <w:bCs/>
                <w:i/>
                <w:iCs/>
                <w:sz w:val="20"/>
                <w:szCs w:val="20"/>
              </w:rPr>
            </w:pPr>
            <w:r>
              <w:rPr>
                <w:b/>
                <w:bCs/>
                <w:i/>
                <w:iCs/>
                <w:sz w:val="20"/>
                <w:szCs w:val="20"/>
              </w:rPr>
              <w:t xml:space="preserve"> Налоги на совокупный доход</w:t>
            </w:r>
          </w:p>
        </w:tc>
        <w:tc>
          <w:tcPr>
            <w:tcW w:w="1559"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11 699,000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11 699,000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11 699,000</w:t>
            </w:r>
          </w:p>
        </w:tc>
      </w:tr>
      <w:tr w:rsidR="005269DC" w:rsidTr="005269DC">
        <w:trPr>
          <w:trHeight w:val="825"/>
        </w:trPr>
        <w:tc>
          <w:tcPr>
            <w:tcW w:w="2263" w:type="dxa"/>
            <w:tcBorders>
              <w:top w:val="nil"/>
              <w:left w:val="single" w:sz="4" w:space="0" w:color="1A1A1A"/>
              <w:bottom w:val="single" w:sz="4" w:space="0" w:color="1A1A1A"/>
              <w:right w:val="nil"/>
            </w:tcBorders>
            <w:shd w:val="clear" w:color="auto" w:fill="auto"/>
            <w:noWrap/>
            <w:vAlign w:val="center"/>
            <w:hideMark/>
          </w:tcPr>
          <w:p w:rsidR="005269DC" w:rsidRDefault="005269DC">
            <w:pPr>
              <w:jc w:val="center"/>
              <w:rPr>
                <w:sz w:val="20"/>
                <w:szCs w:val="20"/>
              </w:rPr>
            </w:pPr>
            <w:r>
              <w:rPr>
                <w:sz w:val="20"/>
                <w:szCs w:val="20"/>
              </w:rPr>
              <w:t>1 05 01011 01 0000 110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9DC" w:rsidRDefault="005269DC">
            <w:pPr>
              <w:rPr>
                <w:sz w:val="20"/>
                <w:szCs w:val="20"/>
              </w:rPr>
            </w:pPr>
            <w:r>
              <w:rPr>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800,000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800,000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800,000</w:t>
            </w:r>
          </w:p>
        </w:tc>
      </w:tr>
      <w:tr w:rsidR="005269DC" w:rsidTr="005269DC">
        <w:trPr>
          <w:trHeight w:val="126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1 05 01021 01 0000 110</w:t>
            </w:r>
          </w:p>
        </w:tc>
        <w:tc>
          <w:tcPr>
            <w:tcW w:w="3261" w:type="dxa"/>
            <w:tcBorders>
              <w:top w:val="nil"/>
              <w:left w:val="nil"/>
              <w:bottom w:val="nil"/>
              <w:right w:val="nil"/>
            </w:tcBorders>
            <w:shd w:val="clear" w:color="auto" w:fill="auto"/>
            <w:vAlign w:val="bottom"/>
            <w:hideMark/>
          </w:tcPr>
          <w:p w:rsidR="005269DC" w:rsidRDefault="005269DC">
            <w:pPr>
              <w:rPr>
                <w:sz w:val="20"/>
                <w:szCs w:val="20"/>
              </w:rPr>
            </w:pPr>
            <w:r>
              <w:rPr>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240,000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240,000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240,000</w:t>
            </w:r>
          </w:p>
        </w:tc>
      </w:tr>
      <w:tr w:rsidR="005269DC" w:rsidTr="005269DC">
        <w:trPr>
          <w:trHeight w:val="37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1 05 02000 02 0000 110</w:t>
            </w:r>
          </w:p>
        </w:tc>
        <w:tc>
          <w:tcPr>
            <w:tcW w:w="3261" w:type="dxa"/>
            <w:tcBorders>
              <w:top w:val="single" w:sz="4" w:space="0" w:color="1A1A1A"/>
              <w:left w:val="nil"/>
              <w:bottom w:val="nil"/>
              <w:right w:val="nil"/>
            </w:tcBorders>
            <w:shd w:val="clear" w:color="auto" w:fill="auto"/>
            <w:vAlign w:val="center"/>
            <w:hideMark/>
          </w:tcPr>
          <w:p w:rsidR="005269DC" w:rsidRDefault="005269DC">
            <w:pPr>
              <w:rPr>
                <w:sz w:val="20"/>
                <w:szCs w:val="20"/>
              </w:rPr>
            </w:pPr>
            <w:r>
              <w:rPr>
                <w:sz w:val="20"/>
                <w:szCs w:val="20"/>
              </w:rPr>
              <w:t>Единый налог на вмененный доход для отдельных видов деятельности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435"/>
        </w:trPr>
        <w:tc>
          <w:tcPr>
            <w:tcW w:w="2263" w:type="dxa"/>
            <w:tcBorders>
              <w:top w:val="nil"/>
              <w:left w:val="single" w:sz="4" w:space="0" w:color="1A1A1A"/>
              <w:bottom w:val="single" w:sz="4" w:space="0" w:color="1A1A1A"/>
              <w:right w:val="nil"/>
            </w:tcBorders>
            <w:shd w:val="clear" w:color="auto" w:fill="auto"/>
            <w:noWrap/>
            <w:vAlign w:val="center"/>
            <w:hideMark/>
          </w:tcPr>
          <w:p w:rsidR="005269DC" w:rsidRDefault="005269DC">
            <w:pPr>
              <w:jc w:val="center"/>
              <w:rPr>
                <w:sz w:val="20"/>
                <w:szCs w:val="20"/>
              </w:rPr>
            </w:pPr>
            <w:r>
              <w:rPr>
                <w:sz w:val="20"/>
                <w:szCs w:val="20"/>
              </w:rPr>
              <w:t>1 05 02010 02 0000 110</w:t>
            </w:r>
          </w:p>
        </w:tc>
        <w:tc>
          <w:tcPr>
            <w:tcW w:w="3261" w:type="dxa"/>
            <w:tcBorders>
              <w:top w:val="single" w:sz="4" w:space="0" w:color="auto"/>
              <w:left w:val="single" w:sz="4" w:space="0" w:color="auto"/>
              <w:bottom w:val="single" w:sz="4" w:space="0" w:color="auto"/>
              <w:right w:val="nil"/>
            </w:tcBorders>
            <w:shd w:val="clear" w:color="auto" w:fill="auto"/>
            <w:vAlign w:val="center"/>
            <w:hideMark/>
          </w:tcPr>
          <w:p w:rsidR="005269DC" w:rsidRDefault="005269DC">
            <w:pPr>
              <w:rPr>
                <w:sz w:val="20"/>
                <w:szCs w:val="20"/>
              </w:rPr>
            </w:pPr>
            <w:r>
              <w:rPr>
                <w:sz w:val="20"/>
                <w:szCs w:val="20"/>
              </w:rPr>
              <w:t>Единый налог на вмененный доход для отдельных видов деятельности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33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1 05 03000 01 0000 110</w:t>
            </w:r>
          </w:p>
        </w:tc>
        <w:tc>
          <w:tcPr>
            <w:tcW w:w="3261" w:type="dxa"/>
            <w:tcBorders>
              <w:top w:val="nil"/>
              <w:left w:val="nil"/>
              <w:bottom w:val="single" w:sz="4" w:space="0" w:color="1A1A1A"/>
              <w:right w:val="nil"/>
            </w:tcBorders>
            <w:shd w:val="clear" w:color="auto" w:fill="auto"/>
            <w:vAlign w:val="center"/>
            <w:hideMark/>
          </w:tcPr>
          <w:p w:rsidR="005269DC" w:rsidRDefault="005269DC">
            <w:pPr>
              <w:rPr>
                <w:i/>
                <w:iCs/>
                <w:sz w:val="20"/>
                <w:szCs w:val="20"/>
              </w:rPr>
            </w:pPr>
            <w:r>
              <w:rPr>
                <w:i/>
                <w:iCs/>
                <w:sz w:val="20"/>
                <w:szCs w:val="20"/>
              </w:rPr>
              <w:t>Единый сельскохозяйственный налог</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i/>
                <w:iCs/>
                <w:sz w:val="20"/>
                <w:szCs w:val="20"/>
              </w:rPr>
            </w:pPr>
            <w:r>
              <w:rPr>
                <w:i/>
                <w:iCs/>
                <w:sz w:val="20"/>
                <w:szCs w:val="20"/>
              </w:rPr>
              <w:t>1 359,000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i/>
                <w:iCs/>
                <w:sz w:val="20"/>
                <w:szCs w:val="20"/>
              </w:rPr>
            </w:pPr>
            <w:r>
              <w:rPr>
                <w:i/>
                <w:iCs/>
                <w:sz w:val="20"/>
                <w:szCs w:val="20"/>
              </w:rPr>
              <w:t>1 359,000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i/>
                <w:iCs/>
                <w:sz w:val="20"/>
                <w:szCs w:val="20"/>
              </w:rPr>
            </w:pPr>
            <w:r>
              <w:rPr>
                <w:i/>
                <w:iCs/>
                <w:sz w:val="20"/>
                <w:szCs w:val="20"/>
              </w:rPr>
              <w:t>1 359,000</w:t>
            </w:r>
          </w:p>
        </w:tc>
      </w:tr>
      <w:tr w:rsidR="005269DC" w:rsidTr="005269DC">
        <w:trPr>
          <w:trHeight w:val="300"/>
        </w:trPr>
        <w:tc>
          <w:tcPr>
            <w:tcW w:w="2263" w:type="dxa"/>
            <w:tcBorders>
              <w:top w:val="nil"/>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1 05 03010 01 0000 110</w:t>
            </w:r>
          </w:p>
        </w:tc>
        <w:tc>
          <w:tcPr>
            <w:tcW w:w="3261" w:type="dxa"/>
            <w:tcBorders>
              <w:top w:val="nil"/>
              <w:left w:val="nil"/>
              <w:bottom w:val="single" w:sz="4" w:space="0" w:color="auto"/>
              <w:right w:val="nil"/>
            </w:tcBorders>
            <w:shd w:val="clear" w:color="auto" w:fill="auto"/>
            <w:vAlign w:val="center"/>
            <w:hideMark/>
          </w:tcPr>
          <w:p w:rsidR="005269DC" w:rsidRDefault="005269DC">
            <w:pPr>
              <w:rPr>
                <w:sz w:val="20"/>
                <w:szCs w:val="20"/>
              </w:rPr>
            </w:pPr>
            <w:r>
              <w:rPr>
                <w:sz w:val="20"/>
                <w:szCs w:val="20"/>
              </w:rPr>
              <w:t xml:space="preserve"> Единый сельскохозяйственный налог</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1 359,000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1 359,000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1 359,000</w:t>
            </w:r>
          </w:p>
        </w:tc>
      </w:tr>
      <w:tr w:rsidR="005269DC" w:rsidTr="005269DC">
        <w:trPr>
          <w:trHeight w:val="600"/>
        </w:trPr>
        <w:tc>
          <w:tcPr>
            <w:tcW w:w="2263" w:type="dxa"/>
            <w:tcBorders>
              <w:top w:val="single" w:sz="4" w:space="0" w:color="auto"/>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lastRenderedPageBreak/>
              <w:t>1 05 04020 02 0000 110</w:t>
            </w:r>
          </w:p>
        </w:tc>
        <w:tc>
          <w:tcPr>
            <w:tcW w:w="3261" w:type="dxa"/>
            <w:tcBorders>
              <w:top w:val="single" w:sz="4" w:space="0" w:color="auto"/>
              <w:left w:val="nil"/>
              <w:bottom w:val="single" w:sz="4" w:space="0" w:color="auto"/>
              <w:right w:val="nil"/>
            </w:tcBorders>
            <w:shd w:val="clear" w:color="auto" w:fill="auto"/>
            <w:vAlign w:val="center"/>
            <w:hideMark/>
          </w:tcPr>
          <w:p w:rsidR="005269DC" w:rsidRDefault="005269DC">
            <w:pPr>
              <w:rPr>
                <w:sz w:val="20"/>
                <w:szCs w:val="20"/>
              </w:rPr>
            </w:pPr>
            <w:r>
              <w:rPr>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9 300,000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9 300,000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9 300,000</w:t>
            </w:r>
          </w:p>
        </w:tc>
      </w:tr>
      <w:tr w:rsidR="005269DC" w:rsidTr="005269DC">
        <w:trPr>
          <w:trHeight w:val="360"/>
        </w:trPr>
        <w:tc>
          <w:tcPr>
            <w:tcW w:w="2263" w:type="dxa"/>
            <w:tcBorders>
              <w:top w:val="single" w:sz="4" w:space="0" w:color="auto"/>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1 06 00000 00 0000 000</w:t>
            </w:r>
          </w:p>
        </w:tc>
        <w:tc>
          <w:tcPr>
            <w:tcW w:w="3261" w:type="dxa"/>
            <w:tcBorders>
              <w:top w:val="single" w:sz="4" w:space="0" w:color="auto"/>
              <w:left w:val="nil"/>
              <w:bottom w:val="single" w:sz="4" w:space="0" w:color="1A1A1A"/>
              <w:right w:val="nil"/>
            </w:tcBorders>
            <w:shd w:val="clear" w:color="000000" w:fill="CCFFCC"/>
            <w:vAlign w:val="center"/>
            <w:hideMark/>
          </w:tcPr>
          <w:p w:rsidR="005269DC" w:rsidRDefault="005269DC">
            <w:pPr>
              <w:rPr>
                <w:b/>
                <w:bCs/>
                <w:i/>
                <w:iCs/>
                <w:sz w:val="20"/>
                <w:szCs w:val="20"/>
              </w:rPr>
            </w:pPr>
            <w:r>
              <w:rPr>
                <w:b/>
                <w:bCs/>
                <w:i/>
                <w:iCs/>
                <w:sz w:val="20"/>
                <w:szCs w:val="20"/>
              </w:rPr>
              <w:t xml:space="preserve"> Налоги на имущество</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0,000</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0,000</w:t>
            </w:r>
          </w:p>
        </w:tc>
        <w:tc>
          <w:tcPr>
            <w:tcW w:w="1298" w:type="dxa"/>
            <w:tcBorders>
              <w:top w:val="single" w:sz="4" w:space="0" w:color="auto"/>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0,000</w:t>
            </w:r>
          </w:p>
        </w:tc>
      </w:tr>
      <w:tr w:rsidR="005269DC" w:rsidTr="005269DC">
        <w:trPr>
          <w:trHeight w:val="360"/>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1 08 00000 00 0000 000</w:t>
            </w:r>
          </w:p>
        </w:tc>
        <w:tc>
          <w:tcPr>
            <w:tcW w:w="3261" w:type="dxa"/>
            <w:tcBorders>
              <w:top w:val="nil"/>
              <w:left w:val="nil"/>
              <w:bottom w:val="single" w:sz="4" w:space="0" w:color="1A1A1A"/>
              <w:right w:val="nil"/>
            </w:tcBorders>
            <w:shd w:val="clear" w:color="000000" w:fill="CCFFCC"/>
            <w:vAlign w:val="center"/>
            <w:hideMark/>
          </w:tcPr>
          <w:p w:rsidR="005269DC" w:rsidRDefault="005269DC">
            <w:pPr>
              <w:rPr>
                <w:b/>
                <w:bCs/>
                <w:i/>
                <w:iCs/>
                <w:sz w:val="20"/>
                <w:szCs w:val="20"/>
              </w:rPr>
            </w:pPr>
            <w:r>
              <w:rPr>
                <w:b/>
                <w:bCs/>
                <w:i/>
                <w:iCs/>
                <w:sz w:val="20"/>
                <w:szCs w:val="20"/>
              </w:rPr>
              <w:t xml:space="preserve"> Государственная пошлина</w:t>
            </w:r>
          </w:p>
        </w:tc>
        <w:tc>
          <w:tcPr>
            <w:tcW w:w="1559"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3 815,000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3 815,000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3 815,000</w:t>
            </w:r>
          </w:p>
        </w:tc>
      </w:tr>
      <w:tr w:rsidR="005269DC" w:rsidTr="005269DC">
        <w:trPr>
          <w:trHeight w:val="78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1 08 03010 01 0000 110</w:t>
            </w:r>
          </w:p>
        </w:tc>
        <w:tc>
          <w:tcPr>
            <w:tcW w:w="3261" w:type="dxa"/>
            <w:tcBorders>
              <w:top w:val="nil"/>
              <w:left w:val="nil"/>
              <w:bottom w:val="nil"/>
              <w:right w:val="single" w:sz="4" w:space="0" w:color="auto"/>
            </w:tcBorders>
            <w:shd w:val="clear" w:color="auto" w:fill="auto"/>
            <w:vAlign w:val="bottom"/>
            <w:hideMark/>
          </w:tcPr>
          <w:p w:rsidR="005269DC" w:rsidRDefault="005269DC">
            <w:pPr>
              <w:rPr>
                <w:sz w:val="20"/>
                <w:szCs w:val="20"/>
              </w:rPr>
            </w:pPr>
            <w:r>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single" w:sz="4" w:space="0" w:color="1A1A1A"/>
              <w:left w:val="single" w:sz="4" w:space="0" w:color="1A1A1A"/>
              <w:bottom w:val="nil"/>
              <w:right w:val="nil"/>
            </w:tcBorders>
            <w:shd w:val="clear" w:color="auto" w:fill="auto"/>
            <w:vAlign w:val="center"/>
            <w:hideMark/>
          </w:tcPr>
          <w:p w:rsidR="005269DC" w:rsidRDefault="005269DC">
            <w:pPr>
              <w:jc w:val="center"/>
              <w:rPr>
                <w:sz w:val="20"/>
                <w:szCs w:val="20"/>
              </w:rPr>
            </w:pPr>
            <w:r>
              <w:rPr>
                <w:sz w:val="20"/>
                <w:szCs w:val="20"/>
              </w:rPr>
              <w:t>3 800,000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3 800,000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3 800,000</w:t>
            </w:r>
          </w:p>
        </w:tc>
      </w:tr>
      <w:tr w:rsidR="005269DC" w:rsidTr="005269DC">
        <w:trPr>
          <w:trHeight w:val="60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1 08 07150 01 1000 110</w:t>
            </w:r>
          </w:p>
        </w:tc>
        <w:tc>
          <w:tcPr>
            <w:tcW w:w="3261" w:type="dxa"/>
            <w:tcBorders>
              <w:top w:val="single" w:sz="4" w:space="0" w:color="1A1A1A"/>
              <w:left w:val="nil"/>
              <w:bottom w:val="single" w:sz="4" w:space="0" w:color="1A1A1A"/>
              <w:right w:val="nil"/>
            </w:tcBorders>
            <w:shd w:val="clear" w:color="auto" w:fill="auto"/>
            <w:vAlign w:val="center"/>
            <w:hideMark/>
          </w:tcPr>
          <w:p w:rsidR="005269DC" w:rsidRDefault="005269DC">
            <w:pPr>
              <w:rPr>
                <w:sz w:val="20"/>
                <w:szCs w:val="20"/>
              </w:rPr>
            </w:pPr>
            <w:r>
              <w:rPr>
                <w:sz w:val="20"/>
                <w:szCs w:val="20"/>
              </w:rPr>
              <w:t>Государственная пошлина за выдачу разрешения на установку рекламной конструкции</w:t>
            </w:r>
          </w:p>
        </w:tc>
        <w:tc>
          <w:tcPr>
            <w:tcW w:w="1559" w:type="dxa"/>
            <w:tcBorders>
              <w:top w:val="single" w:sz="4" w:space="0" w:color="auto"/>
              <w:left w:val="single" w:sz="4" w:space="0" w:color="auto"/>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15,000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15,000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15,000</w:t>
            </w:r>
          </w:p>
        </w:tc>
      </w:tr>
      <w:tr w:rsidR="005269DC" w:rsidTr="005269DC">
        <w:trPr>
          <w:trHeight w:val="612"/>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1 09 00000 00 0000 000</w:t>
            </w:r>
          </w:p>
        </w:tc>
        <w:tc>
          <w:tcPr>
            <w:tcW w:w="3261" w:type="dxa"/>
            <w:tcBorders>
              <w:top w:val="nil"/>
              <w:left w:val="nil"/>
              <w:bottom w:val="single" w:sz="4" w:space="0" w:color="1A1A1A"/>
              <w:right w:val="nil"/>
            </w:tcBorders>
            <w:shd w:val="clear" w:color="000000" w:fill="CCFFCC"/>
            <w:vAlign w:val="center"/>
            <w:hideMark/>
          </w:tcPr>
          <w:p w:rsidR="005269DC" w:rsidRDefault="005269DC">
            <w:pPr>
              <w:rPr>
                <w:b/>
                <w:bCs/>
                <w:i/>
                <w:iCs/>
                <w:sz w:val="20"/>
                <w:szCs w:val="20"/>
              </w:rPr>
            </w:pPr>
            <w:r>
              <w:rPr>
                <w:b/>
                <w:bCs/>
                <w:i/>
                <w:iCs/>
                <w:sz w:val="20"/>
                <w:szCs w:val="20"/>
              </w:rPr>
              <w:t xml:space="preserve"> Задолженность по отмененным налогам и сборам и иным обязательным платежам</w:t>
            </w:r>
          </w:p>
        </w:tc>
        <w:tc>
          <w:tcPr>
            <w:tcW w:w="1559" w:type="dxa"/>
            <w:tcBorders>
              <w:top w:val="nil"/>
              <w:left w:val="single" w:sz="4" w:space="0" w:color="auto"/>
              <w:bottom w:val="single" w:sz="4" w:space="0" w:color="1A1A1A"/>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0,000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0,000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0,000</w:t>
            </w:r>
          </w:p>
        </w:tc>
      </w:tr>
      <w:tr w:rsidR="005269DC" w:rsidTr="005269DC">
        <w:trPr>
          <w:trHeight w:val="615"/>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1 11 00000 00 0000 000</w:t>
            </w:r>
          </w:p>
        </w:tc>
        <w:tc>
          <w:tcPr>
            <w:tcW w:w="3261" w:type="dxa"/>
            <w:tcBorders>
              <w:top w:val="nil"/>
              <w:left w:val="nil"/>
              <w:bottom w:val="single" w:sz="4" w:space="0" w:color="1A1A1A"/>
              <w:right w:val="nil"/>
            </w:tcBorders>
            <w:shd w:val="clear" w:color="000000" w:fill="CCFFCC"/>
            <w:vAlign w:val="center"/>
            <w:hideMark/>
          </w:tcPr>
          <w:p w:rsidR="005269DC" w:rsidRDefault="005269DC">
            <w:pPr>
              <w:rPr>
                <w:b/>
                <w:bCs/>
                <w:i/>
                <w:iCs/>
                <w:sz w:val="20"/>
                <w:szCs w:val="20"/>
              </w:rPr>
            </w:pPr>
            <w:r>
              <w:rPr>
                <w:b/>
                <w:bCs/>
                <w:i/>
                <w:iCs/>
                <w:sz w:val="20"/>
                <w:szCs w:val="20"/>
              </w:rPr>
              <w:t xml:space="preserve"> Доходы от использования имущества, находящегося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10 606,000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10 556,000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10 506,000</w:t>
            </w:r>
          </w:p>
        </w:tc>
      </w:tr>
      <w:tr w:rsidR="005269DC" w:rsidTr="005269DC">
        <w:trPr>
          <w:trHeight w:val="1080"/>
        </w:trPr>
        <w:tc>
          <w:tcPr>
            <w:tcW w:w="2263" w:type="dxa"/>
            <w:tcBorders>
              <w:top w:val="nil"/>
              <w:left w:val="single" w:sz="4" w:space="0" w:color="1A1A1A"/>
              <w:bottom w:val="single" w:sz="4" w:space="0" w:color="1A1A1A"/>
              <w:right w:val="single" w:sz="4" w:space="0" w:color="1A1A1A"/>
            </w:tcBorders>
            <w:shd w:val="clear" w:color="000000" w:fill="FFFFFF"/>
            <w:noWrap/>
            <w:vAlign w:val="center"/>
            <w:hideMark/>
          </w:tcPr>
          <w:p w:rsidR="005269DC" w:rsidRDefault="005269DC">
            <w:pPr>
              <w:jc w:val="center"/>
              <w:rPr>
                <w:sz w:val="20"/>
                <w:szCs w:val="20"/>
              </w:rPr>
            </w:pPr>
            <w:r>
              <w:rPr>
                <w:sz w:val="20"/>
                <w:szCs w:val="20"/>
              </w:rPr>
              <w:t>1 11 05013 05 0000 120</w:t>
            </w:r>
          </w:p>
        </w:tc>
        <w:tc>
          <w:tcPr>
            <w:tcW w:w="3261" w:type="dxa"/>
            <w:tcBorders>
              <w:top w:val="nil"/>
              <w:left w:val="nil"/>
              <w:bottom w:val="single" w:sz="4" w:space="0" w:color="1A1A1A"/>
              <w:right w:val="single" w:sz="4" w:space="0" w:color="1A1A1A"/>
            </w:tcBorders>
            <w:shd w:val="clear" w:color="000000" w:fill="FFFFFF"/>
            <w:vAlign w:val="center"/>
            <w:hideMark/>
          </w:tcPr>
          <w:p w:rsidR="005269DC" w:rsidRDefault="005269DC">
            <w:pPr>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4 078,000</w:t>
            </w:r>
          </w:p>
        </w:tc>
        <w:tc>
          <w:tcPr>
            <w:tcW w:w="1417" w:type="dxa"/>
            <w:tcBorders>
              <w:top w:val="single" w:sz="4" w:space="0" w:color="1A1A1A"/>
              <w:left w:val="single" w:sz="4" w:space="0" w:color="1A1A1A"/>
              <w:bottom w:val="single" w:sz="4" w:space="0" w:color="1A1A1A"/>
              <w:right w:val="nil"/>
            </w:tcBorders>
            <w:shd w:val="clear" w:color="000000" w:fill="FFFFFF"/>
            <w:vAlign w:val="center"/>
            <w:hideMark/>
          </w:tcPr>
          <w:p w:rsidR="005269DC" w:rsidRDefault="005269DC">
            <w:pPr>
              <w:jc w:val="center"/>
              <w:rPr>
                <w:sz w:val="20"/>
                <w:szCs w:val="20"/>
              </w:rPr>
            </w:pPr>
            <w:r>
              <w:rPr>
                <w:sz w:val="20"/>
                <w:szCs w:val="20"/>
              </w:rPr>
              <w:t>4 078,000</w:t>
            </w:r>
          </w:p>
        </w:tc>
        <w:tc>
          <w:tcPr>
            <w:tcW w:w="1298" w:type="dxa"/>
            <w:tcBorders>
              <w:top w:val="single" w:sz="4" w:space="0" w:color="1A1A1A"/>
              <w:left w:val="single" w:sz="4" w:space="0" w:color="1A1A1A"/>
              <w:bottom w:val="single" w:sz="4" w:space="0" w:color="1A1A1A"/>
              <w:right w:val="single" w:sz="4" w:space="0" w:color="auto"/>
            </w:tcBorders>
            <w:shd w:val="clear" w:color="000000" w:fill="FFFFFF"/>
            <w:vAlign w:val="center"/>
            <w:hideMark/>
          </w:tcPr>
          <w:p w:rsidR="005269DC" w:rsidRDefault="005269DC">
            <w:pPr>
              <w:jc w:val="center"/>
              <w:rPr>
                <w:sz w:val="20"/>
                <w:szCs w:val="20"/>
              </w:rPr>
            </w:pPr>
            <w:r>
              <w:rPr>
                <w:sz w:val="20"/>
                <w:szCs w:val="20"/>
              </w:rPr>
              <w:t>4 078,000</w:t>
            </w:r>
          </w:p>
        </w:tc>
      </w:tr>
      <w:tr w:rsidR="005269DC" w:rsidTr="005269DC">
        <w:trPr>
          <w:trHeight w:val="1020"/>
        </w:trPr>
        <w:tc>
          <w:tcPr>
            <w:tcW w:w="2263" w:type="dxa"/>
            <w:tcBorders>
              <w:top w:val="nil"/>
              <w:left w:val="single" w:sz="4" w:space="0" w:color="1A1A1A"/>
              <w:bottom w:val="single" w:sz="4" w:space="0" w:color="1A1A1A"/>
              <w:right w:val="single" w:sz="4" w:space="0" w:color="1A1A1A"/>
            </w:tcBorders>
            <w:shd w:val="clear" w:color="000000" w:fill="FFFFFF"/>
            <w:noWrap/>
            <w:vAlign w:val="center"/>
            <w:hideMark/>
          </w:tcPr>
          <w:p w:rsidR="005269DC" w:rsidRDefault="005269DC">
            <w:pPr>
              <w:jc w:val="center"/>
              <w:rPr>
                <w:sz w:val="20"/>
                <w:szCs w:val="20"/>
              </w:rPr>
            </w:pPr>
            <w:r>
              <w:rPr>
                <w:sz w:val="20"/>
                <w:szCs w:val="20"/>
              </w:rPr>
              <w:t>1 11 05013 13 0000 120</w:t>
            </w:r>
          </w:p>
        </w:tc>
        <w:tc>
          <w:tcPr>
            <w:tcW w:w="3261" w:type="dxa"/>
            <w:tcBorders>
              <w:top w:val="nil"/>
              <w:left w:val="nil"/>
              <w:bottom w:val="single" w:sz="4" w:space="0" w:color="1A1A1A"/>
              <w:right w:val="single" w:sz="4" w:space="0" w:color="1A1A1A"/>
            </w:tcBorders>
            <w:shd w:val="clear" w:color="000000" w:fill="FFFFFF"/>
            <w:vAlign w:val="center"/>
            <w:hideMark/>
          </w:tcPr>
          <w:p w:rsidR="005269DC" w:rsidRDefault="005269DC">
            <w:pPr>
              <w:rPr>
                <w:sz w:val="20"/>
                <w:szCs w:val="20"/>
              </w:rPr>
            </w:pPr>
            <w:r>
              <w:rPr>
                <w:sz w:val="20"/>
                <w:szCs w:val="20"/>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2 691,000</w:t>
            </w:r>
          </w:p>
        </w:tc>
        <w:tc>
          <w:tcPr>
            <w:tcW w:w="1417" w:type="dxa"/>
            <w:tcBorders>
              <w:top w:val="nil"/>
              <w:left w:val="single" w:sz="4" w:space="0" w:color="1A1A1A"/>
              <w:bottom w:val="single" w:sz="4" w:space="0" w:color="1A1A1A"/>
              <w:right w:val="nil"/>
            </w:tcBorders>
            <w:shd w:val="clear" w:color="000000" w:fill="FFFFFF"/>
            <w:vAlign w:val="center"/>
            <w:hideMark/>
          </w:tcPr>
          <w:p w:rsidR="005269DC" w:rsidRDefault="005269DC">
            <w:pPr>
              <w:jc w:val="center"/>
              <w:rPr>
                <w:sz w:val="20"/>
                <w:szCs w:val="20"/>
              </w:rPr>
            </w:pPr>
            <w:r>
              <w:rPr>
                <w:sz w:val="20"/>
                <w:szCs w:val="20"/>
              </w:rPr>
              <w:t>2 691,000</w:t>
            </w:r>
          </w:p>
        </w:tc>
        <w:tc>
          <w:tcPr>
            <w:tcW w:w="1298" w:type="dxa"/>
            <w:tcBorders>
              <w:top w:val="nil"/>
              <w:left w:val="single" w:sz="4" w:space="0" w:color="1A1A1A"/>
              <w:bottom w:val="single" w:sz="4" w:space="0" w:color="1A1A1A"/>
              <w:right w:val="single" w:sz="4" w:space="0" w:color="auto"/>
            </w:tcBorders>
            <w:shd w:val="clear" w:color="000000" w:fill="FFFFFF"/>
            <w:vAlign w:val="center"/>
            <w:hideMark/>
          </w:tcPr>
          <w:p w:rsidR="005269DC" w:rsidRDefault="005269DC">
            <w:pPr>
              <w:jc w:val="center"/>
              <w:rPr>
                <w:sz w:val="20"/>
                <w:szCs w:val="20"/>
              </w:rPr>
            </w:pPr>
            <w:r>
              <w:rPr>
                <w:sz w:val="20"/>
                <w:szCs w:val="20"/>
              </w:rPr>
              <w:t>2 691,000</w:t>
            </w:r>
          </w:p>
        </w:tc>
      </w:tr>
      <w:tr w:rsidR="005269DC" w:rsidTr="005269DC">
        <w:trPr>
          <w:trHeight w:val="67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1 11 05075 05 0000 120</w:t>
            </w:r>
          </w:p>
        </w:tc>
        <w:tc>
          <w:tcPr>
            <w:tcW w:w="3261" w:type="dxa"/>
            <w:tcBorders>
              <w:top w:val="nil"/>
              <w:left w:val="nil"/>
              <w:bottom w:val="single" w:sz="4" w:space="0" w:color="1A1A1A"/>
              <w:right w:val="nil"/>
            </w:tcBorders>
            <w:shd w:val="clear" w:color="auto" w:fill="auto"/>
            <w:vAlign w:val="center"/>
            <w:hideMark/>
          </w:tcPr>
          <w:p w:rsidR="005269DC" w:rsidRDefault="005269DC">
            <w:pPr>
              <w:rPr>
                <w:sz w:val="20"/>
                <w:szCs w:val="20"/>
              </w:rPr>
            </w:pPr>
            <w:r>
              <w:rPr>
                <w:sz w:val="20"/>
                <w:szCs w:val="20"/>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auto"/>
              <w:left w:val="single" w:sz="4" w:space="0" w:color="auto"/>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2 537,000</w:t>
            </w:r>
          </w:p>
        </w:tc>
        <w:tc>
          <w:tcPr>
            <w:tcW w:w="1417" w:type="dxa"/>
            <w:tcBorders>
              <w:top w:val="nil"/>
              <w:left w:val="nil"/>
              <w:bottom w:val="single" w:sz="4" w:space="0" w:color="1A1A1A"/>
              <w:right w:val="nil"/>
            </w:tcBorders>
            <w:shd w:val="clear" w:color="000000" w:fill="FFFFFF"/>
            <w:vAlign w:val="center"/>
            <w:hideMark/>
          </w:tcPr>
          <w:p w:rsidR="005269DC" w:rsidRDefault="005269DC">
            <w:pPr>
              <w:jc w:val="center"/>
              <w:rPr>
                <w:sz w:val="20"/>
                <w:szCs w:val="20"/>
              </w:rPr>
            </w:pPr>
            <w:r>
              <w:rPr>
                <w:sz w:val="20"/>
                <w:szCs w:val="20"/>
              </w:rPr>
              <w:t>2 487,000</w:t>
            </w:r>
          </w:p>
        </w:tc>
        <w:tc>
          <w:tcPr>
            <w:tcW w:w="1298" w:type="dxa"/>
            <w:tcBorders>
              <w:top w:val="nil"/>
              <w:left w:val="single" w:sz="4" w:space="0" w:color="1A1A1A"/>
              <w:bottom w:val="single" w:sz="4" w:space="0" w:color="1A1A1A"/>
              <w:right w:val="single" w:sz="4" w:space="0" w:color="auto"/>
            </w:tcBorders>
            <w:shd w:val="clear" w:color="000000" w:fill="FFFFFF"/>
            <w:vAlign w:val="center"/>
            <w:hideMark/>
          </w:tcPr>
          <w:p w:rsidR="005269DC" w:rsidRDefault="005269DC">
            <w:pPr>
              <w:jc w:val="center"/>
              <w:rPr>
                <w:sz w:val="20"/>
                <w:szCs w:val="20"/>
              </w:rPr>
            </w:pPr>
            <w:r>
              <w:rPr>
                <w:sz w:val="20"/>
                <w:szCs w:val="20"/>
              </w:rPr>
              <w:t>2 437,000</w:t>
            </w:r>
          </w:p>
        </w:tc>
      </w:tr>
      <w:tr w:rsidR="005269DC" w:rsidTr="005269DC">
        <w:trPr>
          <w:trHeight w:val="111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1 11 09045 05 0000 120</w:t>
            </w:r>
          </w:p>
        </w:tc>
        <w:tc>
          <w:tcPr>
            <w:tcW w:w="3261" w:type="dxa"/>
            <w:tcBorders>
              <w:top w:val="nil"/>
              <w:left w:val="nil"/>
              <w:bottom w:val="single" w:sz="4" w:space="0" w:color="1A1A1A"/>
              <w:right w:val="nil"/>
            </w:tcBorders>
            <w:shd w:val="clear" w:color="auto" w:fill="auto"/>
            <w:vAlign w:val="center"/>
            <w:hideMark/>
          </w:tcPr>
          <w:p w:rsidR="005269DC" w:rsidRDefault="005269DC">
            <w:pPr>
              <w:rPr>
                <w:sz w:val="20"/>
                <w:szCs w:val="20"/>
              </w:rPr>
            </w:pPr>
            <w:r>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1 300,000</w:t>
            </w:r>
          </w:p>
        </w:tc>
        <w:tc>
          <w:tcPr>
            <w:tcW w:w="1417" w:type="dxa"/>
            <w:tcBorders>
              <w:top w:val="nil"/>
              <w:left w:val="nil"/>
              <w:bottom w:val="single" w:sz="4" w:space="0" w:color="1A1A1A"/>
              <w:right w:val="nil"/>
            </w:tcBorders>
            <w:shd w:val="clear" w:color="000000" w:fill="FFFFFF"/>
            <w:vAlign w:val="center"/>
            <w:hideMark/>
          </w:tcPr>
          <w:p w:rsidR="005269DC" w:rsidRDefault="005269DC">
            <w:pPr>
              <w:jc w:val="center"/>
              <w:rPr>
                <w:sz w:val="20"/>
                <w:szCs w:val="20"/>
              </w:rPr>
            </w:pPr>
            <w:r>
              <w:rPr>
                <w:sz w:val="20"/>
                <w:szCs w:val="20"/>
              </w:rPr>
              <w:t>1 300,000</w:t>
            </w:r>
          </w:p>
        </w:tc>
        <w:tc>
          <w:tcPr>
            <w:tcW w:w="1298" w:type="dxa"/>
            <w:tcBorders>
              <w:top w:val="nil"/>
              <w:left w:val="single" w:sz="4" w:space="0" w:color="1A1A1A"/>
              <w:bottom w:val="single" w:sz="4" w:space="0" w:color="1A1A1A"/>
              <w:right w:val="single" w:sz="4" w:space="0" w:color="auto"/>
            </w:tcBorders>
            <w:shd w:val="clear" w:color="000000" w:fill="FFFFFF"/>
            <w:vAlign w:val="center"/>
            <w:hideMark/>
          </w:tcPr>
          <w:p w:rsidR="005269DC" w:rsidRDefault="005269DC">
            <w:pPr>
              <w:jc w:val="center"/>
              <w:rPr>
                <w:sz w:val="20"/>
                <w:szCs w:val="20"/>
              </w:rPr>
            </w:pPr>
            <w:r>
              <w:rPr>
                <w:sz w:val="20"/>
                <w:szCs w:val="20"/>
              </w:rPr>
              <w:t>1 300,000</w:t>
            </w:r>
          </w:p>
        </w:tc>
      </w:tr>
      <w:tr w:rsidR="005269DC" w:rsidTr="005269DC">
        <w:trPr>
          <w:trHeight w:val="458"/>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1 12 00000 00 0000 000</w:t>
            </w:r>
          </w:p>
        </w:tc>
        <w:tc>
          <w:tcPr>
            <w:tcW w:w="3261" w:type="dxa"/>
            <w:tcBorders>
              <w:top w:val="nil"/>
              <w:left w:val="nil"/>
              <w:bottom w:val="nil"/>
              <w:right w:val="nil"/>
            </w:tcBorders>
            <w:shd w:val="clear" w:color="000000" w:fill="CCFFCC"/>
            <w:vAlign w:val="center"/>
            <w:hideMark/>
          </w:tcPr>
          <w:p w:rsidR="005269DC" w:rsidRDefault="005269DC">
            <w:pPr>
              <w:rPr>
                <w:b/>
                <w:bCs/>
                <w:i/>
                <w:iCs/>
                <w:sz w:val="20"/>
                <w:szCs w:val="20"/>
              </w:rPr>
            </w:pPr>
            <w:r>
              <w:rPr>
                <w:b/>
                <w:bCs/>
                <w:i/>
                <w:iCs/>
                <w:sz w:val="20"/>
                <w:szCs w:val="20"/>
              </w:rPr>
              <w:t xml:space="preserve"> Платежи при пользовании природными  ресурсами</w:t>
            </w:r>
          </w:p>
        </w:tc>
        <w:tc>
          <w:tcPr>
            <w:tcW w:w="1559"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798,000</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798,000</w:t>
            </w:r>
          </w:p>
        </w:tc>
        <w:tc>
          <w:tcPr>
            <w:tcW w:w="1298" w:type="dxa"/>
            <w:tcBorders>
              <w:top w:val="single" w:sz="4" w:space="0" w:color="auto"/>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798,000</w:t>
            </w:r>
          </w:p>
        </w:tc>
      </w:tr>
      <w:tr w:rsidR="005269DC" w:rsidTr="005269DC">
        <w:trPr>
          <w:trHeight w:val="255"/>
        </w:trPr>
        <w:tc>
          <w:tcPr>
            <w:tcW w:w="2263" w:type="dxa"/>
            <w:tcBorders>
              <w:top w:val="nil"/>
              <w:left w:val="single" w:sz="4" w:space="0" w:color="1A1A1A"/>
              <w:bottom w:val="single" w:sz="4" w:space="0" w:color="1A1A1A"/>
              <w:right w:val="nil"/>
            </w:tcBorders>
            <w:shd w:val="clear" w:color="auto" w:fill="auto"/>
            <w:noWrap/>
            <w:vAlign w:val="center"/>
            <w:hideMark/>
          </w:tcPr>
          <w:p w:rsidR="005269DC" w:rsidRDefault="005269DC">
            <w:pPr>
              <w:jc w:val="center"/>
              <w:rPr>
                <w:sz w:val="20"/>
                <w:szCs w:val="20"/>
              </w:rPr>
            </w:pPr>
            <w:r>
              <w:rPr>
                <w:sz w:val="20"/>
                <w:szCs w:val="20"/>
              </w:rPr>
              <w:t>1 12 01000 01 0000 120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Плата за негативное воздействие на окружающую среду</w:t>
            </w:r>
          </w:p>
        </w:tc>
        <w:tc>
          <w:tcPr>
            <w:tcW w:w="1559" w:type="dxa"/>
            <w:tcBorders>
              <w:top w:val="single" w:sz="4" w:space="0" w:color="1A1A1A"/>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790,000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790,000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790,000</w:t>
            </w:r>
          </w:p>
        </w:tc>
      </w:tr>
      <w:tr w:rsidR="005269DC" w:rsidTr="005269DC">
        <w:trPr>
          <w:trHeight w:val="518"/>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1 12 01010 01 0000 120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Плата за выбросы загрязняющих веществ в атмосферный воздух стационарными объектами</w:t>
            </w:r>
          </w:p>
        </w:tc>
        <w:tc>
          <w:tcPr>
            <w:tcW w:w="1559" w:type="dxa"/>
            <w:tcBorders>
              <w:top w:val="nil"/>
              <w:left w:val="nil"/>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190,000</w:t>
            </w:r>
          </w:p>
        </w:tc>
        <w:tc>
          <w:tcPr>
            <w:tcW w:w="1417" w:type="dxa"/>
            <w:tcBorders>
              <w:top w:val="single" w:sz="4" w:space="0" w:color="1A1A1A"/>
              <w:left w:val="nil"/>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190,000</w:t>
            </w:r>
          </w:p>
        </w:tc>
        <w:tc>
          <w:tcPr>
            <w:tcW w:w="1298" w:type="dxa"/>
            <w:tcBorders>
              <w:top w:val="single" w:sz="4" w:space="0" w:color="1A1A1A"/>
              <w:left w:val="single" w:sz="4" w:space="0" w:color="1A1A1A"/>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190,000</w:t>
            </w:r>
          </w:p>
        </w:tc>
      </w:tr>
      <w:tr w:rsidR="005269DC" w:rsidTr="005269DC">
        <w:trPr>
          <w:trHeight w:val="255"/>
        </w:trPr>
        <w:tc>
          <w:tcPr>
            <w:tcW w:w="2263" w:type="dxa"/>
            <w:tcBorders>
              <w:top w:val="nil"/>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1 12 01030 01 0000 120</w:t>
            </w:r>
          </w:p>
        </w:tc>
        <w:tc>
          <w:tcPr>
            <w:tcW w:w="3261" w:type="dxa"/>
            <w:tcBorders>
              <w:top w:val="nil"/>
              <w:left w:val="nil"/>
              <w:bottom w:val="single" w:sz="4" w:space="0" w:color="auto"/>
              <w:right w:val="single" w:sz="4" w:space="0" w:color="1A1A1A"/>
            </w:tcBorders>
            <w:shd w:val="clear" w:color="auto" w:fill="auto"/>
            <w:vAlign w:val="center"/>
            <w:hideMark/>
          </w:tcPr>
          <w:p w:rsidR="005269DC" w:rsidRDefault="005269DC">
            <w:pPr>
              <w:rPr>
                <w:sz w:val="20"/>
                <w:szCs w:val="20"/>
              </w:rPr>
            </w:pPr>
            <w:r>
              <w:rPr>
                <w:sz w:val="20"/>
                <w:szCs w:val="20"/>
              </w:rPr>
              <w:t>Плата за сброс загрязняющих веществ в водные объекты</w:t>
            </w:r>
          </w:p>
        </w:tc>
        <w:tc>
          <w:tcPr>
            <w:tcW w:w="1559" w:type="dxa"/>
            <w:tcBorders>
              <w:top w:val="nil"/>
              <w:left w:val="nil"/>
              <w:bottom w:val="single" w:sz="4" w:space="0" w:color="auto"/>
              <w:right w:val="single" w:sz="4" w:space="0" w:color="1A1A1A"/>
            </w:tcBorders>
            <w:shd w:val="clear" w:color="auto" w:fill="auto"/>
            <w:vAlign w:val="center"/>
            <w:hideMark/>
          </w:tcPr>
          <w:p w:rsidR="005269DC" w:rsidRDefault="005269DC">
            <w:pPr>
              <w:jc w:val="center"/>
              <w:rPr>
                <w:sz w:val="20"/>
                <w:szCs w:val="20"/>
              </w:rPr>
            </w:pPr>
            <w:r>
              <w:rPr>
                <w:sz w:val="20"/>
                <w:szCs w:val="20"/>
              </w:rPr>
              <w:t>500,000</w:t>
            </w:r>
          </w:p>
        </w:tc>
        <w:tc>
          <w:tcPr>
            <w:tcW w:w="1417" w:type="dxa"/>
            <w:tcBorders>
              <w:top w:val="nil"/>
              <w:left w:val="nil"/>
              <w:bottom w:val="single" w:sz="4" w:space="0" w:color="auto"/>
              <w:right w:val="single" w:sz="4" w:space="0" w:color="1A1A1A"/>
            </w:tcBorders>
            <w:shd w:val="clear" w:color="auto" w:fill="auto"/>
            <w:vAlign w:val="center"/>
            <w:hideMark/>
          </w:tcPr>
          <w:p w:rsidR="005269DC" w:rsidRDefault="005269DC">
            <w:pPr>
              <w:jc w:val="center"/>
              <w:rPr>
                <w:sz w:val="20"/>
                <w:szCs w:val="20"/>
              </w:rPr>
            </w:pPr>
            <w:r>
              <w:rPr>
                <w:sz w:val="20"/>
                <w:szCs w:val="20"/>
              </w:rPr>
              <w:t>500,000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500,000</w:t>
            </w:r>
          </w:p>
        </w:tc>
      </w:tr>
      <w:tr w:rsidR="005269DC" w:rsidTr="005269DC">
        <w:trPr>
          <w:trHeight w:val="255"/>
        </w:trPr>
        <w:tc>
          <w:tcPr>
            <w:tcW w:w="2263" w:type="dxa"/>
            <w:tcBorders>
              <w:top w:val="single" w:sz="4" w:space="0" w:color="auto"/>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lastRenderedPageBreak/>
              <w:t>1 12 01040 01 0000 120</w:t>
            </w:r>
          </w:p>
        </w:tc>
        <w:tc>
          <w:tcPr>
            <w:tcW w:w="3261" w:type="dxa"/>
            <w:tcBorders>
              <w:top w:val="single" w:sz="4" w:space="0" w:color="auto"/>
              <w:left w:val="nil"/>
              <w:bottom w:val="single" w:sz="4" w:space="0" w:color="auto"/>
              <w:right w:val="single" w:sz="4" w:space="0" w:color="1A1A1A"/>
            </w:tcBorders>
            <w:shd w:val="clear" w:color="auto" w:fill="auto"/>
            <w:vAlign w:val="center"/>
            <w:hideMark/>
          </w:tcPr>
          <w:p w:rsidR="005269DC" w:rsidRDefault="005269DC">
            <w:pPr>
              <w:rPr>
                <w:sz w:val="20"/>
                <w:szCs w:val="20"/>
              </w:rPr>
            </w:pPr>
            <w:r>
              <w:rPr>
                <w:sz w:val="20"/>
                <w:szCs w:val="20"/>
              </w:rPr>
              <w:t>Плата за размещение отходов производства и потребления</w:t>
            </w:r>
          </w:p>
        </w:tc>
        <w:tc>
          <w:tcPr>
            <w:tcW w:w="1559" w:type="dxa"/>
            <w:tcBorders>
              <w:top w:val="single" w:sz="4" w:space="0" w:color="auto"/>
              <w:left w:val="nil"/>
              <w:bottom w:val="single" w:sz="4" w:space="0" w:color="auto"/>
              <w:right w:val="single" w:sz="4" w:space="0" w:color="1A1A1A"/>
            </w:tcBorders>
            <w:shd w:val="clear" w:color="auto" w:fill="auto"/>
            <w:vAlign w:val="center"/>
            <w:hideMark/>
          </w:tcPr>
          <w:p w:rsidR="005269DC" w:rsidRDefault="005269DC">
            <w:pPr>
              <w:jc w:val="center"/>
              <w:rPr>
                <w:sz w:val="20"/>
                <w:szCs w:val="20"/>
              </w:rPr>
            </w:pPr>
            <w:r>
              <w:rPr>
                <w:sz w:val="20"/>
                <w:szCs w:val="20"/>
              </w:rPr>
              <w:t>100,000</w:t>
            </w:r>
          </w:p>
        </w:tc>
        <w:tc>
          <w:tcPr>
            <w:tcW w:w="1417" w:type="dxa"/>
            <w:tcBorders>
              <w:top w:val="single" w:sz="4" w:space="0" w:color="auto"/>
              <w:left w:val="nil"/>
              <w:bottom w:val="single" w:sz="4" w:space="0" w:color="auto"/>
              <w:right w:val="single" w:sz="4" w:space="0" w:color="1A1A1A"/>
            </w:tcBorders>
            <w:shd w:val="clear" w:color="auto" w:fill="auto"/>
            <w:vAlign w:val="center"/>
            <w:hideMark/>
          </w:tcPr>
          <w:p w:rsidR="005269DC" w:rsidRDefault="005269DC">
            <w:pPr>
              <w:jc w:val="center"/>
              <w:rPr>
                <w:sz w:val="20"/>
                <w:szCs w:val="20"/>
              </w:rPr>
            </w:pPr>
            <w:r>
              <w:rPr>
                <w:sz w:val="20"/>
                <w:szCs w:val="20"/>
              </w:rPr>
              <w:t>100,000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100,000</w:t>
            </w:r>
          </w:p>
        </w:tc>
      </w:tr>
      <w:tr w:rsidR="005269DC" w:rsidTr="005269DC">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1 12 05050 05 0000 120</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5269DC" w:rsidRDefault="005269DC">
            <w:pPr>
              <w:rPr>
                <w:sz w:val="20"/>
                <w:szCs w:val="20"/>
              </w:rPr>
            </w:pPr>
            <w:r>
              <w:rPr>
                <w:sz w:val="20"/>
                <w:szCs w:val="20"/>
              </w:rPr>
              <w:t>Плата за пользование водными объектами, находящимися в собственности муниципальных районов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8,000</w:t>
            </w:r>
          </w:p>
        </w:tc>
      </w:tr>
      <w:tr w:rsidR="005269DC" w:rsidTr="005269DC">
        <w:trPr>
          <w:trHeight w:val="255"/>
        </w:trPr>
        <w:tc>
          <w:tcPr>
            <w:tcW w:w="2263" w:type="dxa"/>
            <w:tcBorders>
              <w:top w:val="single" w:sz="4" w:space="0" w:color="1A1A1A"/>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1 13 00000 00 0000 000</w:t>
            </w:r>
          </w:p>
        </w:tc>
        <w:tc>
          <w:tcPr>
            <w:tcW w:w="3261" w:type="dxa"/>
            <w:tcBorders>
              <w:top w:val="nil"/>
              <w:left w:val="nil"/>
              <w:bottom w:val="single" w:sz="4" w:space="0" w:color="1A1A1A"/>
              <w:right w:val="single" w:sz="4" w:space="0" w:color="auto"/>
            </w:tcBorders>
            <w:shd w:val="clear" w:color="000000" w:fill="CCFFCC"/>
            <w:vAlign w:val="center"/>
            <w:hideMark/>
          </w:tcPr>
          <w:p w:rsidR="005269DC" w:rsidRDefault="005269DC">
            <w:pPr>
              <w:rPr>
                <w:b/>
                <w:bCs/>
                <w:sz w:val="20"/>
                <w:szCs w:val="20"/>
              </w:rPr>
            </w:pPr>
            <w:r>
              <w:rPr>
                <w:b/>
                <w:bCs/>
                <w:sz w:val="20"/>
                <w:szCs w:val="20"/>
              </w:rPr>
              <w:t>Доходы от оказания платных услуг (работ) и компенсации затрат государства</w:t>
            </w:r>
          </w:p>
        </w:tc>
        <w:tc>
          <w:tcPr>
            <w:tcW w:w="1559" w:type="dxa"/>
            <w:tcBorders>
              <w:top w:val="nil"/>
              <w:left w:val="single" w:sz="4" w:space="0" w:color="1A1A1A"/>
              <w:bottom w:val="single" w:sz="4" w:space="0" w:color="1A1A1A"/>
              <w:right w:val="nil"/>
            </w:tcBorders>
            <w:shd w:val="clear" w:color="000000" w:fill="CCFFCC"/>
            <w:vAlign w:val="center"/>
            <w:hideMark/>
          </w:tcPr>
          <w:p w:rsidR="005269DC" w:rsidRDefault="005269DC">
            <w:pPr>
              <w:jc w:val="center"/>
              <w:rPr>
                <w:b/>
                <w:bCs/>
                <w:sz w:val="20"/>
                <w:szCs w:val="20"/>
              </w:rPr>
            </w:pPr>
            <w:r>
              <w:rPr>
                <w:b/>
                <w:bCs/>
                <w:sz w:val="20"/>
                <w:szCs w:val="20"/>
              </w:rPr>
              <w:t>500,000</w:t>
            </w:r>
          </w:p>
        </w:tc>
        <w:tc>
          <w:tcPr>
            <w:tcW w:w="1417"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500,000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500,000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1 13 01000 00 0000 130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 xml:space="preserve">Доходы от оказания платных услуг (работ) </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400,000</w:t>
            </w:r>
          </w:p>
        </w:tc>
        <w:tc>
          <w:tcPr>
            <w:tcW w:w="1417" w:type="dxa"/>
            <w:tcBorders>
              <w:top w:val="single" w:sz="4" w:space="0" w:color="1A1A1A"/>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400,000</w:t>
            </w:r>
          </w:p>
        </w:tc>
        <w:tc>
          <w:tcPr>
            <w:tcW w:w="1298" w:type="dxa"/>
            <w:tcBorders>
              <w:top w:val="single" w:sz="4" w:space="0" w:color="1A1A1A"/>
              <w:left w:val="single" w:sz="4" w:space="0" w:color="1A1A1A"/>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400,000</w:t>
            </w:r>
          </w:p>
        </w:tc>
      </w:tr>
      <w:tr w:rsidR="005269DC" w:rsidTr="005269DC">
        <w:trPr>
          <w:trHeight w:val="64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1 13 01995 05 0000 130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Прочие доходы от оказания платных услуг (работ) получателями средств бюджетов муниципальных районов</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400,000</w:t>
            </w:r>
          </w:p>
        </w:tc>
        <w:tc>
          <w:tcPr>
            <w:tcW w:w="1417"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400,000</w:t>
            </w:r>
          </w:p>
        </w:tc>
        <w:tc>
          <w:tcPr>
            <w:tcW w:w="1298" w:type="dxa"/>
            <w:tcBorders>
              <w:top w:val="nil"/>
              <w:left w:val="single" w:sz="4" w:space="0" w:color="1A1A1A"/>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400,000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1 13 02000 00 0000 130</w:t>
            </w:r>
          </w:p>
        </w:tc>
        <w:tc>
          <w:tcPr>
            <w:tcW w:w="3261" w:type="dxa"/>
            <w:tcBorders>
              <w:top w:val="nil"/>
              <w:left w:val="nil"/>
              <w:bottom w:val="single" w:sz="4" w:space="0" w:color="1A1A1A"/>
              <w:right w:val="single" w:sz="4" w:space="0" w:color="auto"/>
            </w:tcBorders>
            <w:shd w:val="clear" w:color="auto" w:fill="auto"/>
            <w:vAlign w:val="center"/>
            <w:hideMark/>
          </w:tcPr>
          <w:p w:rsidR="005269DC" w:rsidRDefault="005269DC">
            <w:pPr>
              <w:rPr>
                <w:sz w:val="20"/>
                <w:szCs w:val="20"/>
              </w:rPr>
            </w:pPr>
            <w:r>
              <w:rPr>
                <w:sz w:val="20"/>
                <w:szCs w:val="20"/>
              </w:rPr>
              <w:t>Доходы от компенсации затрат государства</w:t>
            </w:r>
          </w:p>
        </w:tc>
        <w:tc>
          <w:tcPr>
            <w:tcW w:w="1559" w:type="dxa"/>
            <w:tcBorders>
              <w:top w:val="nil"/>
              <w:left w:val="nil"/>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100,000</w:t>
            </w:r>
          </w:p>
        </w:tc>
        <w:tc>
          <w:tcPr>
            <w:tcW w:w="1417" w:type="dxa"/>
            <w:tcBorders>
              <w:top w:val="nil"/>
              <w:left w:val="nil"/>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100,000</w:t>
            </w:r>
          </w:p>
        </w:tc>
        <w:tc>
          <w:tcPr>
            <w:tcW w:w="1298" w:type="dxa"/>
            <w:tcBorders>
              <w:top w:val="nil"/>
              <w:left w:val="nil"/>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100,000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1 13 02995 05 0000 130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 xml:space="preserve"> Прочие доходы от компенсации затрат бюджетов муниципальных районов</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100,000</w:t>
            </w:r>
          </w:p>
        </w:tc>
        <w:tc>
          <w:tcPr>
            <w:tcW w:w="1417"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100,000</w:t>
            </w:r>
          </w:p>
        </w:tc>
        <w:tc>
          <w:tcPr>
            <w:tcW w:w="1298" w:type="dxa"/>
            <w:tcBorders>
              <w:top w:val="nil"/>
              <w:left w:val="single" w:sz="4" w:space="0" w:color="1A1A1A"/>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100,000</w:t>
            </w:r>
          </w:p>
        </w:tc>
      </w:tr>
      <w:tr w:rsidR="005269DC" w:rsidTr="005269DC">
        <w:trPr>
          <w:trHeight w:val="375"/>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1 14 00000 00 0000 000</w:t>
            </w:r>
          </w:p>
        </w:tc>
        <w:tc>
          <w:tcPr>
            <w:tcW w:w="3261" w:type="dxa"/>
            <w:tcBorders>
              <w:top w:val="nil"/>
              <w:left w:val="nil"/>
              <w:bottom w:val="single" w:sz="4" w:space="0" w:color="1A1A1A"/>
              <w:right w:val="single" w:sz="4" w:space="0" w:color="1A1A1A"/>
            </w:tcBorders>
            <w:shd w:val="clear" w:color="000000" w:fill="CCFFCC"/>
            <w:vAlign w:val="center"/>
            <w:hideMark/>
          </w:tcPr>
          <w:p w:rsidR="005269DC" w:rsidRDefault="005269DC">
            <w:pPr>
              <w:rPr>
                <w:b/>
                <w:bCs/>
                <w:i/>
                <w:iCs/>
                <w:sz w:val="20"/>
                <w:szCs w:val="20"/>
              </w:rPr>
            </w:pPr>
            <w:r>
              <w:rPr>
                <w:b/>
                <w:bCs/>
                <w:i/>
                <w:iCs/>
                <w:sz w:val="20"/>
                <w:szCs w:val="20"/>
              </w:rPr>
              <w:t xml:space="preserve"> Доходы от продажи материальных и нематериальных активов</w:t>
            </w:r>
          </w:p>
        </w:tc>
        <w:tc>
          <w:tcPr>
            <w:tcW w:w="1559" w:type="dxa"/>
            <w:tcBorders>
              <w:top w:val="nil"/>
              <w:left w:val="nil"/>
              <w:bottom w:val="single" w:sz="4" w:space="0" w:color="1A1A1A"/>
              <w:right w:val="nil"/>
            </w:tcBorders>
            <w:shd w:val="clear" w:color="000000" w:fill="CCFFCC"/>
            <w:vAlign w:val="center"/>
            <w:hideMark/>
          </w:tcPr>
          <w:p w:rsidR="005269DC" w:rsidRDefault="005269DC">
            <w:pPr>
              <w:jc w:val="center"/>
              <w:rPr>
                <w:b/>
                <w:bCs/>
                <w:sz w:val="20"/>
                <w:szCs w:val="20"/>
              </w:rPr>
            </w:pPr>
            <w:r>
              <w:rPr>
                <w:b/>
                <w:bCs/>
                <w:sz w:val="20"/>
                <w:szCs w:val="20"/>
              </w:rPr>
              <w:t>784,000</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777,000</w:t>
            </w:r>
          </w:p>
        </w:tc>
        <w:tc>
          <w:tcPr>
            <w:tcW w:w="1298" w:type="dxa"/>
            <w:tcBorders>
              <w:top w:val="single" w:sz="4" w:space="0" w:color="auto"/>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475,000</w:t>
            </w:r>
          </w:p>
        </w:tc>
      </w:tr>
      <w:tr w:rsidR="005269DC" w:rsidTr="005269DC">
        <w:trPr>
          <w:trHeight w:val="612"/>
        </w:trPr>
        <w:tc>
          <w:tcPr>
            <w:tcW w:w="2263" w:type="dxa"/>
            <w:tcBorders>
              <w:top w:val="nil"/>
              <w:left w:val="single" w:sz="4" w:space="0" w:color="1A1A1A"/>
              <w:bottom w:val="single" w:sz="4" w:space="0" w:color="1A1A1A"/>
              <w:right w:val="single" w:sz="4" w:space="0" w:color="1A1A1A"/>
            </w:tcBorders>
            <w:shd w:val="clear" w:color="000000" w:fill="FFFFFF"/>
            <w:vAlign w:val="center"/>
            <w:hideMark/>
          </w:tcPr>
          <w:p w:rsidR="005269DC" w:rsidRDefault="005269DC">
            <w:pPr>
              <w:jc w:val="center"/>
              <w:rPr>
                <w:sz w:val="20"/>
                <w:szCs w:val="20"/>
              </w:rPr>
            </w:pPr>
            <w:r>
              <w:rPr>
                <w:sz w:val="20"/>
                <w:szCs w:val="20"/>
              </w:rPr>
              <w:t>1 14 06013 05 0000 430</w:t>
            </w:r>
          </w:p>
        </w:tc>
        <w:tc>
          <w:tcPr>
            <w:tcW w:w="3261" w:type="dxa"/>
            <w:tcBorders>
              <w:top w:val="nil"/>
              <w:left w:val="nil"/>
              <w:bottom w:val="single" w:sz="4" w:space="0" w:color="1A1A1A"/>
              <w:right w:val="single" w:sz="4" w:space="0" w:color="1A1A1A"/>
            </w:tcBorders>
            <w:shd w:val="clear" w:color="000000" w:fill="FFFFFF"/>
            <w:vAlign w:val="center"/>
            <w:hideMark/>
          </w:tcPr>
          <w:p w:rsidR="005269DC" w:rsidRDefault="005269DC">
            <w:pPr>
              <w:rPr>
                <w:sz w:val="20"/>
                <w:szCs w:val="20"/>
              </w:rPr>
            </w:pPr>
            <w:r>
              <w:rPr>
                <w:sz w:val="20"/>
                <w:szCs w:val="20"/>
              </w:rPr>
              <w:t>Доходы от продажи земельных участков,государственная собственность на которые не разграничена и которые расположены в границах сельских поселений</w:t>
            </w:r>
          </w:p>
        </w:tc>
        <w:tc>
          <w:tcPr>
            <w:tcW w:w="1559" w:type="dxa"/>
            <w:tcBorders>
              <w:top w:val="nil"/>
              <w:left w:val="nil"/>
              <w:bottom w:val="single" w:sz="4" w:space="0" w:color="1A1A1A"/>
              <w:right w:val="single" w:sz="4" w:space="0" w:color="1A1A1A"/>
            </w:tcBorders>
            <w:shd w:val="clear" w:color="000000" w:fill="FFFFFF"/>
            <w:vAlign w:val="center"/>
            <w:hideMark/>
          </w:tcPr>
          <w:p w:rsidR="005269DC" w:rsidRDefault="005269DC">
            <w:pPr>
              <w:jc w:val="center"/>
              <w:rPr>
                <w:sz w:val="20"/>
                <w:szCs w:val="20"/>
              </w:rPr>
            </w:pPr>
            <w:r>
              <w:rPr>
                <w:sz w:val="20"/>
                <w:szCs w:val="20"/>
              </w:rPr>
              <w:t>100,000</w:t>
            </w:r>
          </w:p>
        </w:tc>
        <w:tc>
          <w:tcPr>
            <w:tcW w:w="1417" w:type="dxa"/>
            <w:tcBorders>
              <w:top w:val="single" w:sz="4" w:space="0" w:color="1A1A1A"/>
              <w:left w:val="nil"/>
              <w:bottom w:val="single" w:sz="4" w:space="0" w:color="1A1A1A"/>
              <w:right w:val="single" w:sz="4" w:space="0" w:color="1A1A1A"/>
            </w:tcBorders>
            <w:shd w:val="clear" w:color="000000" w:fill="FFFFFF"/>
            <w:vAlign w:val="center"/>
            <w:hideMark/>
          </w:tcPr>
          <w:p w:rsidR="005269DC" w:rsidRDefault="005269DC">
            <w:pPr>
              <w:jc w:val="center"/>
              <w:rPr>
                <w:sz w:val="20"/>
                <w:szCs w:val="20"/>
              </w:rPr>
            </w:pPr>
            <w:r>
              <w:rPr>
                <w:sz w:val="20"/>
                <w:szCs w:val="20"/>
              </w:rPr>
              <w:t>100,000</w:t>
            </w:r>
          </w:p>
        </w:tc>
        <w:tc>
          <w:tcPr>
            <w:tcW w:w="1298" w:type="dxa"/>
            <w:tcBorders>
              <w:top w:val="single" w:sz="4" w:space="0" w:color="1A1A1A"/>
              <w:left w:val="nil"/>
              <w:bottom w:val="single" w:sz="4" w:space="0" w:color="1A1A1A"/>
              <w:right w:val="single" w:sz="4" w:space="0" w:color="auto"/>
            </w:tcBorders>
            <w:shd w:val="clear" w:color="000000" w:fill="FFFFFF"/>
            <w:vAlign w:val="center"/>
            <w:hideMark/>
          </w:tcPr>
          <w:p w:rsidR="005269DC" w:rsidRDefault="005269DC">
            <w:pPr>
              <w:jc w:val="center"/>
              <w:rPr>
                <w:sz w:val="20"/>
                <w:szCs w:val="20"/>
              </w:rPr>
            </w:pPr>
            <w:r>
              <w:rPr>
                <w:sz w:val="20"/>
                <w:szCs w:val="20"/>
              </w:rPr>
              <w:t>100,000</w:t>
            </w:r>
          </w:p>
        </w:tc>
      </w:tr>
      <w:tr w:rsidR="005269DC" w:rsidTr="005269DC">
        <w:trPr>
          <w:trHeight w:val="765"/>
        </w:trPr>
        <w:tc>
          <w:tcPr>
            <w:tcW w:w="2263" w:type="dxa"/>
            <w:tcBorders>
              <w:top w:val="nil"/>
              <w:left w:val="single" w:sz="4" w:space="0" w:color="1A1A1A"/>
              <w:bottom w:val="single" w:sz="4" w:space="0" w:color="1A1A1A"/>
              <w:right w:val="single" w:sz="4" w:space="0" w:color="1A1A1A"/>
            </w:tcBorders>
            <w:shd w:val="clear" w:color="auto" w:fill="auto"/>
            <w:vAlign w:val="center"/>
            <w:hideMark/>
          </w:tcPr>
          <w:p w:rsidR="005269DC" w:rsidRDefault="005269DC">
            <w:pPr>
              <w:jc w:val="center"/>
              <w:rPr>
                <w:sz w:val="20"/>
                <w:szCs w:val="20"/>
              </w:rPr>
            </w:pPr>
            <w:r>
              <w:rPr>
                <w:sz w:val="20"/>
                <w:szCs w:val="20"/>
              </w:rPr>
              <w:t>1 14 06013 13 0000 430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Доходы от продажи земельных участков,государственная собственность на которые не разграничена и которые расположены в границах городских поселений</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270,000</w:t>
            </w:r>
          </w:p>
        </w:tc>
        <w:tc>
          <w:tcPr>
            <w:tcW w:w="1417"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272,000</w:t>
            </w:r>
          </w:p>
        </w:tc>
        <w:tc>
          <w:tcPr>
            <w:tcW w:w="1298" w:type="dxa"/>
            <w:tcBorders>
              <w:top w:val="nil"/>
              <w:left w:val="single" w:sz="4" w:space="0" w:color="1A1A1A"/>
              <w:bottom w:val="single" w:sz="4" w:space="0" w:color="1A1A1A"/>
              <w:right w:val="single" w:sz="4" w:space="0" w:color="auto"/>
            </w:tcBorders>
            <w:shd w:val="clear" w:color="auto" w:fill="auto"/>
            <w:vAlign w:val="center"/>
            <w:hideMark/>
          </w:tcPr>
          <w:p w:rsidR="005269DC" w:rsidRDefault="005269DC">
            <w:pPr>
              <w:jc w:val="center"/>
              <w:rPr>
                <w:sz w:val="20"/>
                <w:szCs w:val="20"/>
              </w:rPr>
            </w:pPr>
            <w:r>
              <w:rPr>
                <w:sz w:val="20"/>
                <w:szCs w:val="20"/>
              </w:rPr>
              <w:t>275,000</w:t>
            </w:r>
          </w:p>
        </w:tc>
      </w:tr>
      <w:tr w:rsidR="005269DC" w:rsidTr="005269DC">
        <w:trPr>
          <w:trHeight w:val="138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1 14 02053 05 0000 410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414,000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405,000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100,000</w:t>
            </w:r>
          </w:p>
        </w:tc>
      </w:tr>
      <w:tr w:rsidR="005269DC" w:rsidTr="005269DC">
        <w:trPr>
          <w:trHeight w:val="263"/>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sz w:val="20"/>
                <w:szCs w:val="20"/>
              </w:rPr>
            </w:pPr>
            <w:r>
              <w:rPr>
                <w:b/>
                <w:bCs/>
                <w:sz w:val="20"/>
                <w:szCs w:val="20"/>
              </w:rPr>
              <w:t>1 16 00000 00 0000 000</w:t>
            </w:r>
          </w:p>
        </w:tc>
        <w:tc>
          <w:tcPr>
            <w:tcW w:w="3261" w:type="dxa"/>
            <w:tcBorders>
              <w:top w:val="nil"/>
              <w:left w:val="nil"/>
              <w:bottom w:val="single" w:sz="4" w:space="0" w:color="auto"/>
              <w:right w:val="single" w:sz="4" w:space="0" w:color="auto"/>
            </w:tcBorders>
            <w:shd w:val="clear" w:color="000000" w:fill="CCFFCC"/>
            <w:vAlign w:val="center"/>
            <w:hideMark/>
          </w:tcPr>
          <w:p w:rsidR="005269DC" w:rsidRDefault="005269DC">
            <w:pPr>
              <w:rPr>
                <w:b/>
                <w:bCs/>
                <w:i/>
                <w:iCs/>
                <w:sz w:val="20"/>
                <w:szCs w:val="20"/>
              </w:rPr>
            </w:pPr>
            <w:r>
              <w:rPr>
                <w:b/>
                <w:bCs/>
                <w:i/>
                <w:iCs/>
                <w:sz w:val="20"/>
                <w:szCs w:val="20"/>
              </w:rPr>
              <w:t xml:space="preserve"> Штрафы, санкции, возмещение ущерба</w:t>
            </w:r>
          </w:p>
        </w:tc>
        <w:tc>
          <w:tcPr>
            <w:tcW w:w="1559" w:type="dxa"/>
            <w:tcBorders>
              <w:top w:val="nil"/>
              <w:left w:val="single" w:sz="4" w:space="0" w:color="1A1A1A"/>
              <w:bottom w:val="single" w:sz="4" w:space="0" w:color="1A1A1A"/>
              <w:right w:val="nil"/>
            </w:tcBorders>
            <w:shd w:val="clear" w:color="000000" w:fill="CCFFCC"/>
            <w:vAlign w:val="center"/>
            <w:hideMark/>
          </w:tcPr>
          <w:p w:rsidR="005269DC" w:rsidRDefault="005269DC">
            <w:pPr>
              <w:jc w:val="center"/>
              <w:rPr>
                <w:b/>
                <w:bCs/>
                <w:sz w:val="20"/>
                <w:szCs w:val="20"/>
              </w:rPr>
            </w:pPr>
            <w:r>
              <w:rPr>
                <w:b/>
                <w:bCs/>
                <w:sz w:val="20"/>
                <w:szCs w:val="20"/>
              </w:rPr>
              <w:t>1 060,500</w:t>
            </w:r>
          </w:p>
        </w:tc>
        <w:tc>
          <w:tcPr>
            <w:tcW w:w="1417" w:type="dxa"/>
            <w:tcBorders>
              <w:top w:val="nil"/>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1 060,500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sz w:val="20"/>
                <w:szCs w:val="20"/>
              </w:rPr>
            </w:pPr>
            <w:r>
              <w:rPr>
                <w:b/>
                <w:bCs/>
                <w:sz w:val="20"/>
                <w:szCs w:val="20"/>
              </w:rPr>
              <w:t>1 060,500</w:t>
            </w:r>
          </w:p>
        </w:tc>
      </w:tr>
      <w:tr w:rsidR="005269DC" w:rsidTr="005269DC">
        <w:trPr>
          <w:trHeight w:val="1043"/>
        </w:trPr>
        <w:tc>
          <w:tcPr>
            <w:tcW w:w="226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1 16 10123 01 0000 140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59" w:type="dxa"/>
            <w:tcBorders>
              <w:top w:val="nil"/>
              <w:left w:val="single" w:sz="4" w:space="0" w:color="1A1A1A"/>
              <w:bottom w:val="single" w:sz="4" w:space="0" w:color="auto"/>
              <w:right w:val="nil"/>
            </w:tcBorders>
            <w:shd w:val="clear" w:color="auto" w:fill="auto"/>
            <w:vAlign w:val="center"/>
            <w:hideMark/>
          </w:tcPr>
          <w:p w:rsidR="005269DC" w:rsidRDefault="005269DC">
            <w:pPr>
              <w:jc w:val="center"/>
              <w:rPr>
                <w:sz w:val="20"/>
                <w:szCs w:val="20"/>
              </w:rPr>
            </w:pPr>
            <w:r>
              <w:rPr>
                <w:sz w:val="20"/>
                <w:szCs w:val="20"/>
              </w:rPr>
              <w:t>0,000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703"/>
        </w:trPr>
        <w:tc>
          <w:tcPr>
            <w:tcW w:w="226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1 16 01053 01 0000 140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Pr>
                <w:color w:val="000000"/>
                <w:sz w:val="20"/>
                <w:szCs w:val="20"/>
              </w:rPr>
              <w:lastRenderedPageBreak/>
              <w:t xml:space="preserve">мировыми судьями, комиссиями по делам несовершеннолетних и защите их прав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lastRenderedPageBreak/>
              <w:t>30,000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30,000</w:t>
            </w:r>
          </w:p>
        </w:tc>
      </w:tr>
      <w:tr w:rsidR="005269DC" w:rsidTr="005269DC">
        <w:trPr>
          <w:trHeight w:val="1560"/>
        </w:trPr>
        <w:tc>
          <w:tcPr>
            <w:tcW w:w="2263" w:type="dxa"/>
            <w:tcBorders>
              <w:top w:val="nil"/>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lastRenderedPageBreak/>
              <w:t>1 16 01063 01 0000 140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330,000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330,000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330,000</w:t>
            </w:r>
          </w:p>
        </w:tc>
      </w:tr>
      <w:tr w:rsidR="005269DC" w:rsidTr="005269DC">
        <w:trPr>
          <w:trHeight w:val="1320"/>
        </w:trPr>
        <w:tc>
          <w:tcPr>
            <w:tcW w:w="2263" w:type="dxa"/>
            <w:tcBorders>
              <w:top w:val="nil"/>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1 16 01073 01 0000 140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35,000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35,000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35,000</w:t>
            </w:r>
          </w:p>
        </w:tc>
      </w:tr>
      <w:tr w:rsidR="005269DC" w:rsidTr="005269DC">
        <w:trPr>
          <w:trHeight w:val="1343"/>
        </w:trPr>
        <w:tc>
          <w:tcPr>
            <w:tcW w:w="2263" w:type="dxa"/>
            <w:tcBorders>
              <w:top w:val="nil"/>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1 16 01083 01 0000 140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15,000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15,000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15,000</w:t>
            </w:r>
          </w:p>
        </w:tc>
      </w:tr>
      <w:tr w:rsidR="005269DC" w:rsidTr="005269DC">
        <w:trPr>
          <w:trHeight w:val="1343"/>
        </w:trPr>
        <w:tc>
          <w:tcPr>
            <w:tcW w:w="2263" w:type="dxa"/>
            <w:tcBorders>
              <w:top w:val="nil"/>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1 16 01093 01 0000 140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25,000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25,000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25,000</w:t>
            </w:r>
          </w:p>
        </w:tc>
      </w:tr>
      <w:tr w:rsidR="005269DC" w:rsidTr="005269DC">
        <w:trPr>
          <w:trHeight w:val="1343"/>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1 16 01103 01 0000 140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w:t>
            </w:r>
          </w:p>
        </w:tc>
      </w:tr>
      <w:tr w:rsidR="005269DC" w:rsidTr="005269DC">
        <w:trPr>
          <w:trHeight w:val="840"/>
        </w:trPr>
        <w:tc>
          <w:tcPr>
            <w:tcW w:w="226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lastRenderedPageBreak/>
              <w:t>1 16 01130 01 0000 140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w:t>
            </w:r>
          </w:p>
        </w:tc>
      </w:tr>
      <w:tr w:rsidR="005269DC" w:rsidTr="005269DC">
        <w:trPr>
          <w:trHeight w:val="1392"/>
        </w:trPr>
        <w:tc>
          <w:tcPr>
            <w:tcW w:w="2263" w:type="dxa"/>
            <w:tcBorders>
              <w:top w:val="nil"/>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1 16 01143 01 0000 140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10,000</w:t>
            </w:r>
          </w:p>
        </w:tc>
      </w:tr>
      <w:tr w:rsidR="005269DC" w:rsidTr="005269DC">
        <w:trPr>
          <w:trHeight w:val="1080"/>
        </w:trPr>
        <w:tc>
          <w:tcPr>
            <w:tcW w:w="2263" w:type="dxa"/>
            <w:tcBorders>
              <w:top w:val="nil"/>
              <w:left w:val="single" w:sz="4" w:space="0" w:color="auto"/>
              <w:bottom w:val="single" w:sz="4" w:space="0" w:color="000000"/>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1 16 01153 01 0000 140</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3,000</w:t>
            </w:r>
          </w:p>
        </w:tc>
      </w:tr>
      <w:tr w:rsidR="005269DC" w:rsidTr="005269DC">
        <w:trPr>
          <w:trHeight w:val="1260"/>
        </w:trPr>
        <w:tc>
          <w:tcPr>
            <w:tcW w:w="2263" w:type="dxa"/>
            <w:tcBorders>
              <w:top w:val="nil"/>
              <w:left w:val="single" w:sz="4" w:space="0" w:color="auto"/>
              <w:bottom w:val="nil"/>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1 16 01173 01 0000 140</w:t>
            </w:r>
          </w:p>
        </w:tc>
        <w:tc>
          <w:tcPr>
            <w:tcW w:w="3261" w:type="dxa"/>
            <w:tcBorders>
              <w:top w:val="nil"/>
              <w:left w:val="nil"/>
              <w:bottom w:val="nil"/>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nil"/>
              <w:right w:val="single" w:sz="4" w:space="0" w:color="auto"/>
            </w:tcBorders>
            <w:shd w:val="clear" w:color="auto" w:fill="auto"/>
            <w:vAlign w:val="center"/>
            <w:hideMark/>
          </w:tcPr>
          <w:p w:rsidR="005269DC" w:rsidRDefault="005269DC">
            <w:pPr>
              <w:jc w:val="center"/>
              <w:rPr>
                <w:sz w:val="20"/>
                <w:szCs w:val="20"/>
              </w:rPr>
            </w:pPr>
            <w:r>
              <w:rPr>
                <w:sz w:val="20"/>
                <w:szCs w:val="20"/>
              </w:rPr>
              <w:t>0,500</w:t>
            </w:r>
          </w:p>
        </w:tc>
        <w:tc>
          <w:tcPr>
            <w:tcW w:w="1417" w:type="dxa"/>
            <w:tcBorders>
              <w:top w:val="nil"/>
              <w:left w:val="nil"/>
              <w:bottom w:val="nil"/>
              <w:right w:val="single" w:sz="4" w:space="0" w:color="auto"/>
            </w:tcBorders>
            <w:shd w:val="clear" w:color="auto" w:fill="auto"/>
            <w:vAlign w:val="center"/>
            <w:hideMark/>
          </w:tcPr>
          <w:p w:rsidR="005269DC" w:rsidRDefault="005269DC">
            <w:pPr>
              <w:jc w:val="center"/>
              <w:rPr>
                <w:sz w:val="20"/>
                <w:szCs w:val="20"/>
              </w:rPr>
            </w:pPr>
            <w:r>
              <w:rPr>
                <w:sz w:val="20"/>
                <w:szCs w:val="20"/>
              </w:rPr>
              <w:t>0,500</w:t>
            </w:r>
          </w:p>
        </w:tc>
        <w:tc>
          <w:tcPr>
            <w:tcW w:w="1298" w:type="dxa"/>
            <w:tcBorders>
              <w:top w:val="nil"/>
              <w:left w:val="nil"/>
              <w:bottom w:val="nil"/>
              <w:right w:val="single" w:sz="4" w:space="0" w:color="auto"/>
            </w:tcBorders>
            <w:shd w:val="clear" w:color="auto" w:fill="auto"/>
            <w:vAlign w:val="center"/>
            <w:hideMark/>
          </w:tcPr>
          <w:p w:rsidR="005269DC" w:rsidRDefault="005269DC">
            <w:pPr>
              <w:jc w:val="center"/>
              <w:rPr>
                <w:sz w:val="20"/>
                <w:szCs w:val="20"/>
              </w:rPr>
            </w:pPr>
            <w:r>
              <w:rPr>
                <w:sz w:val="20"/>
                <w:szCs w:val="20"/>
              </w:rPr>
              <w:t>0,500</w:t>
            </w:r>
          </w:p>
        </w:tc>
      </w:tr>
      <w:tr w:rsidR="005269DC" w:rsidTr="005269DC">
        <w:trPr>
          <w:trHeight w:val="1080"/>
        </w:trPr>
        <w:tc>
          <w:tcPr>
            <w:tcW w:w="2263" w:type="dxa"/>
            <w:tcBorders>
              <w:top w:val="single" w:sz="4" w:space="0" w:color="000000"/>
              <w:left w:val="single" w:sz="4" w:space="0" w:color="auto"/>
              <w:bottom w:val="nil"/>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1 16 01193 01 0000 140</w:t>
            </w:r>
          </w:p>
        </w:tc>
        <w:tc>
          <w:tcPr>
            <w:tcW w:w="3261" w:type="dxa"/>
            <w:tcBorders>
              <w:top w:val="single" w:sz="4" w:space="0" w:color="auto"/>
              <w:left w:val="nil"/>
              <w:bottom w:val="nil"/>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c>
          <w:tcPr>
            <w:tcW w:w="1559" w:type="dxa"/>
            <w:tcBorders>
              <w:top w:val="single" w:sz="4" w:space="0" w:color="auto"/>
              <w:left w:val="nil"/>
              <w:bottom w:val="nil"/>
              <w:right w:val="single" w:sz="4" w:space="0" w:color="auto"/>
            </w:tcBorders>
            <w:shd w:val="clear" w:color="auto" w:fill="auto"/>
            <w:vAlign w:val="center"/>
            <w:hideMark/>
          </w:tcPr>
          <w:p w:rsidR="005269DC" w:rsidRDefault="005269DC">
            <w:pPr>
              <w:jc w:val="center"/>
              <w:rPr>
                <w:sz w:val="20"/>
                <w:szCs w:val="20"/>
              </w:rPr>
            </w:pPr>
            <w:r>
              <w:rPr>
                <w:sz w:val="20"/>
                <w:szCs w:val="20"/>
              </w:rPr>
              <w:t>80,000</w:t>
            </w:r>
          </w:p>
        </w:tc>
        <w:tc>
          <w:tcPr>
            <w:tcW w:w="1417" w:type="dxa"/>
            <w:tcBorders>
              <w:top w:val="single" w:sz="4" w:space="0" w:color="auto"/>
              <w:left w:val="nil"/>
              <w:bottom w:val="nil"/>
              <w:right w:val="single" w:sz="4" w:space="0" w:color="auto"/>
            </w:tcBorders>
            <w:shd w:val="clear" w:color="auto" w:fill="auto"/>
            <w:vAlign w:val="center"/>
            <w:hideMark/>
          </w:tcPr>
          <w:p w:rsidR="005269DC" w:rsidRDefault="005269DC">
            <w:pPr>
              <w:jc w:val="center"/>
              <w:rPr>
                <w:sz w:val="20"/>
                <w:szCs w:val="20"/>
              </w:rPr>
            </w:pPr>
            <w:r>
              <w:rPr>
                <w:sz w:val="20"/>
                <w:szCs w:val="20"/>
              </w:rPr>
              <w:t>80,000</w:t>
            </w:r>
          </w:p>
        </w:tc>
        <w:tc>
          <w:tcPr>
            <w:tcW w:w="1298" w:type="dxa"/>
            <w:tcBorders>
              <w:top w:val="single" w:sz="4" w:space="0" w:color="auto"/>
              <w:left w:val="nil"/>
              <w:bottom w:val="nil"/>
              <w:right w:val="single" w:sz="4" w:space="0" w:color="auto"/>
            </w:tcBorders>
            <w:shd w:val="clear" w:color="auto" w:fill="auto"/>
            <w:vAlign w:val="center"/>
            <w:hideMark/>
          </w:tcPr>
          <w:p w:rsidR="005269DC" w:rsidRDefault="005269DC">
            <w:pPr>
              <w:jc w:val="center"/>
              <w:rPr>
                <w:sz w:val="20"/>
                <w:szCs w:val="20"/>
              </w:rPr>
            </w:pPr>
            <w:r>
              <w:rPr>
                <w:sz w:val="20"/>
                <w:szCs w:val="20"/>
              </w:rPr>
              <w:t>80,000</w:t>
            </w:r>
          </w:p>
        </w:tc>
      </w:tr>
      <w:tr w:rsidR="005269DC" w:rsidTr="005269DC">
        <w:trPr>
          <w:trHeight w:val="136"/>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color w:val="000000"/>
                <w:sz w:val="20"/>
                <w:szCs w:val="20"/>
              </w:rPr>
            </w:pPr>
            <w:r>
              <w:rPr>
                <w:color w:val="000000"/>
                <w:sz w:val="20"/>
                <w:szCs w:val="20"/>
              </w:rPr>
              <w:t>1 16 01203 01 0000 140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ind w:firstLineChars="100" w:firstLine="200"/>
              <w:rPr>
                <w:color w:val="000000"/>
                <w:sz w:val="20"/>
                <w:szCs w:val="20"/>
              </w:rPr>
            </w:pPr>
            <w:r>
              <w:rPr>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r>
              <w:rPr>
                <w:color w:val="000000"/>
                <w:sz w:val="20"/>
                <w:szCs w:val="20"/>
              </w:rPr>
              <w:lastRenderedPageBreak/>
              <w:t xml:space="preserve">прав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lastRenderedPageBreak/>
              <w:t>530,000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530,000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530,000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000000" w:fill="DCE6F1"/>
            <w:noWrap/>
            <w:vAlign w:val="center"/>
            <w:hideMark/>
          </w:tcPr>
          <w:p w:rsidR="005269DC" w:rsidRDefault="005269DC">
            <w:pPr>
              <w:jc w:val="center"/>
              <w:rPr>
                <w:b/>
                <w:bCs/>
                <w:sz w:val="20"/>
                <w:szCs w:val="20"/>
              </w:rPr>
            </w:pPr>
            <w:r>
              <w:rPr>
                <w:b/>
                <w:bCs/>
                <w:sz w:val="20"/>
                <w:szCs w:val="20"/>
              </w:rPr>
              <w:lastRenderedPageBreak/>
              <w:t xml:space="preserve">2 00 00000 00 0000 000 </w:t>
            </w:r>
          </w:p>
        </w:tc>
        <w:tc>
          <w:tcPr>
            <w:tcW w:w="3261" w:type="dxa"/>
            <w:tcBorders>
              <w:top w:val="nil"/>
              <w:left w:val="nil"/>
              <w:bottom w:val="single" w:sz="4" w:space="0" w:color="1A1A1A"/>
              <w:right w:val="single" w:sz="4" w:space="0" w:color="1A1A1A"/>
            </w:tcBorders>
            <w:shd w:val="clear" w:color="000000" w:fill="DCE6F1"/>
            <w:vAlign w:val="center"/>
            <w:hideMark/>
          </w:tcPr>
          <w:p w:rsidR="005269DC" w:rsidRDefault="005269DC">
            <w:pPr>
              <w:jc w:val="center"/>
              <w:rPr>
                <w:b/>
                <w:bCs/>
                <w:sz w:val="20"/>
                <w:szCs w:val="20"/>
              </w:rPr>
            </w:pPr>
            <w:r>
              <w:rPr>
                <w:b/>
                <w:bCs/>
                <w:sz w:val="20"/>
                <w:szCs w:val="20"/>
              </w:rPr>
              <w:t>Безвозмездные поступления</w:t>
            </w:r>
          </w:p>
        </w:tc>
        <w:tc>
          <w:tcPr>
            <w:tcW w:w="1559" w:type="dxa"/>
            <w:tcBorders>
              <w:top w:val="nil"/>
              <w:left w:val="nil"/>
              <w:bottom w:val="single" w:sz="4" w:space="0" w:color="1A1A1A"/>
              <w:right w:val="single" w:sz="4" w:space="0" w:color="1A1A1A"/>
            </w:tcBorders>
            <w:shd w:val="clear" w:color="000000" w:fill="DCE6F1"/>
            <w:vAlign w:val="center"/>
            <w:hideMark/>
          </w:tcPr>
          <w:p w:rsidR="005269DC" w:rsidRDefault="005269DC">
            <w:pPr>
              <w:jc w:val="center"/>
              <w:rPr>
                <w:b/>
                <w:bCs/>
                <w:sz w:val="20"/>
                <w:szCs w:val="20"/>
              </w:rPr>
            </w:pPr>
            <w:r>
              <w:rPr>
                <w:b/>
                <w:bCs/>
                <w:sz w:val="20"/>
                <w:szCs w:val="20"/>
              </w:rPr>
              <w:t>746 462,311</w:t>
            </w:r>
          </w:p>
        </w:tc>
        <w:tc>
          <w:tcPr>
            <w:tcW w:w="1417" w:type="dxa"/>
            <w:tcBorders>
              <w:top w:val="single" w:sz="4" w:space="0" w:color="1A1A1A"/>
              <w:left w:val="nil"/>
              <w:bottom w:val="single" w:sz="4" w:space="0" w:color="1A1A1A"/>
              <w:right w:val="single" w:sz="4" w:space="0" w:color="1A1A1A"/>
            </w:tcBorders>
            <w:shd w:val="clear" w:color="000000" w:fill="DCE6F1"/>
            <w:vAlign w:val="center"/>
            <w:hideMark/>
          </w:tcPr>
          <w:p w:rsidR="005269DC" w:rsidRDefault="005269DC">
            <w:pPr>
              <w:jc w:val="center"/>
              <w:rPr>
                <w:b/>
                <w:bCs/>
                <w:sz w:val="20"/>
                <w:szCs w:val="20"/>
              </w:rPr>
            </w:pPr>
            <w:r>
              <w:rPr>
                <w:b/>
                <w:bCs/>
                <w:sz w:val="20"/>
                <w:szCs w:val="20"/>
              </w:rPr>
              <w:t>765 904,966</w:t>
            </w:r>
          </w:p>
        </w:tc>
        <w:tc>
          <w:tcPr>
            <w:tcW w:w="1298" w:type="dxa"/>
            <w:tcBorders>
              <w:top w:val="single" w:sz="4" w:space="0" w:color="1A1A1A"/>
              <w:left w:val="nil"/>
              <w:bottom w:val="single" w:sz="4" w:space="0" w:color="1A1A1A"/>
              <w:right w:val="single" w:sz="4" w:space="0" w:color="1A1A1A"/>
            </w:tcBorders>
            <w:shd w:val="clear" w:color="000000" w:fill="DCE6F1"/>
            <w:vAlign w:val="center"/>
            <w:hideMark/>
          </w:tcPr>
          <w:p w:rsidR="005269DC" w:rsidRDefault="005269DC">
            <w:pPr>
              <w:jc w:val="center"/>
              <w:rPr>
                <w:b/>
                <w:bCs/>
                <w:sz w:val="20"/>
                <w:szCs w:val="20"/>
              </w:rPr>
            </w:pPr>
            <w:r>
              <w:rPr>
                <w:b/>
                <w:bCs/>
                <w:sz w:val="20"/>
                <w:szCs w:val="20"/>
              </w:rPr>
              <w:t>805 075,249</w:t>
            </w:r>
          </w:p>
        </w:tc>
      </w:tr>
      <w:tr w:rsidR="005269DC" w:rsidTr="005269DC">
        <w:trPr>
          <w:trHeight w:val="510"/>
        </w:trPr>
        <w:tc>
          <w:tcPr>
            <w:tcW w:w="2263" w:type="dxa"/>
            <w:tcBorders>
              <w:top w:val="nil"/>
              <w:left w:val="single" w:sz="4" w:space="0" w:color="1A1A1A"/>
              <w:bottom w:val="single" w:sz="4" w:space="0" w:color="1A1A1A"/>
              <w:right w:val="single" w:sz="4" w:space="0" w:color="1A1A1A"/>
            </w:tcBorders>
            <w:shd w:val="clear" w:color="000000" w:fill="FFFFFF"/>
            <w:noWrap/>
            <w:vAlign w:val="center"/>
            <w:hideMark/>
          </w:tcPr>
          <w:p w:rsidR="005269DC" w:rsidRDefault="005269DC">
            <w:pPr>
              <w:jc w:val="center"/>
              <w:rPr>
                <w:b/>
                <w:bCs/>
                <w:sz w:val="20"/>
                <w:szCs w:val="20"/>
              </w:rPr>
            </w:pPr>
            <w:r>
              <w:rPr>
                <w:b/>
                <w:bCs/>
                <w:sz w:val="20"/>
                <w:szCs w:val="20"/>
              </w:rPr>
              <w:t>2 02 00000 00 0000 000</w:t>
            </w:r>
          </w:p>
        </w:tc>
        <w:tc>
          <w:tcPr>
            <w:tcW w:w="3261" w:type="dxa"/>
            <w:tcBorders>
              <w:top w:val="nil"/>
              <w:left w:val="nil"/>
              <w:bottom w:val="single" w:sz="4" w:space="0" w:color="1A1A1A"/>
              <w:right w:val="single" w:sz="4" w:space="0" w:color="1A1A1A"/>
            </w:tcBorders>
            <w:shd w:val="clear" w:color="000000" w:fill="FFFFFF"/>
            <w:vAlign w:val="center"/>
            <w:hideMark/>
          </w:tcPr>
          <w:p w:rsidR="005269DC" w:rsidRDefault="005269DC">
            <w:pPr>
              <w:rPr>
                <w:b/>
                <w:bCs/>
                <w:sz w:val="20"/>
                <w:szCs w:val="20"/>
              </w:rPr>
            </w:pPr>
            <w:r>
              <w:rPr>
                <w:b/>
                <w:bCs/>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1A1A1A"/>
            </w:tcBorders>
            <w:shd w:val="clear" w:color="000000" w:fill="FFFFFF"/>
            <w:vAlign w:val="center"/>
            <w:hideMark/>
          </w:tcPr>
          <w:p w:rsidR="005269DC" w:rsidRDefault="005269DC">
            <w:pPr>
              <w:jc w:val="center"/>
              <w:rPr>
                <w:b/>
                <w:bCs/>
                <w:sz w:val="20"/>
                <w:szCs w:val="20"/>
              </w:rPr>
            </w:pPr>
            <w:r>
              <w:rPr>
                <w:b/>
                <w:bCs/>
                <w:sz w:val="20"/>
                <w:szCs w:val="20"/>
              </w:rPr>
              <w:t>746 462,311</w:t>
            </w:r>
          </w:p>
        </w:tc>
        <w:tc>
          <w:tcPr>
            <w:tcW w:w="1417" w:type="dxa"/>
            <w:tcBorders>
              <w:top w:val="nil"/>
              <w:left w:val="nil"/>
              <w:bottom w:val="single" w:sz="4" w:space="0" w:color="auto"/>
              <w:right w:val="single" w:sz="4" w:space="0" w:color="1A1A1A"/>
            </w:tcBorders>
            <w:shd w:val="clear" w:color="000000" w:fill="FFFFFF"/>
            <w:vAlign w:val="center"/>
            <w:hideMark/>
          </w:tcPr>
          <w:p w:rsidR="005269DC" w:rsidRDefault="005269DC">
            <w:pPr>
              <w:jc w:val="center"/>
              <w:rPr>
                <w:b/>
                <w:bCs/>
                <w:sz w:val="20"/>
                <w:szCs w:val="20"/>
              </w:rPr>
            </w:pPr>
            <w:r>
              <w:rPr>
                <w:b/>
                <w:bCs/>
                <w:sz w:val="20"/>
                <w:szCs w:val="20"/>
              </w:rPr>
              <w:t>765 904,966</w:t>
            </w:r>
          </w:p>
        </w:tc>
        <w:tc>
          <w:tcPr>
            <w:tcW w:w="1298" w:type="dxa"/>
            <w:tcBorders>
              <w:top w:val="nil"/>
              <w:left w:val="nil"/>
              <w:bottom w:val="single" w:sz="4" w:space="0" w:color="auto"/>
              <w:right w:val="single" w:sz="4" w:space="0" w:color="1A1A1A"/>
            </w:tcBorders>
            <w:shd w:val="clear" w:color="000000" w:fill="FFFFFF"/>
            <w:vAlign w:val="center"/>
            <w:hideMark/>
          </w:tcPr>
          <w:p w:rsidR="005269DC" w:rsidRDefault="005269DC">
            <w:pPr>
              <w:jc w:val="center"/>
              <w:rPr>
                <w:b/>
                <w:bCs/>
                <w:sz w:val="20"/>
                <w:szCs w:val="20"/>
              </w:rPr>
            </w:pPr>
            <w:r>
              <w:rPr>
                <w:b/>
                <w:bCs/>
                <w:sz w:val="20"/>
                <w:szCs w:val="20"/>
              </w:rPr>
              <w:t>805 075,249</w:t>
            </w:r>
          </w:p>
        </w:tc>
      </w:tr>
      <w:tr w:rsidR="005269DC" w:rsidTr="005269DC">
        <w:trPr>
          <w:trHeight w:val="270"/>
        </w:trPr>
        <w:tc>
          <w:tcPr>
            <w:tcW w:w="2263" w:type="dxa"/>
            <w:tcBorders>
              <w:top w:val="nil"/>
              <w:left w:val="single" w:sz="4" w:space="0" w:color="1A1A1A"/>
              <w:bottom w:val="single" w:sz="4" w:space="0" w:color="1A1A1A"/>
              <w:right w:val="single" w:sz="4" w:space="0" w:color="1A1A1A"/>
            </w:tcBorders>
            <w:shd w:val="clear" w:color="000000" w:fill="D8E4BC"/>
            <w:noWrap/>
            <w:vAlign w:val="center"/>
            <w:hideMark/>
          </w:tcPr>
          <w:p w:rsidR="005269DC" w:rsidRDefault="005269DC">
            <w:pPr>
              <w:jc w:val="center"/>
              <w:rPr>
                <w:b/>
                <w:bCs/>
                <w:i/>
                <w:iCs/>
                <w:sz w:val="20"/>
                <w:szCs w:val="20"/>
              </w:rPr>
            </w:pPr>
            <w:r>
              <w:rPr>
                <w:b/>
                <w:bCs/>
                <w:i/>
                <w:iCs/>
                <w:sz w:val="20"/>
                <w:szCs w:val="20"/>
              </w:rPr>
              <w:t xml:space="preserve">2 02 10000 00 0000 000 </w:t>
            </w:r>
          </w:p>
        </w:tc>
        <w:tc>
          <w:tcPr>
            <w:tcW w:w="3261" w:type="dxa"/>
            <w:tcBorders>
              <w:top w:val="nil"/>
              <w:left w:val="nil"/>
              <w:bottom w:val="single" w:sz="4" w:space="0" w:color="1A1A1A"/>
              <w:right w:val="single" w:sz="4" w:space="0" w:color="1A1A1A"/>
            </w:tcBorders>
            <w:shd w:val="clear" w:color="000000" w:fill="D8E4BC"/>
            <w:vAlign w:val="center"/>
            <w:hideMark/>
          </w:tcPr>
          <w:p w:rsidR="005269DC" w:rsidRDefault="005269DC">
            <w:pPr>
              <w:rPr>
                <w:b/>
                <w:bCs/>
                <w:i/>
                <w:iCs/>
                <w:sz w:val="20"/>
                <w:szCs w:val="20"/>
              </w:rPr>
            </w:pPr>
            <w:r>
              <w:rPr>
                <w:b/>
                <w:bCs/>
                <w:i/>
                <w:iCs/>
                <w:sz w:val="20"/>
                <w:szCs w:val="20"/>
              </w:rPr>
              <w:t>Дотации бюджетам муниципальных образований</w:t>
            </w:r>
          </w:p>
        </w:tc>
        <w:tc>
          <w:tcPr>
            <w:tcW w:w="1559" w:type="dxa"/>
            <w:tcBorders>
              <w:top w:val="nil"/>
              <w:left w:val="nil"/>
              <w:bottom w:val="nil"/>
              <w:right w:val="single" w:sz="4" w:space="0" w:color="1A1A1A"/>
            </w:tcBorders>
            <w:shd w:val="clear" w:color="000000" w:fill="D8E4BC"/>
            <w:vAlign w:val="center"/>
            <w:hideMark/>
          </w:tcPr>
          <w:p w:rsidR="005269DC" w:rsidRDefault="005269DC">
            <w:pPr>
              <w:jc w:val="center"/>
              <w:rPr>
                <w:b/>
                <w:bCs/>
                <w:i/>
                <w:iCs/>
                <w:sz w:val="20"/>
                <w:szCs w:val="20"/>
              </w:rPr>
            </w:pPr>
            <w:r>
              <w:rPr>
                <w:b/>
                <w:bCs/>
                <w:i/>
                <w:iCs/>
                <w:sz w:val="20"/>
                <w:szCs w:val="20"/>
              </w:rPr>
              <w:t>0,000</w:t>
            </w:r>
          </w:p>
        </w:tc>
        <w:tc>
          <w:tcPr>
            <w:tcW w:w="1417" w:type="dxa"/>
            <w:tcBorders>
              <w:top w:val="nil"/>
              <w:left w:val="nil"/>
              <w:bottom w:val="nil"/>
              <w:right w:val="single" w:sz="4" w:space="0" w:color="1A1A1A"/>
            </w:tcBorders>
            <w:shd w:val="clear" w:color="000000" w:fill="D8E4BC"/>
            <w:vAlign w:val="center"/>
            <w:hideMark/>
          </w:tcPr>
          <w:p w:rsidR="005269DC" w:rsidRDefault="005269DC">
            <w:pPr>
              <w:jc w:val="center"/>
              <w:rPr>
                <w:b/>
                <w:bCs/>
                <w:i/>
                <w:iCs/>
                <w:sz w:val="20"/>
                <w:szCs w:val="20"/>
              </w:rPr>
            </w:pPr>
            <w:r>
              <w:rPr>
                <w:b/>
                <w:bCs/>
                <w:i/>
                <w:iCs/>
                <w:sz w:val="20"/>
                <w:szCs w:val="20"/>
              </w:rPr>
              <w:t>0,000</w:t>
            </w:r>
          </w:p>
        </w:tc>
        <w:tc>
          <w:tcPr>
            <w:tcW w:w="1298" w:type="dxa"/>
            <w:tcBorders>
              <w:top w:val="nil"/>
              <w:left w:val="nil"/>
              <w:bottom w:val="nil"/>
              <w:right w:val="single" w:sz="4" w:space="0" w:color="1A1A1A"/>
            </w:tcBorders>
            <w:shd w:val="clear" w:color="000000" w:fill="D8E4BC"/>
            <w:vAlign w:val="center"/>
            <w:hideMark/>
          </w:tcPr>
          <w:p w:rsidR="005269DC" w:rsidRDefault="005269DC">
            <w:pPr>
              <w:jc w:val="center"/>
              <w:rPr>
                <w:b/>
                <w:bCs/>
                <w:i/>
                <w:iCs/>
                <w:sz w:val="20"/>
                <w:szCs w:val="20"/>
              </w:rPr>
            </w:pPr>
            <w:r>
              <w:rPr>
                <w:b/>
                <w:bCs/>
                <w:i/>
                <w:iCs/>
                <w:sz w:val="20"/>
                <w:szCs w:val="20"/>
              </w:rPr>
              <w:t>0,000</w:t>
            </w:r>
          </w:p>
        </w:tc>
      </w:tr>
      <w:tr w:rsidR="005269DC" w:rsidTr="005269DC">
        <w:trPr>
          <w:trHeight w:val="270"/>
        </w:trPr>
        <w:tc>
          <w:tcPr>
            <w:tcW w:w="2263" w:type="dxa"/>
            <w:tcBorders>
              <w:top w:val="nil"/>
              <w:left w:val="single" w:sz="4" w:space="0" w:color="1A1A1A"/>
              <w:bottom w:val="single" w:sz="4" w:space="0" w:color="1A1A1A"/>
              <w:right w:val="single" w:sz="4" w:space="0" w:color="1A1A1A"/>
            </w:tcBorders>
            <w:shd w:val="clear" w:color="000000" w:fill="CCFFCC"/>
            <w:noWrap/>
            <w:vAlign w:val="center"/>
            <w:hideMark/>
          </w:tcPr>
          <w:p w:rsidR="005269DC" w:rsidRDefault="005269DC">
            <w:pPr>
              <w:jc w:val="center"/>
              <w:rPr>
                <w:b/>
                <w:bCs/>
                <w:i/>
                <w:iCs/>
                <w:sz w:val="20"/>
                <w:szCs w:val="20"/>
              </w:rPr>
            </w:pPr>
            <w:r>
              <w:rPr>
                <w:b/>
                <w:bCs/>
                <w:i/>
                <w:iCs/>
                <w:sz w:val="20"/>
                <w:szCs w:val="20"/>
              </w:rPr>
              <w:t xml:space="preserve">2 02 2000 00 0000 000 </w:t>
            </w:r>
          </w:p>
        </w:tc>
        <w:tc>
          <w:tcPr>
            <w:tcW w:w="3261" w:type="dxa"/>
            <w:tcBorders>
              <w:top w:val="nil"/>
              <w:left w:val="nil"/>
              <w:bottom w:val="nil"/>
              <w:right w:val="single" w:sz="4" w:space="0" w:color="1A1A1A"/>
            </w:tcBorders>
            <w:shd w:val="clear" w:color="000000" w:fill="CCFFCC"/>
            <w:vAlign w:val="center"/>
            <w:hideMark/>
          </w:tcPr>
          <w:p w:rsidR="005269DC" w:rsidRDefault="005269DC">
            <w:pPr>
              <w:rPr>
                <w:b/>
                <w:bCs/>
                <w:i/>
                <w:iCs/>
                <w:sz w:val="20"/>
                <w:szCs w:val="20"/>
              </w:rPr>
            </w:pPr>
            <w:r>
              <w:rPr>
                <w:b/>
                <w:bCs/>
                <w:i/>
                <w:iCs/>
                <w:sz w:val="20"/>
                <w:szCs w:val="20"/>
              </w:rPr>
              <w:t>Субсидии бюджетам муниципальных образований</w:t>
            </w:r>
          </w:p>
        </w:tc>
        <w:tc>
          <w:tcPr>
            <w:tcW w:w="1559" w:type="dxa"/>
            <w:tcBorders>
              <w:top w:val="single" w:sz="4" w:space="0" w:color="1A1A1A"/>
              <w:left w:val="nil"/>
              <w:bottom w:val="single" w:sz="4" w:space="0" w:color="1A1A1A"/>
              <w:right w:val="single" w:sz="4" w:space="0" w:color="1A1A1A"/>
            </w:tcBorders>
            <w:shd w:val="clear" w:color="000000" w:fill="CCFFCC"/>
            <w:vAlign w:val="center"/>
            <w:hideMark/>
          </w:tcPr>
          <w:p w:rsidR="005269DC" w:rsidRDefault="005269DC">
            <w:pPr>
              <w:jc w:val="center"/>
              <w:rPr>
                <w:b/>
                <w:bCs/>
                <w:i/>
                <w:iCs/>
                <w:sz w:val="20"/>
                <w:szCs w:val="20"/>
              </w:rPr>
            </w:pPr>
            <w:r>
              <w:rPr>
                <w:b/>
                <w:bCs/>
                <w:i/>
                <w:iCs/>
                <w:sz w:val="20"/>
                <w:szCs w:val="20"/>
              </w:rPr>
              <w:t>27 947,523</w:t>
            </w:r>
          </w:p>
        </w:tc>
        <w:tc>
          <w:tcPr>
            <w:tcW w:w="1417" w:type="dxa"/>
            <w:tcBorders>
              <w:top w:val="single" w:sz="4" w:space="0" w:color="1A1A1A"/>
              <w:left w:val="nil"/>
              <w:bottom w:val="single" w:sz="4" w:space="0" w:color="1A1A1A"/>
              <w:right w:val="single" w:sz="4" w:space="0" w:color="1A1A1A"/>
            </w:tcBorders>
            <w:shd w:val="clear" w:color="000000" w:fill="CCFFCC"/>
            <w:vAlign w:val="center"/>
            <w:hideMark/>
          </w:tcPr>
          <w:p w:rsidR="005269DC" w:rsidRDefault="005269DC">
            <w:pPr>
              <w:jc w:val="center"/>
              <w:rPr>
                <w:b/>
                <w:bCs/>
                <w:i/>
                <w:iCs/>
                <w:sz w:val="20"/>
                <w:szCs w:val="20"/>
              </w:rPr>
            </w:pPr>
            <w:r>
              <w:rPr>
                <w:b/>
                <w:bCs/>
                <w:i/>
                <w:iCs/>
                <w:sz w:val="20"/>
                <w:szCs w:val="20"/>
              </w:rPr>
              <w:t>6 393,320</w:t>
            </w:r>
          </w:p>
        </w:tc>
        <w:tc>
          <w:tcPr>
            <w:tcW w:w="1298" w:type="dxa"/>
            <w:tcBorders>
              <w:top w:val="single" w:sz="4" w:space="0" w:color="1A1A1A"/>
              <w:left w:val="nil"/>
              <w:bottom w:val="single" w:sz="4" w:space="0" w:color="1A1A1A"/>
              <w:right w:val="single" w:sz="4" w:space="0" w:color="1A1A1A"/>
            </w:tcBorders>
            <w:shd w:val="clear" w:color="000000" w:fill="CCFFCC"/>
            <w:vAlign w:val="center"/>
            <w:hideMark/>
          </w:tcPr>
          <w:p w:rsidR="005269DC" w:rsidRDefault="005269DC">
            <w:pPr>
              <w:jc w:val="center"/>
              <w:rPr>
                <w:b/>
                <w:bCs/>
                <w:i/>
                <w:iCs/>
                <w:sz w:val="20"/>
                <w:szCs w:val="20"/>
              </w:rPr>
            </w:pPr>
            <w:r>
              <w:rPr>
                <w:b/>
                <w:bCs/>
                <w:i/>
                <w:iCs/>
                <w:sz w:val="20"/>
                <w:szCs w:val="20"/>
              </w:rPr>
              <w:t>8 178,345</w:t>
            </w:r>
          </w:p>
        </w:tc>
      </w:tr>
      <w:tr w:rsidR="005269DC" w:rsidTr="005269DC">
        <w:trPr>
          <w:trHeight w:val="76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2 02 25097 05 0000 150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59" w:type="dxa"/>
            <w:tcBorders>
              <w:top w:val="nil"/>
              <w:left w:val="nil"/>
              <w:bottom w:val="nil"/>
              <w:right w:val="nil"/>
            </w:tcBorders>
            <w:shd w:val="clear" w:color="000000" w:fill="FFFFFF"/>
            <w:vAlign w:val="center"/>
            <w:hideMark/>
          </w:tcPr>
          <w:p w:rsidR="005269DC" w:rsidRDefault="005269DC">
            <w:pPr>
              <w:jc w:val="center"/>
              <w:rPr>
                <w:sz w:val="20"/>
                <w:szCs w:val="20"/>
              </w:rPr>
            </w:pPr>
            <w:r>
              <w:rPr>
                <w:sz w:val="20"/>
                <w:szCs w:val="20"/>
              </w:rPr>
              <w:t>911,331</w:t>
            </w:r>
          </w:p>
        </w:tc>
        <w:tc>
          <w:tcPr>
            <w:tcW w:w="1417" w:type="dxa"/>
            <w:tcBorders>
              <w:top w:val="single" w:sz="4" w:space="0" w:color="auto"/>
              <w:left w:val="single" w:sz="4" w:space="0" w:color="auto"/>
              <w:bottom w:val="nil"/>
              <w:right w:val="single" w:sz="4" w:space="0" w:color="auto"/>
            </w:tcBorders>
            <w:shd w:val="clear" w:color="000000" w:fill="FFFFFF"/>
            <w:vAlign w:val="center"/>
            <w:hideMark/>
          </w:tcPr>
          <w:p w:rsidR="005269DC" w:rsidRDefault="005269DC">
            <w:pPr>
              <w:jc w:val="center"/>
              <w:rPr>
                <w:sz w:val="20"/>
                <w:szCs w:val="20"/>
              </w:rPr>
            </w:pPr>
            <w:r>
              <w:rPr>
                <w:sz w:val="20"/>
                <w:szCs w:val="20"/>
              </w:rPr>
              <w:t>904,424</w:t>
            </w:r>
          </w:p>
        </w:tc>
        <w:tc>
          <w:tcPr>
            <w:tcW w:w="1298" w:type="dxa"/>
            <w:tcBorders>
              <w:top w:val="single" w:sz="4" w:space="0" w:color="auto"/>
              <w:left w:val="nil"/>
              <w:bottom w:val="nil"/>
              <w:right w:val="single" w:sz="4" w:space="0" w:color="auto"/>
            </w:tcBorders>
            <w:shd w:val="clear" w:color="000000" w:fill="FFFFFF"/>
            <w:vAlign w:val="center"/>
            <w:hideMark/>
          </w:tcPr>
          <w:p w:rsidR="005269DC" w:rsidRDefault="005269DC">
            <w:pPr>
              <w:jc w:val="center"/>
              <w:rPr>
                <w:sz w:val="20"/>
                <w:szCs w:val="20"/>
              </w:rPr>
            </w:pPr>
            <w:r>
              <w:rPr>
                <w:sz w:val="20"/>
                <w:szCs w:val="20"/>
              </w:rPr>
              <w:t>905,369</w:t>
            </w:r>
          </w:p>
        </w:tc>
      </w:tr>
      <w:tr w:rsidR="005269DC" w:rsidTr="005269DC">
        <w:trPr>
          <w:trHeight w:val="510"/>
        </w:trPr>
        <w:tc>
          <w:tcPr>
            <w:tcW w:w="2263" w:type="dxa"/>
            <w:tcBorders>
              <w:top w:val="single" w:sz="4" w:space="0" w:color="1A1A1A"/>
              <w:left w:val="single" w:sz="4" w:space="0" w:color="1A1A1A"/>
              <w:bottom w:val="nil"/>
              <w:right w:val="nil"/>
            </w:tcBorders>
            <w:shd w:val="clear" w:color="auto" w:fill="auto"/>
            <w:noWrap/>
            <w:vAlign w:val="center"/>
            <w:hideMark/>
          </w:tcPr>
          <w:p w:rsidR="005269DC" w:rsidRDefault="005269DC">
            <w:pPr>
              <w:jc w:val="center"/>
              <w:rPr>
                <w:sz w:val="20"/>
                <w:szCs w:val="20"/>
              </w:rPr>
            </w:pPr>
            <w:r>
              <w:rPr>
                <w:sz w:val="20"/>
                <w:szCs w:val="20"/>
              </w:rPr>
              <w:t xml:space="preserve">2 02 25497 05 0000 150 </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Субсидии бюджетам муниципальных районов на реализацию мероприятий по обеспечению жильем молодых семей</w:t>
            </w:r>
          </w:p>
        </w:tc>
        <w:tc>
          <w:tcPr>
            <w:tcW w:w="1559"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4 849,610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5 320,891</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5 066,709</w:t>
            </w:r>
          </w:p>
        </w:tc>
      </w:tr>
      <w:tr w:rsidR="005269DC" w:rsidTr="005269DC">
        <w:trPr>
          <w:trHeight w:val="255"/>
        </w:trPr>
        <w:tc>
          <w:tcPr>
            <w:tcW w:w="2263" w:type="dxa"/>
            <w:tcBorders>
              <w:top w:val="nil"/>
              <w:left w:val="single" w:sz="4" w:space="0" w:color="1A1A1A"/>
              <w:bottom w:val="nil"/>
              <w:right w:val="single" w:sz="4" w:space="0" w:color="1A1A1A"/>
            </w:tcBorders>
            <w:shd w:val="clear" w:color="auto" w:fill="auto"/>
            <w:noWrap/>
            <w:vAlign w:val="center"/>
            <w:hideMark/>
          </w:tcPr>
          <w:p w:rsidR="005269DC" w:rsidRDefault="005269DC">
            <w:pPr>
              <w:jc w:val="center"/>
              <w:rPr>
                <w:sz w:val="20"/>
                <w:szCs w:val="20"/>
              </w:rPr>
            </w:pPr>
            <w:r>
              <w:rPr>
                <w:sz w:val="20"/>
                <w:szCs w:val="20"/>
              </w:rPr>
              <w:t xml:space="preserve">2 02 29999 05 0000 150 </w:t>
            </w:r>
          </w:p>
        </w:tc>
        <w:tc>
          <w:tcPr>
            <w:tcW w:w="3261" w:type="dxa"/>
            <w:tcBorders>
              <w:top w:val="nil"/>
              <w:left w:val="nil"/>
              <w:bottom w:val="nil"/>
              <w:right w:val="single" w:sz="4" w:space="0" w:color="1A1A1A"/>
            </w:tcBorders>
            <w:shd w:val="clear" w:color="auto" w:fill="auto"/>
            <w:vAlign w:val="center"/>
            <w:hideMark/>
          </w:tcPr>
          <w:p w:rsidR="005269DC" w:rsidRDefault="005269DC">
            <w:pPr>
              <w:rPr>
                <w:sz w:val="20"/>
                <w:szCs w:val="20"/>
              </w:rPr>
            </w:pPr>
            <w:r>
              <w:rPr>
                <w:sz w:val="20"/>
                <w:szCs w:val="20"/>
              </w:rPr>
              <w:t>Прочие субсидии бюджетам муниципальных образований, в т.ч.:</w:t>
            </w:r>
          </w:p>
        </w:tc>
        <w:tc>
          <w:tcPr>
            <w:tcW w:w="1559" w:type="dxa"/>
            <w:tcBorders>
              <w:top w:val="nil"/>
              <w:left w:val="nil"/>
              <w:bottom w:val="nil"/>
              <w:right w:val="single" w:sz="4" w:space="0" w:color="1A1A1A"/>
            </w:tcBorders>
            <w:shd w:val="clear" w:color="auto" w:fill="auto"/>
            <w:vAlign w:val="center"/>
            <w:hideMark/>
          </w:tcPr>
          <w:p w:rsidR="005269DC" w:rsidRDefault="005269DC">
            <w:pPr>
              <w:jc w:val="center"/>
              <w:rPr>
                <w:i/>
                <w:iCs/>
                <w:sz w:val="20"/>
                <w:szCs w:val="20"/>
              </w:rPr>
            </w:pPr>
            <w:r>
              <w:rPr>
                <w:i/>
                <w:iCs/>
                <w:sz w:val="20"/>
                <w:szCs w:val="20"/>
              </w:rPr>
              <w:t>16 956,770</w:t>
            </w:r>
          </w:p>
        </w:tc>
        <w:tc>
          <w:tcPr>
            <w:tcW w:w="1417" w:type="dxa"/>
            <w:tcBorders>
              <w:top w:val="nil"/>
              <w:left w:val="nil"/>
              <w:bottom w:val="nil"/>
              <w:right w:val="single" w:sz="4" w:space="0" w:color="1A1A1A"/>
            </w:tcBorders>
            <w:shd w:val="clear" w:color="auto" w:fill="auto"/>
            <w:vAlign w:val="center"/>
            <w:hideMark/>
          </w:tcPr>
          <w:p w:rsidR="005269DC" w:rsidRDefault="005269DC">
            <w:pPr>
              <w:jc w:val="center"/>
              <w:rPr>
                <w:i/>
                <w:iCs/>
                <w:sz w:val="20"/>
                <w:szCs w:val="20"/>
              </w:rPr>
            </w:pPr>
            <w:r>
              <w:rPr>
                <w:i/>
                <w:iCs/>
                <w:sz w:val="20"/>
                <w:szCs w:val="20"/>
              </w:rPr>
              <w:t>168,005</w:t>
            </w:r>
          </w:p>
        </w:tc>
        <w:tc>
          <w:tcPr>
            <w:tcW w:w="1298" w:type="dxa"/>
            <w:tcBorders>
              <w:top w:val="nil"/>
              <w:left w:val="nil"/>
              <w:bottom w:val="nil"/>
              <w:right w:val="single" w:sz="4" w:space="0" w:color="1A1A1A"/>
            </w:tcBorders>
            <w:shd w:val="clear" w:color="auto" w:fill="auto"/>
            <w:vAlign w:val="center"/>
            <w:hideMark/>
          </w:tcPr>
          <w:p w:rsidR="005269DC" w:rsidRDefault="005269DC">
            <w:pPr>
              <w:jc w:val="center"/>
              <w:rPr>
                <w:i/>
                <w:iCs/>
                <w:sz w:val="20"/>
                <w:szCs w:val="20"/>
              </w:rPr>
            </w:pPr>
            <w:r>
              <w:rPr>
                <w:i/>
                <w:iCs/>
                <w:sz w:val="20"/>
                <w:szCs w:val="20"/>
              </w:rPr>
              <w:t>168,005</w:t>
            </w:r>
          </w:p>
        </w:tc>
      </w:tr>
      <w:tr w:rsidR="005269DC" w:rsidTr="005269DC">
        <w:trPr>
          <w:trHeight w:val="76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cубсидии бюджетам муниципальных образований Приморского края на приобретение и поставку спортивного инвентаря, спортивного оборудования и иного имущества для развития массового спорта</w:t>
            </w:r>
          </w:p>
        </w:tc>
        <w:tc>
          <w:tcPr>
            <w:tcW w:w="1559" w:type="dxa"/>
            <w:tcBorders>
              <w:top w:val="nil"/>
              <w:left w:val="nil"/>
              <w:bottom w:val="single" w:sz="4" w:space="0" w:color="auto"/>
              <w:right w:val="nil"/>
            </w:tcBorders>
            <w:shd w:val="clear" w:color="auto" w:fill="auto"/>
            <w:vAlign w:val="center"/>
            <w:hideMark/>
          </w:tcPr>
          <w:p w:rsidR="005269DC" w:rsidRDefault="005269DC">
            <w:pPr>
              <w:jc w:val="center"/>
              <w:rPr>
                <w:sz w:val="20"/>
                <w:szCs w:val="20"/>
              </w:rPr>
            </w:pPr>
            <w:r>
              <w:rPr>
                <w:sz w:val="20"/>
                <w:szCs w:val="20"/>
              </w:rPr>
              <w:t>2 989,800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510"/>
        </w:trPr>
        <w:tc>
          <w:tcPr>
            <w:tcW w:w="2263" w:type="dxa"/>
            <w:tcBorders>
              <w:top w:val="nil"/>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nil"/>
              <w:bottom w:val="single" w:sz="4" w:space="0" w:color="auto"/>
              <w:right w:val="single" w:sz="4" w:space="0" w:color="1A1A1A"/>
            </w:tcBorders>
            <w:shd w:val="clear" w:color="auto" w:fill="auto"/>
            <w:vAlign w:val="center"/>
            <w:hideMark/>
          </w:tcPr>
          <w:p w:rsidR="005269DC" w:rsidRDefault="005269DC">
            <w:pPr>
              <w:rPr>
                <w:sz w:val="20"/>
                <w:szCs w:val="20"/>
              </w:rPr>
            </w:pPr>
            <w:r>
              <w:rPr>
                <w:sz w:val="20"/>
                <w:szCs w:val="20"/>
              </w:rPr>
              <w:t>субсидии бюджетам муниципальных образований Приморского края на обеспечение граждан твердым топливом (дровами)</w:t>
            </w:r>
          </w:p>
        </w:tc>
        <w:tc>
          <w:tcPr>
            <w:tcW w:w="1559" w:type="dxa"/>
            <w:tcBorders>
              <w:top w:val="nil"/>
              <w:left w:val="nil"/>
              <w:bottom w:val="single" w:sz="4" w:space="0" w:color="auto"/>
              <w:right w:val="nil"/>
            </w:tcBorders>
            <w:shd w:val="clear" w:color="auto" w:fill="auto"/>
            <w:vAlign w:val="center"/>
            <w:hideMark/>
          </w:tcPr>
          <w:p w:rsidR="005269DC" w:rsidRDefault="005269DC">
            <w:pPr>
              <w:jc w:val="center"/>
              <w:rPr>
                <w:sz w:val="20"/>
                <w:szCs w:val="20"/>
              </w:rPr>
            </w:pPr>
            <w:r>
              <w:rPr>
                <w:sz w:val="20"/>
                <w:szCs w:val="20"/>
              </w:rPr>
              <w:t>3 329,292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субсидии на комплектование книжных фондов и обеспечение информационно-техническим оборудованием библиотек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168,005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168,005</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168,005</w:t>
            </w:r>
          </w:p>
        </w:tc>
      </w:tr>
      <w:tr w:rsidR="005269DC" w:rsidTr="005269DC">
        <w:trPr>
          <w:trHeight w:val="78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субсидии бюджетам муниципальных образований Приморского края на мероприятия по энергосбережению и повышению энергетической эффективности систем коммунальной инфраструктуры</w:t>
            </w:r>
          </w:p>
        </w:tc>
        <w:tc>
          <w:tcPr>
            <w:tcW w:w="1559" w:type="dxa"/>
            <w:tcBorders>
              <w:top w:val="single" w:sz="4" w:space="0" w:color="auto"/>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10 469,673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1118"/>
        </w:trPr>
        <w:tc>
          <w:tcPr>
            <w:tcW w:w="2263" w:type="dxa"/>
            <w:tcBorders>
              <w:top w:val="nil"/>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 xml:space="preserve">2 02 25519 05 0000 150 </w:t>
            </w:r>
          </w:p>
        </w:tc>
        <w:tc>
          <w:tcPr>
            <w:tcW w:w="3261" w:type="dxa"/>
            <w:tcBorders>
              <w:top w:val="nil"/>
              <w:left w:val="nil"/>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 xml:space="preserve">Субсидии бюджетам муниципальных образований Приморского края на государственную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417"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2 038,262</w:t>
            </w:r>
          </w:p>
        </w:tc>
      </w:tr>
      <w:tr w:rsidR="005269DC" w:rsidTr="005269DC">
        <w:trPr>
          <w:trHeight w:val="278"/>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 xml:space="preserve">2 02 25519 05 0000 150 </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5269DC" w:rsidRDefault="005269DC">
            <w:pPr>
              <w:rPr>
                <w:sz w:val="20"/>
                <w:szCs w:val="20"/>
              </w:rPr>
            </w:pPr>
            <w:r>
              <w:rPr>
                <w:sz w:val="20"/>
                <w:szCs w:val="20"/>
              </w:rPr>
              <w:t xml:space="preserve">Субсидии бюджетам муниципальных образований Приморского края на оснащение образовательных учреждений в сфере культуры (детских школ искусств и училищ) музыкальными инструментами, оборудованием и </w:t>
            </w:r>
            <w:r>
              <w:rPr>
                <w:sz w:val="20"/>
                <w:szCs w:val="20"/>
              </w:rPr>
              <w:lastRenderedPageBreak/>
              <w:t>учебными материалами</w:t>
            </w:r>
          </w:p>
        </w:tc>
        <w:tc>
          <w:tcPr>
            <w:tcW w:w="1559" w:type="dxa"/>
            <w:tcBorders>
              <w:top w:val="single" w:sz="4" w:space="0" w:color="auto"/>
              <w:left w:val="single" w:sz="4" w:space="0" w:color="1A1A1A"/>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lastRenderedPageBreak/>
              <w:t>5 229,812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0,000</w:t>
            </w:r>
          </w:p>
        </w:tc>
      </w:tr>
      <w:tr w:rsidR="005269DC" w:rsidTr="005269DC">
        <w:trPr>
          <w:trHeight w:val="540"/>
        </w:trPr>
        <w:tc>
          <w:tcPr>
            <w:tcW w:w="2263" w:type="dxa"/>
            <w:tcBorders>
              <w:top w:val="single" w:sz="4" w:space="0" w:color="auto"/>
              <w:left w:val="single" w:sz="4" w:space="0" w:color="1A1A1A"/>
              <w:bottom w:val="nil"/>
              <w:right w:val="single" w:sz="4" w:space="0" w:color="1A1A1A"/>
            </w:tcBorders>
            <w:shd w:val="clear" w:color="000000" w:fill="CCFFCC"/>
            <w:noWrap/>
            <w:vAlign w:val="center"/>
            <w:hideMark/>
          </w:tcPr>
          <w:p w:rsidR="005269DC" w:rsidRDefault="005269DC">
            <w:pPr>
              <w:jc w:val="center"/>
              <w:rPr>
                <w:b/>
                <w:bCs/>
                <w:i/>
                <w:iCs/>
                <w:sz w:val="20"/>
                <w:szCs w:val="20"/>
              </w:rPr>
            </w:pPr>
            <w:r>
              <w:rPr>
                <w:b/>
                <w:bCs/>
                <w:i/>
                <w:iCs/>
                <w:sz w:val="20"/>
                <w:szCs w:val="20"/>
              </w:rPr>
              <w:lastRenderedPageBreak/>
              <w:t>2 02 30000 00 0000 150</w:t>
            </w:r>
          </w:p>
        </w:tc>
        <w:tc>
          <w:tcPr>
            <w:tcW w:w="3261" w:type="dxa"/>
            <w:tcBorders>
              <w:top w:val="single" w:sz="4" w:space="0" w:color="auto"/>
              <w:left w:val="nil"/>
              <w:bottom w:val="nil"/>
              <w:right w:val="single" w:sz="4" w:space="0" w:color="1A1A1A"/>
            </w:tcBorders>
            <w:shd w:val="clear" w:color="000000" w:fill="CCFFCC"/>
            <w:vAlign w:val="center"/>
            <w:hideMark/>
          </w:tcPr>
          <w:p w:rsidR="005269DC" w:rsidRDefault="005269DC">
            <w:pPr>
              <w:rPr>
                <w:b/>
                <w:bCs/>
                <w:i/>
                <w:iCs/>
                <w:sz w:val="20"/>
                <w:szCs w:val="20"/>
              </w:rPr>
            </w:pPr>
            <w:r>
              <w:rPr>
                <w:b/>
                <w:bCs/>
                <w:i/>
                <w:iCs/>
                <w:sz w:val="20"/>
                <w:szCs w:val="20"/>
              </w:rPr>
              <w:t>Субвенции бюджетам субъектов Российской Федерации и муниципальных образований</w:t>
            </w:r>
          </w:p>
        </w:tc>
        <w:tc>
          <w:tcPr>
            <w:tcW w:w="1559" w:type="dxa"/>
            <w:tcBorders>
              <w:top w:val="single" w:sz="4" w:space="0" w:color="auto"/>
              <w:left w:val="nil"/>
              <w:bottom w:val="nil"/>
              <w:right w:val="nil"/>
            </w:tcBorders>
            <w:shd w:val="clear" w:color="000000" w:fill="CCFFCC"/>
            <w:vAlign w:val="center"/>
            <w:hideMark/>
          </w:tcPr>
          <w:p w:rsidR="005269DC" w:rsidRDefault="005269DC">
            <w:pPr>
              <w:jc w:val="center"/>
              <w:rPr>
                <w:b/>
                <w:bCs/>
                <w:i/>
                <w:iCs/>
                <w:sz w:val="20"/>
                <w:szCs w:val="20"/>
              </w:rPr>
            </w:pPr>
            <w:r>
              <w:rPr>
                <w:b/>
                <w:bCs/>
                <w:i/>
                <w:iCs/>
                <w:sz w:val="20"/>
                <w:szCs w:val="20"/>
              </w:rPr>
              <w:t>691 019,788</w:t>
            </w:r>
          </w:p>
        </w:tc>
        <w:tc>
          <w:tcPr>
            <w:tcW w:w="1417" w:type="dxa"/>
            <w:tcBorders>
              <w:top w:val="single" w:sz="4" w:space="0" w:color="auto"/>
              <w:left w:val="single" w:sz="4" w:space="0" w:color="1A1A1A"/>
              <w:bottom w:val="nil"/>
              <w:right w:val="nil"/>
            </w:tcBorders>
            <w:shd w:val="clear" w:color="000000" w:fill="CCFFCC"/>
            <w:vAlign w:val="center"/>
            <w:hideMark/>
          </w:tcPr>
          <w:p w:rsidR="005269DC" w:rsidRDefault="005269DC">
            <w:pPr>
              <w:jc w:val="center"/>
              <w:rPr>
                <w:b/>
                <w:bCs/>
                <w:i/>
                <w:iCs/>
                <w:sz w:val="20"/>
                <w:szCs w:val="20"/>
              </w:rPr>
            </w:pPr>
            <w:r>
              <w:rPr>
                <w:b/>
                <w:bCs/>
                <w:i/>
                <w:iCs/>
                <w:sz w:val="20"/>
                <w:szCs w:val="20"/>
              </w:rPr>
              <w:t>730 261,647</w:t>
            </w:r>
          </w:p>
        </w:tc>
        <w:tc>
          <w:tcPr>
            <w:tcW w:w="12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5269DC" w:rsidRDefault="005269DC">
            <w:pPr>
              <w:jc w:val="center"/>
              <w:rPr>
                <w:b/>
                <w:bCs/>
                <w:i/>
                <w:iCs/>
                <w:sz w:val="20"/>
                <w:szCs w:val="20"/>
              </w:rPr>
            </w:pPr>
            <w:r>
              <w:rPr>
                <w:b/>
                <w:bCs/>
                <w:i/>
                <w:iCs/>
                <w:sz w:val="20"/>
                <w:szCs w:val="20"/>
              </w:rPr>
              <w:t>767 646,904</w:t>
            </w:r>
          </w:p>
        </w:tc>
      </w:tr>
      <w:tr w:rsidR="005269DC" w:rsidTr="005269DC">
        <w:trPr>
          <w:trHeight w:val="765"/>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2 02 35082 05 0000 150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17 046,360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17 046,360</w:t>
            </w:r>
          </w:p>
        </w:tc>
        <w:tc>
          <w:tcPr>
            <w:tcW w:w="1298" w:type="dxa"/>
            <w:tcBorders>
              <w:top w:val="nil"/>
              <w:left w:val="nil"/>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17 046,360</w:t>
            </w:r>
          </w:p>
        </w:tc>
      </w:tr>
      <w:tr w:rsidR="005269DC" w:rsidTr="005269DC">
        <w:trPr>
          <w:trHeight w:val="1020"/>
        </w:trPr>
        <w:tc>
          <w:tcPr>
            <w:tcW w:w="2263" w:type="dxa"/>
            <w:tcBorders>
              <w:top w:val="nil"/>
              <w:left w:val="single" w:sz="4" w:space="0" w:color="auto"/>
              <w:bottom w:val="nil"/>
              <w:right w:val="single" w:sz="4" w:space="0" w:color="auto"/>
            </w:tcBorders>
            <w:shd w:val="clear" w:color="000000" w:fill="FFFFFF"/>
            <w:vAlign w:val="center"/>
            <w:hideMark/>
          </w:tcPr>
          <w:p w:rsidR="005269DC" w:rsidRDefault="005269DC">
            <w:pPr>
              <w:jc w:val="center"/>
              <w:rPr>
                <w:sz w:val="20"/>
                <w:szCs w:val="20"/>
              </w:rPr>
            </w:pPr>
            <w:r>
              <w:rPr>
                <w:sz w:val="20"/>
                <w:szCs w:val="20"/>
              </w:rPr>
              <w:t>2 02 35304 05 0000 150</w:t>
            </w:r>
          </w:p>
        </w:tc>
        <w:tc>
          <w:tcPr>
            <w:tcW w:w="3261" w:type="dxa"/>
            <w:tcBorders>
              <w:top w:val="nil"/>
              <w:left w:val="nil"/>
              <w:bottom w:val="single" w:sz="4" w:space="0" w:color="1A1A1A"/>
              <w:right w:val="nil"/>
            </w:tcBorders>
            <w:shd w:val="clear" w:color="000000" w:fill="FFFFFF"/>
            <w:vAlign w:val="center"/>
            <w:hideMark/>
          </w:tcPr>
          <w:p w:rsidR="005269DC" w:rsidRDefault="005269DC">
            <w:pPr>
              <w:rPr>
                <w:sz w:val="20"/>
                <w:szCs w:val="20"/>
              </w:rPr>
            </w:pPr>
            <w:r>
              <w:rPr>
                <w:sz w:val="20"/>
                <w:szCs w:val="20"/>
              </w:rPr>
              <w:t>Субвенции бюджетам муниципальных образований Приморского края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22 122,950</w:t>
            </w:r>
          </w:p>
        </w:tc>
        <w:tc>
          <w:tcPr>
            <w:tcW w:w="1417" w:type="dxa"/>
            <w:tcBorders>
              <w:top w:val="nil"/>
              <w:left w:val="nil"/>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22 122,950</w:t>
            </w:r>
          </w:p>
        </w:tc>
        <w:tc>
          <w:tcPr>
            <w:tcW w:w="1298" w:type="dxa"/>
            <w:tcBorders>
              <w:top w:val="nil"/>
              <w:left w:val="nil"/>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22 122,950</w:t>
            </w:r>
          </w:p>
        </w:tc>
      </w:tr>
      <w:tr w:rsidR="005269DC" w:rsidTr="005269DC">
        <w:trPr>
          <w:trHeight w:val="510"/>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2 02 35930 05 0000 150</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на государственную  регистрацию  актов  гражданского состояния</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2 282,298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2 282,298</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2 282,298</w:t>
            </w:r>
          </w:p>
        </w:tc>
      </w:tr>
      <w:tr w:rsidR="005269DC" w:rsidTr="005269DC">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2 02 39999 05 0000 150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на государственную регистрацию актов гражданского состояния за счет средств краевого бюджета</w:t>
            </w:r>
          </w:p>
        </w:tc>
        <w:tc>
          <w:tcPr>
            <w:tcW w:w="1559"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530,369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530,369</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530,369</w:t>
            </w:r>
          </w:p>
        </w:tc>
      </w:tr>
      <w:tr w:rsidR="005269DC" w:rsidTr="005269DC">
        <w:trPr>
          <w:trHeight w:val="409"/>
        </w:trPr>
        <w:tc>
          <w:tcPr>
            <w:tcW w:w="2263" w:type="dxa"/>
            <w:tcBorders>
              <w:top w:val="nil"/>
              <w:left w:val="single" w:sz="4" w:space="0" w:color="auto"/>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2 02 36900 05 0000 150</w:t>
            </w:r>
          </w:p>
        </w:tc>
        <w:tc>
          <w:tcPr>
            <w:tcW w:w="3261" w:type="dxa"/>
            <w:tcBorders>
              <w:top w:val="single" w:sz="4" w:space="0" w:color="auto"/>
              <w:left w:val="nil"/>
              <w:bottom w:val="single" w:sz="4" w:space="0" w:color="auto"/>
              <w:right w:val="single" w:sz="4" w:space="0" w:color="1A1A1A"/>
            </w:tcBorders>
            <w:shd w:val="clear" w:color="000000" w:fill="FFFFFF"/>
            <w:vAlign w:val="center"/>
            <w:hideMark/>
          </w:tcPr>
          <w:p w:rsidR="005269DC" w:rsidRDefault="005269DC">
            <w:pPr>
              <w:rPr>
                <w:sz w:val="20"/>
                <w:szCs w:val="20"/>
              </w:rPr>
            </w:pPr>
            <w:r>
              <w:rPr>
                <w:sz w:val="20"/>
                <w:szCs w:val="20"/>
              </w:rPr>
              <w:t>Единая субвенция местным бюджетам из краевого бюджета</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2 276,349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2 391,123</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2 486,767</w:t>
            </w:r>
          </w:p>
        </w:tc>
      </w:tr>
      <w:tr w:rsidR="005269DC" w:rsidTr="005269DC">
        <w:trPr>
          <w:trHeight w:val="765"/>
        </w:trPr>
        <w:tc>
          <w:tcPr>
            <w:tcW w:w="2263" w:type="dxa"/>
            <w:tcBorders>
              <w:top w:val="nil"/>
              <w:left w:val="single" w:sz="4" w:space="0" w:color="auto"/>
              <w:bottom w:val="nil"/>
              <w:right w:val="single" w:sz="4" w:space="0" w:color="auto"/>
            </w:tcBorders>
            <w:shd w:val="clear" w:color="000000" w:fill="FFFFFF"/>
            <w:vAlign w:val="center"/>
            <w:hideMark/>
          </w:tcPr>
          <w:p w:rsidR="005269DC" w:rsidRDefault="005269DC">
            <w:pPr>
              <w:jc w:val="center"/>
              <w:rPr>
                <w:sz w:val="20"/>
                <w:szCs w:val="20"/>
              </w:rPr>
            </w:pPr>
            <w:r>
              <w:rPr>
                <w:sz w:val="20"/>
                <w:szCs w:val="20"/>
              </w:rPr>
              <w:t>2 02 35120 05 0000 150</w:t>
            </w:r>
          </w:p>
        </w:tc>
        <w:tc>
          <w:tcPr>
            <w:tcW w:w="3261" w:type="dxa"/>
            <w:tcBorders>
              <w:top w:val="single" w:sz="4" w:space="0" w:color="1A1A1A"/>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18,766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16,681</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16,681</w:t>
            </w:r>
          </w:p>
        </w:tc>
      </w:tr>
      <w:tr w:rsidR="005269DC" w:rsidTr="005269DC">
        <w:trPr>
          <w:trHeight w:val="510"/>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2 02 30024 05 0000 150</w:t>
            </w:r>
          </w:p>
        </w:tc>
        <w:tc>
          <w:tcPr>
            <w:tcW w:w="3261" w:type="dxa"/>
            <w:tcBorders>
              <w:top w:val="nil"/>
              <w:left w:val="nil"/>
              <w:bottom w:val="single" w:sz="4" w:space="0" w:color="auto"/>
              <w:right w:val="single" w:sz="4" w:space="0" w:color="1A1A1A"/>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на выполнение передаваемых полномочий субъектов РФ, в т.ч.:</w:t>
            </w:r>
          </w:p>
        </w:tc>
        <w:tc>
          <w:tcPr>
            <w:tcW w:w="1559" w:type="dxa"/>
            <w:tcBorders>
              <w:top w:val="nil"/>
              <w:left w:val="nil"/>
              <w:bottom w:val="single" w:sz="4" w:space="0" w:color="1A1A1A"/>
              <w:right w:val="single" w:sz="4" w:space="0" w:color="1A1A1A"/>
            </w:tcBorders>
            <w:shd w:val="clear" w:color="auto" w:fill="auto"/>
            <w:vAlign w:val="center"/>
            <w:hideMark/>
          </w:tcPr>
          <w:p w:rsidR="005269DC" w:rsidRDefault="005269DC">
            <w:pPr>
              <w:jc w:val="center"/>
              <w:rPr>
                <w:i/>
                <w:iCs/>
                <w:sz w:val="20"/>
                <w:szCs w:val="20"/>
              </w:rPr>
            </w:pPr>
            <w:r>
              <w:rPr>
                <w:i/>
                <w:iCs/>
                <w:sz w:val="20"/>
                <w:szCs w:val="20"/>
              </w:rPr>
              <w:t>635 466,087</w:t>
            </w:r>
          </w:p>
        </w:tc>
        <w:tc>
          <w:tcPr>
            <w:tcW w:w="1417" w:type="dxa"/>
            <w:tcBorders>
              <w:top w:val="single" w:sz="4" w:space="0" w:color="1A1A1A"/>
              <w:left w:val="nil"/>
              <w:bottom w:val="nil"/>
              <w:right w:val="single" w:sz="4" w:space="0" w:color="1A1A1A"/>
            </w:tcBorders>
            <w:shd w:val="clear" w:color="auto" w:fill="auto"/>
            <w:vAlign w:val="center"/>
            <w:hideMark/>
          </w:tcPr>
          <w:p w:rsidR="005269DC" w:rsidRDefault="005269DC">
            <w:pPr>
              <w:jc w:val="center"/>
              <w:rPr>
                <w:i/>
                <w:iCs/>
                <w:sz w:val="20"/>
                <w:szCs w:val="20"/>
              </w:rPr>
            </w:pPr>
            <w:r>
              <w:rPr>
                <w:i/>
                <w:iCs/>
                <w:sz w:val="20"/>
                <w:szCs w:val="20"/>
              </w:rPr>
              <w:t>674 143,896</w:t>
            </w:r>
          </w:p>
        </w:tc>
        <w:tc>
          <w:tcPr>
            <w:tcW w:w="1298" w:type="dxa"/>
            <w:tcBorders>
              <w:top w:val="single" w:sz="4" w:space="0" w:color="1A1A1A"/>
              <w:left w:val="nil"/>
              <w:bottom w:val="nil"/>
              <w:right w:val="single" w:sz="4" w:space="0" w:color="1A1A1A"/>
            </w:tcBorders>
            <w:shd w:val="clear" w:color="auto" w:fill="auto"/>
            <w:vAlign w:val="center"/>
            <w:hideMark/>
          </w:tcPr>
          <w:p w:rsidR="005269DC" w:rsidRDefault="005269DC">
            <w:pPr>
              <w:jc w:val="center"/>
              <w:rPr>
                <w:i/>
                <w:iCs/>
                <w:sz w:val="20"/>
                <w:szCs w:val="20"/>
              </w:rPr>
            </w:pPr>
            <w:r>
              <w:rPr>
                <w:i/>
                <w:iCs/>
                <w:sz w:val="20"/>
                <w:szCs w:val="20"/>
              </w:rPr>
              <w:t>710 967,350</w:t>
            </w:r>
          </w:p>
        </w:tc>
      </w:tr>
      <w:tr w:rsidR="005269DC" w:rsidTr="005269DC">
        <w:trPr>
          <w:trHeight w:val="102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1559" w:type="dxa"/>
            <w:tcBorders>
              <w:top w:val="nil"/>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14 316,966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14 316,966</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14 316,966</w:t>
            </w:r>
          </w:p>
        </w:tc>
      </w:tr>
      <w:tr w:rsidR="005269DC" w:rsidTr="005269DC">
        <w:trPr>
          <w:trHeight w:val="1020"/>
        </w:trPr>
        <w:tc>
          <w:tcPr>
            <w:tcW w:w="2263" w:type="dxa"/>
            <w:tcBorders>
              <w:top w:val="nil"/>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Приморского края на осуществление отдельных государственных полномочий по расчету и предоставлению дотаций на выравнивание бюджетной обеспеченности бюджетам поселений, входящих в их состав</w:t>
            </w:r>
          </w:p>
        </w:tc>
        <w:tc>
          <w:tcPr>
            <w:tcW w:w="1559" w:type="dxa"/>
            <w:tcBorders>
              <w:top w:val="nil"/>
              <w:left w:val="single" w:sz="4" w:space="0" w:color="1A1A1A"/>
              <w:bottom w:val="single" w:sz="4" w:space="0" w:color="auto"/>
              <w:right w:val="nil"/>
            </w:tcBorders>
            <w:shd w:val="clear" w:color="auto" w:fill="auto"/>
            <w:vAlign w:val="center"/>
            <w:hideMark/>
          </w:tcPr>
          <w:p w:rsidR="005269DC" w:rsidRDefault="005269DC">
            <w:pPr>
              <w:jc w:val="center"/>
              <w:rPr>
                <w:sz w:val="20"/>
                <w:szCs w:val="20"/>
              </w:rPr>
            </w:pPr>
            <w:r>
              <w:rPr>
                <w:sz w:val="20"/>
                <w:szCs w:val="20"/>
              </w:rPr>
              <w:t>23 429,116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23 429,116</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23 429,116</w:t>
            </w:r>
          </w:p>
        </w:tc>
      </w:tr>
      <w:tr w:rsidR="005269DC" w:rsidTr="005269DC">
        <w:trPr>
          <w:trHeight w:val="510"/>
        </w:trPr>
        <w:tc>
          <w:tcPr>
            <w:tcW w:w="2263" w:type="dxa"/>
            <w:tcBorders>
              <w:top w:val="single" w:sz="4" w:space="0" w:color="auto"/>
              <w:left w:val="single" w:sz="4" w:space="0" w:color="auto"/>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 xml:space="preserve">субвенции на выполнение органами местного </w:t>
            </w:r>
            <w:r>
              <w:rPr>
                <w:sz w:val="20"/>
                <w:szCs w:val="20"/>
              </w:rPr>
              <w:lastRenderedPageBreak/>
              <w:t>самоуправления отдельных государственных полномочий по государственному управлению охраной труда</w:t>
            </w:r>
          </w:p>
        </w:tc>
        <w:tc>
          <w:tcPr>
            <w:tcW w:w="1559" w:type="dxa"/>
            <w:tcBorders>
              <w:top w:val="single" w:sz="4" w:space="0" w:color="auto"/>
              <w:left w:val="single" w:sz="4" w:space="0" w:color="1A1A1A"/>
              <w:bottom w:val="single" w:sz="4" w:space="0" w:color="auto"/>
              <w:right w:val="nil"/>
            </w:tcBorders>
            <w:shd w:val="clear" w:color="auto" w:fill="auto"/>
            <w:vAlign w:val="center"/>
            <w:hideMark/>
          </w:tcPr>
          <w:p w:rsidR="005269DC" w:rsidRDefault="005269DC">
            <w:pPr>
              <w:jc w:val="center"/>
              <w:rPr>
                <w:sz w:val="20"/>
                <w:szCs w:val="20"/>
              </w:rPr>
            </w:pPr>
            <w:r>
              <w:rPr>
                <w:sz w:val="20"/>
                <w:szCs w:val="20"/>
              </w:rPr>
              <w:lastRenderedPageBreak/>
              <w:t>864,533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905,390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939,006</w:t>
            </w:r>
          </w:p>
        </w:tc>
      </w:tr>
      <w:tr w:rsidR="005269DC" w:rsidTr="005269DC">
        <w:trPr>
          <w:trHeight w:val="765"/>
        </w:trPr>
        <w:tc>
          <w:tcPr>
            <w:tcW w:w="2263" w:type="dxa"/>
            <w:tcBorders>
              <w:top w:val="single" w:sz="4" w:space="0" w:color="auto"/>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lastRenderedPageBreak/>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субвенции 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59" w:type="dxa"/>
            <w:tcBorders>
              <w:top w:val="single" w:sz="4" w:space="0" w:color="auto"/>
              <w:left w:val="single" w:sz="4" w:space="0" w:color="1A1A1A"/>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0,040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0,043</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0,044</w:t>
            </w:r>
          </w:p>
        </w:tc>
      </w:tr>
      <w:tr w:rsidR="005269DC" w:rsidTr="005269DC">
        <w:trPr>
          <w:trHeight w:val="96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1A1A1A"/>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 xml:space="preserve"> субвенции, предоставляемые бюджетам муниципальных образований на реализацию государственных полномочий Приморского края по организации мероприятий ппи осуществлении деятельности по обращению с животными без владельцев</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1 710,852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469,667</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469,667</w:t>
            </w:r>
          </w:p>
        </w:tc>
      </w:tr>
      <w:tr w:rsidR="005269DC" w:rsidTr="005269DC">
        <w:trPr>
          <w:trHeight w:val="852"/>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 xml:space="preserve"> субвенции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 Приморского края</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349 582,691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374 086,698</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397 570,997</w:t>
            </w:r>
          </w:p>
        </w:tc>
      </w:tr>
      <w:tr w:rsidR="005269DC" w:rsidTr="005269DC">
        <w:trPr>
          <w:trHeight w:val="1020"/>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субвенции бюджетам муниципальных образовании Приморского края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32 442,114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38 493,467</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39 389,179</w:t>
            </w:r>
          </w:p>
        </w:tc>
      </w:tr>
      <w:tr w:rsidR="005269DC" w:rsidTr="005269DC">
        <w:trPr>
          <w:trHeight w:val="765"/>
        </w:trPr>
        <w:tc>
          <w:tcPr>
            <w:tcW w:w="2263" w:type="dxa"/>
            <w:tcBorders>
              <w:top w:val="nil"/>
              <w:left w:val="single" w:sz="4" w:space="0" w:color="1A1A1A"/>
              <w:bottom w:val="single" w:sz="4" w:space="0" w:color="1A1A1A"/>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nil"/>
              <w:bottom w:val="single" w:sz="4" w:space="0" w:color="1A1A1A"/>
              <w:right w:val="single" w:sz="4" w:space="0" w:color="1A1A1A"/>
            </w:tcBorders>
            <w:shd w:val="clear" w:color="auto" w:fill="auto"/>
            <w:vAlign w:val="center"/>
            <w:hideMark/>
          </w:tcPr>
          <w:p w:rsidR="005269DC" w:rsidRDefault="005269DC">
            <w:pPr>
              <w:rPr>
                <w:sz w:val="20"/>
                <w:szCs w:val="20"/>
              </w:rPr>
            </w:pPr>
            <w:r>
              <w:rPr>
                <w:sz w:val="20"/>
                <w:szCs w:val="20"/>
              </w:rPr>
              <w:t xml:space="preserve">субвенции  бюджетам муниципальных образований  Приморского края на реализацию  государственных полномочий органов опеки и попечительства в отношении несовершеннолетних  </w:t>
            </w:r>
          </w:p>
        </w:tc>
        <w:tc>
          <w:tcPr>
            <w:tcW w:w="1559" w:type="dxa"/>
            <w:tcBorders>
              <w:top w:val="nil"/>
              <w:left w:val="nil"/>
              <w:bottom w:val="single" w:sz="4" w:space="0" w:color="1A1A1A"/>
              <w:right w:val="nil"/>
            </w:tcBorders>
            <w:shd w:val="clear" w:color="auto" w:fill="auto"/>
            <w:vAlign w:val="center"/>
            <w:hideMark/>
          </w:tcPr>
          <w:p w:rsidR="005269DC" w:rsidRDefault="005269DC">
            <w:pPr>
              <w:jc w:val="center"/>
              <w:rPr>
                <w:sz w:val="20"/>
                <w:szCs w:val="20"/>
              </w:rPr>
            </w:pPr>
            <w:r>
              <w:rPr>
                <w:sz w:val="20"/>
                <w:szCs w:val="20"/>
              </w:rPr>
              <w:t>3 043,375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3 186,812</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3 304,829</w:t>
            </w:r>
          </w:p>
        </w:tc>
      </w:tr>
      <w:tr w:rsidR="005269DC" w:rsidTr="005269DC">
        <w:trPr>
          <w:trHeight w:val="765"/>
        </w:trPr>
        <w:tc>
          <w:tcPr>
            <w:tcW w:w="2263" w:type="dxa"/>
            <w:tcBorders>
              <w:top w:val="nil"/>
              <w:left w:val="single" w:sz="4" w:space="0" w:color="1A1A1A"/>
              <w:bottom w:val="nil"/>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nil"/>
              <w:left w:val="nil"/>
              <w:bottom w:val="nil"/>
              <w:right w:val="single" w:sz="4" w:space="0" w:color="1A1A1A"/>
            </w:tcBorders>
            <w:shd w:val="clear" w:color="auto" w:fill="auto"/>
            <w:vAlign w:val="center"/>
            <w:hideMark/>
          </w:tcPr>
          <w:p w:rsidR="005269DC" w:rsidRDefault="005269DC">
            <w:pPr>
              <w:rPr>
                <w:sz w:val="20"/>
                <w:szCs w:val="20"/>
              </w:rPr>
            </w:pPr>
            <w:r>
              <w:rPr>
                <w:sz w:val="20"/>
                <w:szCs w:val="20"/>
              </w:rPr>
              <w:t>субвенции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1559" w:type="dxa"/>
            <w:tcBorders>
              <w:top w:val="nil"/>
              <w:left w:val="nil"/>
              <w:bottom w:val="nil"/>
              <w:right w:val="nil"/>
            </w:tcBorders>
            <w:shd w:val="clear" w:color="auto" w:fill="auto"/>
            <w:vAlign w:val="center"/>
            <w:hideMark/>
          </w:tcPr>
          <w:p w:rsidR="005269DC" w:rsidRDefault="005269DC">
            <w:pPr>
              <w:jc w:val="center"/>
              <w:rPr>
                <w:sz w:val="20"/>
                <w:szCs w:val="20"/>
              </w:rPr>
            </w:pPr>
            <w:r>
              <w:rPr>
                <w:sz w:val="20"/>
                <w:szCs w:val="20"/>
              </w:rPr>
              <w:t>10 109,050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10 109,050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10 109,050</w:t>
            </w:r>
          </w:p>
        </w:tc>
      </w:tr>
      <w:tr w:rsidR="005269DC" w:rsidTr="005269DC">
        <w:trPr>
          <w:trHeight w:val="765"/>
        </w:trPr>
        <w:tc>
          <w:tcPr>
            <w:tcW w:w="2263" w:type="dxa"/>
            <w:tcBorders>
              <w:top w:val="single" w:sz="4" w:space="0" w:color="1A1A1A"/>
              <w:left w:val="single" w:sz="4" w:space="0" w:color="1A1A1A"/>
              <w:bottom w:val="single" w:sz="4" w:space="0" w:color="auto"/>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1A1A1A"/>
              <w:left w:val="nil"/>
              <w:bottom w:val="single" w:sz="4" w:space="0" w:color="auto"/>
              <w:right w:val="single" w:sz="4" w:space="0" w:color="1A1A1A"/>
            </w:tcBorders>
            <w:shd w:val="clear" w:color="auto" w:fill="auto"/>
            <w:vAlign w:val="center"/>
            <w:hideMark/>
          </w:tcPr>
          <w:p w:rsidR="005269DC" w:rsidRDefault="005269DC">
            <w:pPr>
              <w:rPr>
                <w:sz w:val="20"/>
                <w:szCs w:val="20"/>
              </w:rPr>
            </w:pPr>
            <w:r>
              <w:rPr>
                <w:sz w:val="20"/>
                <w:szCs w:val="20"/>
              </w:rPr>
              <w:t>субвенции на организацию и обеспечение оздоровления и отдыха детей Приморского края (за исключением организации отдыха детей в каникулярное время)</w:t>
            </w:r>
          </w:p>
        </w:tc>
        <w:tc>
          <w:tcPr>
            <w:tcW w:w="1559" w:type="dxa"/>
            <w:tcBorders>
              <w:top w:val="single" w:sz="4" w:space="0" w:color="1A1A1A"/>
              <w:left w:val="nil"/>
              <w:bottom w:val="single" w:sz="4" w:space="0" w:color="auto"/>
              <w:right w:val="nil"/>
            </w:tcBorders>
            <w:shd w:val="clear" w:color="auto" w:fill="auto"/>
            <w:vAlign w:val="center"/>
            <w:hideMark/>
          </w:tcPr>
          <w:p w:rsidR="005269DC" w:rsidRDefault="005269DC">
            <w:pPr>
              <w:jc w:val="center"/>
              <w:rPr>
                <w:sz w:val="20"/>
                <w:szCs w:val="20"/>
              </w:rPr>
            </w:pPr>
            <w:r>
              <w:rPr>
                <w:sz w:val="20"/>
                <w:szCs w:val="20"/>
              </w:rPr>
              <w:t>4 140,770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3 278,688</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3 278,688</w:t>
            </w:r>
          </w:p>
        </w:tc>
      </w:tr>
      <w:tr w:rsidR="005269DC" w:rsidTr="005269DC">
        <w:trPr>
          <w:trHeight w:val="76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rPr>
                <w:sz w:val="20"/>
                <w:szCs w:val="20"/>
              </w:rPr>
            </w:pPr>
            <w:r>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190 993,193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204 004,612</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216 296,420</w:t>
            </w:r>
          </w:p>
        </w:tc>
      </w:tr>
      <w:tr w:rsidR="005269DC" w:rsidTr="005269DC">
        <w:trPr>
          <w:trHeight w:val="1020"/>
        </w:trPr>
        <w:tc>
          <w:tcPr>
            <w:tcW w:w="2263" w:type="dxa"/>
            <w:tcBorders>
              <w:top w:val="single" w:sz="4" w:space="0" w:color="auto"/>
              <w:left w:val="single" w:sz="4" w:space="0" w:color="1A1A1A"/>
              <w:bottom w:val="nil"/>
              <w:right w:val="single" w:sz="4" w:space="0" w:color="1A1A1A"/>
            </w:tcBorders>
            <w:shd w:val="clear" w:color="auto" w:fill="auto"/>
            <w:noWrap/>
            <w:vAlign w:val="center"/>
            <w:hideMark/>
          </w:tcPr>
          <w:p w:rsidR="005269DC" w:rsidRDefault="005269DC">
            <w:pPr>
              <w:jc w:val="center"/>
              <w:rPr>
                <w:sz w:val="20"/>
                <w:szCs w:val="20"/>
              </w:rPr>
            </w:pPr>
            <w:r>
              <w:rPr>
                <w:sz w:val="20"/>
                <w:szCs w:val="20"/>
              </w:rPr>
              <w:lastRenderedPageBreak/>
              <w:t> </w:t>
            </w:r>
          </w:p>
        </w:tc>
        <w:tc>
          <w:tcPr>
            <w:tcW w:w="3261" w:type="dxa"/>
            <w:tcBorders>
              <w:top w:val="single" w:sz="4" w:space="0" w:color="auto"/>
              <w:left w:val="nil"/>
              <w:bottom w:val="nil"/>
              <w:right w:val="single" w:sz="4" w:space="0" w:color="1A1A1A"/>
            </w:tcBorders>
            <w:shd w:val="clear" w:color="auto" w:fill="auto"/>
            <w:vAlign w:val="center"/>
            <w:hideMark/>
          </w:tcPr>
          <w:p w:rsidR="005269DC" w:rsidRDefault="005269DC">
            <w:pPr>
              <w:rPr>
                <w:sz w:val="20"/>
                <w:szCs w:val="20"/>
              </w:rPr>
            </w:pPr>
            <w:r>
              <w:rPr>
                <w:sz w:val="20"/>
                <w:szCs w:val="20"/>
              </w:rPr>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w:t>
            </w:r>
          </w:p>
        </w:tc>
        <w:tc>
          <w:tcPr>
            <w:tcW w:w="1559" w:type="dxa"/>
            <w:tcBorders>
              <w:top w:val="single" w:sz="4" w:space="0" w:color="auto"/>
              <w:left w:val="nil"/>
              <w:bottom w:val="nil"/>
              <w:right w:val="nil"/>
            </w:tcBorders>
            <w:shd w:val="clear" w:color="auto" w:fill="auto"/>
            <w:vAlign w:val="center"/>
            <w:hideMark/>
          </w:tcPr>
          <w:p w:rsidR="005269DC" w:rsidRDefault="005269DC">
            <w:pPr>
              <w:jc w:val="center"/>
              <w:rPr>
                <w:sz w:val="20"/>
                <w:szCs w:val="20"/>
              </w:rPr>
            </w:pPr>
            <w:r>
              <w:rPr>
                <w:sz w:val="20"/>
                <w:szCs w:val="20"/>
              </w:rPr>
              <w:t>3,387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3,387</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3,387</w:t>
            </w:r>
          </w:p>
        </w:tc>
      </w:tr>
      <w:tr w:rsidR="005269DC" w:rsidTr="005269DC">
        <w:trPr>
          <w:trHeight w:val="765"/>
        </w:trPr>
        <w:tc>
          <w:tcPr>
            <w:tcW w:w="2263" w:type="dxa"/>
            <w:tcBorders>
              <w:top w:val="single" w:sz="4" w:space="0" w:color="1A1A1A"/>
              <w:left w:val="single" w:sz="4" w:space="0" w:color="1A1A1A"/>
              <w:bottom w:val="nil"/>
              <w:right w:val="single" w:sz="4" w:space="0" w:color="1A1A1A"/>
            </w:tcBorders>
            <w:shd w:val="clear" w:color="auto" w:fill="auto"/>
            <w:noWrap/>
            <w:vAlign w:val="center"/>
            <w:hideMark/>
          </w:tcPr>
          <w:p w:rsidR="005269DC" w:rsidRDefault="005269DC">
            <w:pPr>
              <w:jc w:val="center"/>
              <w:rPr>
                <w:sz w:val="20"/>
                <w:szCs w:val="20"/>
              </w:rPr>
            </w:pPr>
            <w:r>
              <w:rPr>
                <w:sz w:val="20"/>
                <w:szCs w:val="20"/>
              </w:rPr>
              <w:t> </w:t>
            </w:r>
          </w:p>
        </w:tc>
        <w:tc>
          <w:tcPr>
            <w:tcW w:w="3261" w:type="dxa"/>
            <w:tcBorders>
              <w:top w:val="single" w:sz="4" w:space="0" w:color="1A1A1A"/>
              <w:left w:val="nil"/>
              <w:bottom w:val="nil"/>
              <w:right w:val="single" w:sz="4" w:space="0" w:color="1A1A1A"/>
            </w:tcBorders>
            <w:shd w:val="clear" w:color="auto" w:fill="auto"/>
            <w:vAlign w:val="center"/>
            <w:hideMark/>
          </w:tcPr>
          <w:p w:rsidR="005269DC" w:rsidRDefault="005269DC">
            <w:pPr>
              <w:rPr>
                <w:sz w:val="20"/>
                <w:szCs w:val="20"/>
              </w:rPr>
            </w:pPr>
            <w:r>
              <w:rPr>
                <w:sz w:val="20"/>
                <w:szCs w:val="20"/>
              </w:rPr>
              <w:t>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w:t>
            </w:r>
          </w:p>
        </w:tc>
        <w:tc>
          <w:tcPr>
            <w:tcW w:w="1559" w:type="dxa"/>
            <w:tcBorders>
              <w:top w:val="single" w:sz="4" w:space="0" w:color="1A1A1A"/>
              <w:left w:val="nil"/>
              <w:bottom w:val="nil"/>
              <w:right w:val="nil"/>
            </w:tcBorders>
            <w:shd w:val="clear" w:color="auto" w:fill="auto"/>
            <w:vAlign w:val="center"/>
            <w:hideMark/>
          </w:tcPr>
          <w:p w:rsidR="005269DC" w:rsidRDefault="005269DC">
            <w:pPr>
              <w:jc w:val="center"/>
              <w:rPr>
                <w:sz w:val="20"/>
                <w:szCs w:val="20"/>
              </w:rPr>
            </w:pPr>
            <w:r>
              <w:rPr>
                <w:sz w:val="20"/>
                <w:szCs w:val="20"/>
              </w:rPr>
              <w:t>4 830,000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1 860,000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1 860,000</w:t>
            </w:r>
          </w:p>
        </w:tc>
      </w:tr>
      <w:tr w:rsidR="005269DC" w:rsidTr="005269DC">
        <w:trPr>
          <w:trHeight w:val="1020"/>
        </w:trPr>
        <w:tc>
          <w:tcPr>
            <w:tcW w:w="2263" w:type="dxa"/>
            <w:tcBorders>
              <w:top w:val="single" w:sz="4" w:space="0" w:color="1A1A1A"/>
              <w:left w:val="single" w:sz="4" w:space="0" w:color="1A1A1A"/>
              <w:bottom w:val="nil"/>
              <w:right w:val="single" w:sz="4" w:space="0" w:color="1A1A1A"/>
            </w:tcBorders>
            <w:shd w:val="clear" w:color="auto" w:fill="auto"/>
            <w:noWrap/>
            <w:vAlign w:val="center"/>
            <w:hideMark/>
          </w:tcPr>
          <w:p w:rsidR="005269DC" w:rsidRDefault="005269DC">
            <w:pPr>
              <w:jc w:val="center"/>
              <w:rPr>
                <w:sz w:val="20"/>
                <w:szCs w:val="20"/>
              </w:rPr>
            </w:pPr>
            <w:r>
              <w:rPr>
                <w:sz w:val="20"/>
                <w:szCs w:val="20"/>
              </w:rPr>
              <w:t>2 02 30029 05 0000 150</w:t>
            </w:r>
          </w:p>
        </w:tc>
        <w:tc>
          <w:tcPr>
            <w:tcW w:w="3261" w:type="dxa"/>
            <w:tcBorders>
              <w:top w:val="single" w:sz="4" w:space="0" w:color="1A1A1A"/>
              <w:left w:val="nil"/>
              <w:bottom w:val="nil"/>
              <w:right w:val="single" w:sz="4" w:space="0" w:color="1A1A1A"/>
            </w:tcBorders>
            <w:shd w:val="clear" w:color="auto" w:fill="auto"/>
            <w:vAlign w:val="center"/>
            <w:hideMark/>
          </w:tcPr>
          <w:p w:rsidR="005269DC" w:rsidRDefault="005269DC">
            <w:pPr>
              <w:rPr>
                <w:sz w:val="20"/>
                <w:szCs w:val="20"/>
              </w:rPr>
            </w:pPr>
            <w:r>
              <w:rPr>
                <w:sz w:val="20"/>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single" w:sz="4" w:space="0" w:color="1A1A1A"/>
              <w:left w:val="nil"/>
              <w:bottom w:val="nil"/>
              <w:right w:val="nil"/>
            </w:tcBorders>
            <w:shd w:val="clear" w:color="auto" w:fill="auto"/>
            <w:vAlign w:val="center"/>
            <w:hideMark/>
          </w:tcPr>
          <w:p w:rsidR="005269DC" w:rsidRDefault="005269DC">
            <w:pPr>
              <w:jc w:val="center"/>
              <w:rPr>
                <w:sz w:val="20"/>
                <w:szCs w:val="20"/>
              </w:rPr>
            </w:pPr>
            <w:r>
              <w:rPr>
                <w:sz w:val="20"/>
                <w:szCs w:val="20"/>
              </w:rPr>
              <w:t>11 276,609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11 727,970</w:t>
            </w:r>
          </w:p>
        </w:tc>
        <w:tc>
          <w:tcPr>
            <w:tcW w:w="1298" w:type="dxa"/>
            <w:tcBorders>
              <w:top w:val="nil"/>
              <w:left w:val="nil"/>
              <w:bottom w:val="single" w:sz="4" w:space="0" w:color="auto"/>
              <w:right w:val="single" w:sz="4" w:space="0" w:color="auto"/>
            </w:tcBorders>
            <w:shd w:val="clear" w:color="auto" w:fill="auto"/>
            <w:vAlign w:val="center"/>
            <w:hideMark/>
          </w:tcPr>
          <w:p w:rsidR="005269DC" w:rsidRDefault="005269DC">
            <w:pPr>
              <w:jc w:val="center"/>
              <w:rPr>
                <w:sz w:val="20"/>
                <w:szCs w:val="20"/>
              </w:rPr>
            </w:pPr>
            <w:r>
              <w:rPr>
                <w:sz w:val="20"/>
                <w:szCs w:val="20"/>
              </w:rPr>
              <w:t>12 194,129</w:t>
            </w:r>
          </w:p>
        </w:tc>
      </w:tr>
      <w:tr w:rsidR="005269DC" w:rsidTr="005269DC">
        <w:trPr>
          <w:trHeight w:val="540"/>
        </w:trPr>
        <w:tc>
          <w:tcPr>
            <w:tcW w:w="2263" w:type="dxa"/>
            <w:tcBorders>
              <w:top w:val="single" w:sz="4" w:space="0" w:color="auto"/>
              <w:left w:val="single" w:sz="4" w:space="0" w:color="auto"/>
              <w:bottom w:val="nil"/>
              <w:right w:val="single" w:sz="4" w:space="0" w:color="auto"/>
            </w:tcBorders>
            <w:shd w:val="clear" w:color="000000" w:fill="CCFFCC"/>
            <w:vAlign w:val="center"/>
            <w:hideMark/>
          </w:tcPr>
          <w:p w:rsidR="005269DC" w:rsidRDefault="005269DC">
            <w:pPr>
              <w:jc w:val="center"/>
              <w:rPr>
                <w:b/>
                <w:bCs/>
                <w:i/>
                <w:iCs/>
                <w:sz w:val="20"/>
                <w:szCs w:val="20"/>
              </w:rPr>
            </w:pPr>
            <w:r>
              <w:rPr>
                <w:b/>
                <w:bCs/>
                <w:i/>
                <w:iCs/>
                <w:sz w:val="20"/>
                <w:szCs w:val="20"/>
              </w:rPr>
              <w:t>2 02 40000 00 0000 150</w:t>
            </w:r>
          </w:p>
        </w:tc>
        <w:tc>
          <w:tcPr>
            <w:tcW w:w="3261" w:type="dxa"/>
            <w:tcBorders>
              <w:top w:val="single" w:sz="4" w:space="0" w:color="auto"/>
              <w:left w:val="nil"/>
              <w:bottom w:val="nil"/>
              <w:right w:val="single" w:sz="4" w:space="0" w:color="auto"/>
            </w:tcBorders>
            <w:shd w:val="clear" w:color="000000" w:fill="CCFFCC"/>
            <w:vAlign w:val="center"/>
            <w:hideMark/>
          </w:tcPr>
          <w:p w:rsidR="005269DC" w:rsidRDefault="005269DC">
            <w:pPr>
              <w:rPr>
                <w:b/>
                <w:bCs/>
                <w:i/>
                <w:iCs/>
                <w:sz w:val="20"/>
                <w:szCs w:val="20"/>
              </w:rPr>
            </w:pPr>
            <w:r>
              <w:rPr>
                <w:b/>
                <w:bCs/>
                <w:i/>
                <w:iCs/>
                <w:sz w:val="20"/>
                <w:szCs w:val="20"/>
              </w:rPr>
              <w:t>Иные межбюджетные трансферты</w:t>
            </w:r>
          </w:p>
        </w:tc>
        <w:tc>
          <w:tcPr>
            <w:tcW w:w="1559" w:type="dxa"/>
            <w:tcBorders>
              <w:top w:val="single" w:sz="4" w:space="0" w:color="auto"/>
              <w:left w:val="nil"/>
              <w:bottom w:val="single" w:sz="4" w:space="0" w:color="auto"/>
              <w:right w:val="single" w:sz="4" w:space="0" w:color="auto"/>
            </w:tcBorders>
            <w:shd w:val="clear" w:color="000000" w:fill="CCFFCC"/>
            <w:vAlign w:val="center"/>
            <w:hideMark/>
          </w:tcPr>
          <w:p w:rsidR="005269DC" w:rsidRDefault="005269DC">
            <w:pPr>
              <w:jc w:val="center"/>
              <w:rPr>
                <w:b/>
                <w:bCs/>
                <w:i/>
                <w:iCs/>
                <w:sz w:val="20"/>
                <w:szCs w:val="20"/>
              </w:rPr>
            </w:pPr>
            <w:r>
              <w:rPr>
                <w:b/>
                <w:bCs/>
                <w:i/>
                <w:iCs/>
                <w:sz w:val="20"/>
                <w:szCs w:val="20"/>
              </w:rPr>
              <w:t>27 495,000</w:t>
            </w:r>
          </w:p>
        </w:tc>
        <w:tc>
          <w:tcPr>
            <w:tcW w:w="1417"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i/>
                <w:iCs/>
                <w:sz w:val="20"/>
                <w:szCs w:val="20"/>
              </w:rPr>
            </w:pPr>
            <w:r>
              <w:rPr>
                <w:b/>
                <w:bCs/>
                <w:i/>
                <w:iCs/>
                <w:sz w:val="20"/>
                <w:szCs w:val="20"/>
              </w:rPr>
              <w:t>29 250,000</w:t>
            </w:r>
          </w:p>
        </w:tc>
        <w:tc>
          <w:tcPr>
            <w:tcW w:w="1298" w:type="dxa"/>
            <w:tcBorders>
              <w:top w:val="nil"/>
              <w:left w:val="nil"/>
              <w:bottom w:val="single" w:sz="4" w:space="0" w:color="auto"/>
              <w:right w:val="single" w:sz="4" w:space="0" w:color="auto"/>
            </w:tcBorders>
            <w:shd w:val="clear" w:color="000000" w:fill="CCFFCC"/>
            <w:vAlign w:val="center"/>
            <w:hideMark/>
          </w:tcPr>
          <w:p w:rsidR="005269DC" w:rsidRDefault="005269DC">
            <w:pPr>
              <w:jc w:val="center"/>
              <w:rPr>
                <w:b/>
                <w:bCs/>
                <w:i/>
                <w:iCs/>
                <w:sz w:val="20"/>
                <w:szCs w:val="20"/>
              </w:rPr>
            </w:pPr>
            <w:r>
              <w:rPr>
                <w:b/>
                <w:bCs/>
                <w:i/>
                <w:iCs/>
                <w:sz w:val="20"/>
                <w:szCs w:val="20"/>
              </w:rPr>
              <w:t>29 250,000</w:t>
            </w:r>
          </w:p>
        </w:tc>
      </w:tr>
      <w:tr w:rsidR="005269DC" w:rsidTr="005269DC">
        <w:trPr>
          <w:trHeight w:val="1178"/>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2 02 45303 05 0000 150</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5269DC" w:rsidRDefault="005269DC">
            <w:pPr>
              <w:rPr>
                <w:sz w:val="20"/>
                <w:szCs w:val="20"/>
              </w:rPr>
            </w:pPr>
            <w:r>
              <w:rPr>
                <w:sz w:val="20"/>
                <w:szCs w:val="20"/>
              </w:rPr>
              <w:t xml:space="preserve">Иные межбюджетные трансферты бюджетам муниципальных образований Приморского края на ежемесячное денежное вознаграждение за классное руководство педагогическим работникам муниципальных общеобразовательных организаций </w:t>
            </w:r>
          </w:p>
        </w:tc>
        <w:tc>
          <w:tcPr>
            <w:tcW w:w="1559" w:type="dxa"/>
            <w:tcBorders>
              <w:top w:val="nil"/>
              <w:left w:val="nil"/>
              <w:bottom w:val="single" w:sz="4" w:space="0" w:color="auto"/>
              <w:right w:val="nil"/>
            </w:tcBorders>
            <w:shd w:val="clear" w:color="000000" w:fill="FFFFFF"/>
            <w:vAlign w:val="center"/>
            <w:hideMark/>
          </w:tcPr>
          <w:p w:rsidR="005269DC" w:rsidRDefault="005269DC">
            <w:pPr>
              <w:jc w:val="center"/>
              <w:rPr>
                <w:sz w:val="20"/>
                <w:szCs w:val="20"/>
              </w:rPr>
            </w:pPr>
            <w:r>
              <w:rPr>
                <w:sz w:val="20"/>
                <w:szCs w:val="20"/>
              </w:rPr>
              <w:t>27 495,000</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29 250,000</w:t>
            </w:r>
          </w:p>
        </w:tc>
        <w:tc>
          <w:tcPr>
            <w:tcW w:w="1298" w:type="dxa"/>
            <w:tcBorders>
              <w:top w:val="nil"/>
              <w:left w:val="nil"/>
              <w:bottom w:val="single" w:sz="4" w:space="0" w:color="auto"/>
              <w:right w:val="single" w:sz="4" w:space="0" w:color="auto"/>
            </w:tcBorders>
            <w:shd w:val="clear" w:color="000000" w:fill="FFFFFF"/>
            <w:vAlign w:val="center"/>
            <w:hideMark/>
          </w:tcPr>
          <w:p w:rsidR="005269DC" w:rsidRDefault="005269DC">
            <w:pPr>
              <w:jc w:val="center"/>
              <w:rPr>
                <w:sz w:val="20"/>
                <w:szCs w:val="20"/>
              </w:rPr>
            </w:pPr>
            <w:r>
              <w:rPr>
                <w:sz w:val="20"/>
                <w:szCs w:val="20"/>
              </w:rPr>
              <w:t>29 250,000</w:t>
            </w:r>
          </w:p>
        </w:tc>
      </w:tr>
      <w:tr w:rsidR="005269DC" w:rsidTr="005269DC">
        <w:trPr>
          <w:trHeight w:val="255"/>
        </w:trPr>
        <w:tc>
          <w:tcPr>
            <w:tcW w:w="2263" w:type="dxa"/>
            <w:tcBorders>
              <w:top w:val="nil"/>
              <w:left w:val="single" w:sz="4" w:space="0" w:color="1A1A1A"/>
              <w:bottom w:val="single" w:sz="4" w:space="0" w:color="1A1A1A"/>
              <w:right w:val="single" w:sz="4" w:space="0" w:color="1A1A1A"/>
            </w:tcBorders>
            <w:shd w:val="clear" w:color="000000" w:fill="CCFFFF"/>
            <w:noWrap/>
            <w:vAlign w:val="center"/>
            <w:hideMark/>
          </w:tcPr>
          <w:p w:rsidR="005269DC" w:rsidRDefault="005269DC">
            <w:pPr>
              <w:jc w:val="center"/>
              <w:rPr>
                <w:b/>
                <w:bCs/>
                <w:sz w:val="20"/>
                <w:szCs w:val="20"/>
              </w:rPr>
            </w:pPr>
            <w:r>
              <w:rPr>
                <w:b/>
                <w:bCs/>
                <w:sz w:val="20"/>
                <w:szCs w:val="20"/>
              </w:rPr>
              <w:t> </w:t>
            </w:r>
          </w:p>
        </w:tc>
        <w:tc>
          <w:tcPr>
            <w:tcW w:w="3261" w:type="dxa"/>
            <w:tcBorders>
              <w:top w:val="nil"/>
              <w:left w:val="nil"/>
              <w:bottom w:val="single" w:sz="4" w:space="0" w:color="1A1A1A"/>
              <w:right w:val="single" w:sz="4" w:space="0" w:color="1A1A1A"/>
            </w:tcBorders>
            <w:shd w:val="clear" w:color="000000" w:fill="CCFFFF"/>
            <w:vAlign w:val="center"/>
            <w:hideMark/>
          </w:tcPr>
          <w:p w:rsidR="005269DC" w:rsidRDefault="005269DC">
            <w:pPr>
              <w:jc w:val="both"/>
              <w:rPr>
                <w:b/>
                <w:bCs/>
                <w:sz w:val="20"/>
                <w:szCs w:val="20"/>
              </w:rPr>
            </w:pPr>
            <w:r>
              <w:rPr>
                <w:b/>
                <w:bCs/>
                <w:sz w:val="20"/>
                <w:szCs w:val="20"/>
              </w:rPr>
              <w:t>ВСЕГО доходов</w:t>
            </w:r>
          </w:p>
        </w:tc>
        <w:tc>
          <w:tcPr>
            <w:tcW w:w="1559" w:type="dxa"/>
            <w:tcBorders>
              <w:top w:val="nil"/>
              <w:left w:val="single" w:sz="4" w:space="0" w:color="auto"/>
              <w:bottom w:val="single" w:sz="4" w:space="0" w:color="auto"/>
              <w:right w:val="single" w:sz="4" w:space="0" w:color="auto"/>
            </w:tcBorders>
            <w:shd w:val="clear" w:color="000000" w:fill="CCFFFF"/>
            <w:vAlign w:val="center"/>
            <w:hideMark/>
          </w:tcPr>
          <w:p w:rsidR="005269DC" w:rsidRDefault="005269DC">
            <w:pPr>
              <w:jc w:val="center"/>
              <w:rPr>
                <w:b/>
                <w:bCs/>
                <w:sz w:val="20"/>
                <w:szCs w:val="20"/>
              </w:rPr>
            </w:pPr>
            <w:r>
              <w:rPr>
                <w:b/>
                <w:bCs/>
                <w:sz w:val="20"/>
                <w:szCs w:val="20"/>
              </w:rPr>
              <w:t>1 218 534,811</w:t>
            </w:r>
          </w:p>
        </w:tc>
        <w:tc>
          <w:tcPr>
            <w:tcW w:w="1417" w:type="dxa"/>
            <w:tcBorders>
              <w:top w:val="nil"/>
              <w:left w:val="nil"/>
              <w:bottom w:val="single" w:sz="4" w:space="0" w:color="auto"/>
              <w:right w:val="single" w:sz="4" w:space="0" w:color="auto"/>
            </w:tcBorders>
            <w:shd w:val="clear" w:color="000000" w:fill="CCFFFF"/>
            <w:vAlign w:val="center"/>
            <w:hideMark/>
          </w:tcPr>
          <w:p w:rsidR="005269DC" w:rsidRDefault="005269DC">
            <w:pPr>
              <w:jc w:val="center"/>
              <w:rPr>
                <w:b/>
                <w:bCs/>
                <w:sz w:val="20"/>
                <w:szCs w:val="20"/>
              </w:rPr>
            </w:pPr>
            <w:r>
              <w:rPr>
                <w:b/>
                <w:bCs/>
                <w:sz w:val="20"/>
                <w:szCs w:val="20"/>
              </w:rPr>
              <w:t>1 240 599,466</w:t>
            </w:r>
          </w:p>
        </w:tc>
        <w:tc>
          <w:tcPr>
            <w:tcW w:w="1298" w:type="dxa"/>
            <w:tcBorders>
              <w:top w:val="nil"/>
              <w:left w:val="nil"/>
              <w:bottom w:val="single" w:sz="4" w:space="0" w:color="auto"/>
              <w:right w:val="single" w:sz="4" w:space="0" w:color="auto"/>
            </w:tcBorders>
            <w:shd w:val="clear" w:color="000000" w:fill="CCFFFF"/>
            <w:vAlign w:val="center"/>
            <w:hideMark/>
          </w:tcPr>
          <w:p w:rsidR="005269DC" w:rsidRDefault="005269DC">
            <w:pPr>
              <w:jc w:val="center"/>
              <w:rPr>
                <w:b/>
                <w:bCs/>
                <w:sz w:val="20"/>
                <w:szCs w:val="20"/>
              </w:rPr>
            </w:pPr>
            <w:r>
              <w:rPr>
                <w:b/>
                <w:bCs/>
                <w:sz w:val="20"/>
                <w:szCs w:val="20"/>
              </w:rPr>
              <w:t>1 254 245,749</w:t>
            </w:r>
          </w:p>
        </w:tc>
      </w:tr>
    </w:tbl>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tbl>
      <w:tblPr>
        <w:tblW w:w="9918" w:type="dxa"/>
        <w:tblInd w:w="113" w:type="dxa"/>
        <w:tblLayout w:type="fixed"/>
        <w:tblLook w:val="04A0" w:firstRow="1" w:lastRow="0" w:firstColumn="1" w:lastColumn="0" w:noHBand="0" w:noVBand="1"/>
      </w:tblPr>
      <w:tblGrid>
        <w:gridCol w:w="3681"/>
        <w:gridCol w:w="992"/>
        <w:gridCol w:w="1276"/>
        <w:gridCol w:w="1417"/>
        <w:gridCol w:w="993"/>
        <w:gridCol w:w="1559"/>
      </w:tblGrid>
      <w:tr w:rsidR="005269DC" w:rsidRPr="005269DC" w:rsidTr="005269DC">
        <w:trPr>
          <w:trHeight w:val="1217"/>
        </w:trPr>
        <w:tc>
          <w:tcPr>
            <w:tcW w:w="9918" w:type="dxa"/>
            <w:gridSpan w:val="6"/>
            <w:tcBorders>
              <w:top w:val="nil"/>
              <w:left w:val="nil"/>
              <w:right w:val="nil"/>
            </w:tcBorders>
            <w:shd w:val="clear" w:color="auto" w:fill="auto"/>
            <w:noWrap/>
            <w:hideMark/>
          </w:tcPr>
          <w:p w:rsidR="005269DC" w:rsidRPr="005269DC" w:rsidRDefault="005269DC" w:rsidP="005269DC">
            <w:pPr>
              <w:jc w:val="right"/>
              <w:rPr>
                <w:b/>
              </w:rPr>
            </w:pPr>
            <w:r w:rsidRPr="005269DC">
              <w:rPr>
                <w:b/>
              </w:rPr>
              <w:t>Приложение 4</w:t>
            </w:r>
          </w:p>
          <w:p w:rsidR="005269DC" w:rsidRPr="005269DC" w:rsidRDefault="005269DC" w:rsidP="005269DC">
            <w:pPr>
              <w:jc w:val="right"/>
              <w:rPr>
                <w:b/>
              </w:rPr>
            </w:pPr>
            <w:r w:rsidRPr="005269DC">
              <w:rPr>
                <w:b/>
              </w:rPr>
              <w:t>к решению Думы Черниговского района</w:t>
            </w:r>
          </w:p>
          <w:p w:rsidR="005269DC" w:rsidRPr="005269DC" w:rsidRDefault="005269DC" w:rsidP="002A5760">
            <w:pPr>
              <w:jc w:val="right"/>
              <w:rPr>
                <w:b/>
              </w:rPr>
            </w:pPr>
            <w:r w:rsidRPr="005269DC">
              <w:rPr>
                <w:b/>
              </w:rPr>
              <w:t xml:space="preserve">от </w:t>
            </w:r>
            <w:r w:rsidR="002A5760">
              <w:rPr>
                <w:b/>
              </w:rPr>
              <w:t>12.12</w:t>
            </w:r>
            <w:r w:rsidRPr="005269DC">
              <w:rPr>
                <w:b/>
              </w:rPr>
              <w:t xml:space="preserve">.2022 № </w:t>
            </w:r>
            <w:r w:rsidR="002A5760">
              <w:rPr>
                <w:b/>
              </w:rPr>
              <w:t>107</w:t>
            </w:r>
            <w:r w:rsidRPr="005269DC">
              <w:rPr>
                <w:b/>
              </w:rPr>
              <w:t>-НПА</w:t>
            </w:r>
          </w:p>
        </w:tc>
      </w:tr>
      <w:tr w:rsidR="005269DC" w:rsidRPr="005269DC" w:rsidTr="005269DC">
        <w:trPr>
          <w:trHeight w:val="86"/>
        </w:trPr>
        <w:tc>
          <w:tcPr>
            <w:tcW w:w="9918" w:type="dxa"/>
            <w:gridSpan w:val="6"/>
            <w:tcBorders>
              <w:top w:val="nil"/>
              <w:left w:val="nil"/>
              <w:bottom w:val="nil"/>
              <w:right w:val="nil"/>
            </w:tcBorders>
            <w:shd w:val="clear" w:color="auto" w:fill="auto"/>
            <w:vAlign w:val="center"/>
            <w:hideMark/>
          </w:tcPr>
          <w:p w:rsidR="005269DC" w:rsidRPr="005269DC" w:rsidRDefault="005269DC" w:rsidP="005269DC">
            <w:pPr>
              <w:jc w:val="center"/>
              <w:rPr>
                <w:b/>
                <w:bCs/>
                <w:sz w:val="26"/>
                <w:szCs w:val="26"/>
              </w:rPr>
            </w:pPr>
            <w:r w:rsidRPr="005269DC">
              <w:rPr>
                <w:b/>
                <w:bCs/>
                <w:sz w:val="26"/>
                <w:szCs w:val="26"/>
              </w:rPr>
              <w:t>Распределение бюджетных ассигнований по разделам, подразделам, целевым статьям (муниципальным программам Черниговского района и непрограммным направлениям деятельности), группам ( и подгруппам) видов расходов классификации расходов бюджетов на 2023 год</w:t>
            </w:r>
          </w:p>
        </w:tc>
      </w:tr>
      <w:tr w:rsidR="005269DC" w:rsidRPr="005269DC" w:rsidTr="005269DC">
        <w:trPr>
          <w:trHeight w:val="300"/>
        </w:trPr>
        <w:tc>
          <w:tcPr>
            <w:tcW w:w="8359" w:type="dxa"/>
            <w:gridSpan w:val="5"/>
            <w:tcBorders>
              <w:top w:val="nil"/>
              <w:left w:val="nil"/>
              <w:bottom w:val="nil"/>
              <w:right w:val="nil"/>
            </w:tcBorders>
            <w:shd w:val="clear" w:color="auto" w:fill="auto"/>
            <w:noWrap/>
            <w:vAlign w:val="bottom"/>
            <w:hideMark/>
          </w:tcPr>
          <w:p w:rsidR="005269DC" w:rsidRPr="005269DC" w:rsidRDefault="005269DC" w:rsidP="005269DC">
            <w:pPr>
              <w:jc w:val="center"/>
              <w:rPr>
                <w:b/>
                <w:bCs/>
                <w:sz w:val="20"/>
                <w:szCs w:val="20"/>
              </w:rPr>
            </w:pPr>
          </w:p>
        </w:tc>
        <w:tc>
          <w:tcPr>
            <w:tcW w:w="1559" w:type="dxa"/>
            <w:tcBorders>
              <w:top w:val="nil"/>
              <w:left w:val="nil"/>
              <w:bottom w:val="nil"/>
              <w:right w:val="nil"/>
            </w:tcBorders>
            <w:shd w:val="clear" w:color="auto" w:fill="auto"/>
            <w:noWrap/>
            <w:vAlign w:val="bottom"/>
            <w:hideMark/>
          </w:tcPr>
          <w:p w:rsidR="005269DC" w:rsidRPr="005269DC" w:rsidRDefault="005269DC" w:rsidP="005269DC">
            <w:pPr>
              <w:jc w:val="right"/>
              <w:rPr>
                <w:color w:val="000000"/>
                <w:sz w:val="20"/>
                <w:szCs w:val="20"/>
              </w:rPr>
            </w:pPr>
            <w:r w:rsidRPr="005269DC">
              <w:rPr>
                <w:color w:val="000000"/>
                <w:sz w:val="20"/>
                <w:szCs w:val="20"/>
              </w:rPr>
              <w:t>тыс.рублей</w:t>
            </w:r>
          </w:p>
        </w:tc>
      </w:tr>
      <w:tr w:rsidR="005269DC" w:rsidRPr="005269DC" w:rsidTr="005269DC">
        <w:trPr>
          <w:trHeight w:val="621"/>
        </w:trPr>
        <w:tc>
          <w:tcPr>
            <w:tcW w:w="36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5269DC" w:rsidRPr="005269DC" w:rsidRDefault="005269DC" w:rsidP="005269DC">
            <w:pPr>
              <w:jc w:val="center"/>
              <w:rPr>
                <w:sz w:val="20"/>
                <w:szCs w:val="20"/>
              </w:rPr>
            </w:pPr>
            <w:r w:rsidRPr="005269DC">
              <w:rPr>
                <w:sz w:val="20"/>
                <w:szCs w:val="20"/>
              </w:rPr>
              <w:t>Наименование</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5269DC" w:rsidRPr="005269DC" w:rsidRDefault="005269DC" w:rsidP="005269DC">
            <w:pPr>
              <w:jc w:val="center"/>
              <w:rPr>
                <w:sz w:val="20"/>
                <w:szCs w:val="20"/>
              </w:rPr>
            </w:pPr>
            <w:r w:rsidRPr="005269DC">
              <w:rPr>
                <w:sz w:val="20"/>
                <w:szCs w:val="20"/>
              </w:rPr>
              <w:t>Раздел</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5269DC" w:rsidRPr="005269DC" w:rsidRDefault="005269DC" w:rsidP="005269DC">
            <w:pPr>
              <w:jc w:val="center"/>
              <w:rPr>
                <w:sz w:val="20"/>
                <w:szCs w:val="20"/>
              </w:rPr>
            </w:pPr>
            <w:r w:rsidRPr="005269DC">
              <w:rPr>
                <w:sz w:val="20"/>
                <w:szCs w:val="20"/>
              </w:rPr>
              <w:t>Подраздел</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5269DC" w:rsidRPr="005269DC" w:rsidRDefault="005269DC" w:rsidP="005269DC">
            <w:pPr>
              <w:jc w:val="center"/>
              <w:rPr>
                <w:sz w:val="20"/>
                <w:szCs w:val="20"/>
              </w:rPr>
            </w:pPr>
            <w:r w:rsidRPr="005269DC">
              <w:rPr>
                <w:sz w:val="20"/>
                <w:szCs w:val="20"/>
              </w:rPr>
              <w:t>Целевая статья</w:t>
            </w:r>
          </w:p>
        </w:tc>
        <w:tc>
          <w:tcPr>
            <w:tcW w:w="993" w:type="dxa"/>
            <w:tcBorders>
              <w:top w:val="single" w:sz="4" w:space="0" w:color="000000"/>
              <w:left w:val="nil"/>
              <w:bottom w:val="single" w:sz="4" w:space="0" w:color="000000"/>
              <w:right w:val="single" w:sz="4" w:space="0" w:color="000000"/>
            </w:tcBorders>
            <w:shd w:val="clear" w:color="000000" w:fill="FFFFFF"/>
            <w:vAlign w:val="center"/>
            <w:hideMark/>
          </w:tcPr>
          <w:p w:rsidR="005269DC" w:rsidRPr="005269DC" w:rsidRDefault="005269DC" w:rsidP="005269DC">
            <w:pPr>
              <w:jc w:val="center"/>
              <w:rPr>
                <w:sz w:val="20"/>
                <w:szCs w:val="20"/>
              </w:rPr>
            </w:pPr>
            <w:r w:rsidRPr="005269DC">
              <w:rPr>
                <w:sz w:val="20"/>
                <w:szCs w:val="20"/>
              </w:rPr>
              <w:t>Вид расходов</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5269DC" w:rsidRPr="005269DC" w:rsidRDefault="005269DC" w:rsidP="005269DC">
            <w:pPr>
              <w:jc w:val="center"/>
              <w:rPr>
                <w:sz w:val="20"/>
                <w:szCs w:val="20"/>
              </w:rPr>
            </w:pPr>
            <w:r w:rsidRPr="005269DC">
              <w:rPr>
                <w:sz w:val="20"/>
                <w:szCs w:val="20"/>
              </w:rPr>
              <w:t>Сумма на 2023 год</w:t>
            </w:r>
          </w:p>
        </w:tc>
      </w:tr>
      <w:tr w:rsidR="005269DC" w:rsidRPr="005269DC" w:rsidTr="005269DC">
        <w:trPr>
          <w:trHeight w:val="417"/>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Default="005269DC" w:rsidP="005269DC">
            <w:pPr>
              <w:rPr>
                <w:b/>
                <w:bCs/>
                <w:sz w:val="20"/>
                <w:szCs w:val="20"/>
              </w:rPr>
            </w:pPr>
          </w:p>
          <w:p w:rsidR="005269DC" w:rsidRPr="005269DC" w:rsidRDefault="005269DC" w:rsidP="005269DC">
            <w:pPr>
              <w:rPr>
                <w:b/>
                <w:bCs/>
                <w:sz w:val="20"/>
                <w:szCs w:val="20"/>
              </w:rPr>
            </w:pPr>
            <w:r w:rsidRPr="005269DC">
              <w:rPr>
                <w:b/>
                <w:bCs/>
                <w:sz w:val="20"/>
                <w:szCs w:val="20"/>
              </w:rPr>
              <w:t>ОБЩЕГОСУДАРСТВЕННЫЕ ВОПРОСЫ</w:t>
            </w:r>
          </w:p>
        </w:tc>
        <w:tc>
          <w:tcPr>
            <w:tcW w:w="992" w:type="dxa"/>
            <w:tcBorders>
              <w:top w:val="nil"/>
              <w:left w:val="nil"/>
              <w:bottom w:val="single" w:sz="4" w:space="0" w:color="000000"/>
              <w:right w:val="single" w:sz="4" w:space="0" w:color="000000"/>
            </w:tcBorders>
            <w:shd w:val="clear" w:color="000000" w:fill="FFFFFF"/>
            <w:noWrap/>
            <w:hideMark/>
          </w:tcPr>
          <w:p w:rsidR="005269DC" w:rsidRDefault="005269DC" w:rsidP="005269DC">
            <w:pPr>
              <w:jc w:val="center"/>
              <w:rPr>
                <w:b/>
                <w:bCs/>
                <w:sz w:val="20"/>
                <w:szCs w:val="20"/>
              </w:rPr>
            </w:pPr>
          </w:p>
          <w:p w:rsidR="005269DC" w:rsidRPr="005269DC" w:rsidRDefault="005269DC" w:rsidP="005269DC">
            <w:pPr>
              <w:jc w:val="center"/>
              <w:rPr>
                <w:b/>
                <w:bCs/>
                <w:sz w:val="20"/>
                <w:szCs w:val="20"/>
              </w:rPr>
            </w:pPr>
            <w:r w:rsidRPr="005269DC">
              <w:rPr>
                <w:b/>
                <w:bCs/>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Default="005269DC" w:rsidP="005269DC">
            <w:pPr>
              <w:jc w:val="center"/>
              <w:rPr>
                <w:b/>
                <w:bCs/>
                <w:sz w:val="20"/>
                <w:szCs w:val="20"/>
              </w:rPr>
            </w:pPr>
          </w:p>
          <w:p w:rsidR="005269DC" w:rsidRPr="005269DC" w:rsidRDefault="005269DC" w:rsidP="005269DC">
            <w:pPr>
              <w:jc w:val="center"/>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Default="005269DC" w:rsidP="005269DC">
            <w:pPr>
              <w:jc w:val="center"/>
              <w:rPr>
                <w:b/>
                <w:bCs/>
                <w:sz w:val="20"/>
                <w:szCs w:val="20"/>
              </w:rPr>
            </w:pPr>
          </w:p>
          <w:p w:rsidR="005269DC" w:rsidRPr="005269DC" w:rsidRDefault="005269DC" w:rsidP="005269DC">
            <w:pPr>
              <w:jc w:val="center"/>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Default="005269DC" w:rsidP="005269DC">
            <w:pPr>
              <w:jc w:val="center"/>
              <w:rPr>
                <w:b/>
                <w:bCs/>
                <w:sz w:val="20"/>
                <w:szCs w:val="20"/>
              </w:rPr>
            </w:pPr>
          </w:p>
          <w:p w:rsidR="005269DC" w:rsidRPr="005269DC" w:rsidRDefault="005269DC" w:rsidP="005269DC">
            <w:pPr>
              <w:jc w:val="center"/>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Default="005269DC" w:rsidP="005269DC">
            <w:pPr>
              <w:jc w:val="right"/>
              <w:rPr>
                <w:b/>
                <w:bCs/>
                <w:sz w:val="20"/>
                <w:szCs w:val="20"/>
              </w:rPr>
            </w:pPr>
          </w:p>
          <w:p w:rsidR="005269DC" w:rsidRPr="005269DC" w:rsidRDefault="005269DC" w:rsidP="005269DC">
            <w:pPr>
              <w:jc w:val="right"/>
              <w:rPr>
                <w:b/>
                <w:bCs/>
                <w:sz w:val="20"/>
                <w:szCs w:val="20"/>
              </w:rPr>
            </w:pPr>
            <w:r w:rsidRPr="005269DC">
              <w:rPr>
                <w:b/>
                <w:bCs/>
                <w:sz w:val="20"/>
                <w:szCs w:val="20"/>
              </w:rPr>
              <w:t>156 977,340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2 500,180</w:t>
            </w:r>
          </w:p>
        </w:tc>
      </w:tr>
      <w:tr w:rsidR="005269DC" w:rsidRPr="005269DC" w:rsidTr="005269DC">
        <w:trPr>
          <w:trHeight w:val="31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2 500,180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2 500,180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Глава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2 500,180</w:t>
            </w:r>
          </w:p>
        </w:tc>
      </w:tr>
      <w:tr w:rsidR="005269DC" w:rsidRPr="005269DC" w:rsidTr="005269DC">
        <w:trPr>
          <w:trHeight w:val="8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2 500,180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2 500,180</w:t>
            </w:r>
          </w:p>
        </w:tc>
      </w:tr>
      <w:tr w:rsidR="005269DC" w:rsidRPr="005269DC" w:rsidTr="005269DC">
        <w:trPr>
          <w:trHeight w:val="5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4 548,000</w:t>
            </w:r>
          </w:p>
        </w:tc>
      </w:tr>
      <w:tr w:rsidR="005269DC" w:rsidRPr="005269DC" w:rsidTr="005269DC">
        <w:trPr>
          <w:trHeight w:val="33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4 548,000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4 548,000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2 038,000</w:t>
            </w:r>
          </w:p>
        </w:tc>
      </w:tr>
      <w:tr w:rsidR="005269DC" w:rsidRPr="005269DC" w:rsidTr="005269DC">
        <w:trPr>
          <w:trHeight w:val="8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2 037,700</w:t>
            </w:r>
          </w:p>
        </w:tc>
      </w:tr>
      <w:tr w:rsidR="005269DC" w:rsidRPr="005269DC" w:rsidTr="005269DC">
        <w:trPr>
          <w:trHeight w:val="518"/>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Расходы на выплаты персоналу государственных (муниципальных) органов</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2 037,700</w:t>
            </w:r>
          </w:p>
        </w:tc>
      </w:tr>
      <w:tr w:rsidR="005269DC" w:rsidRPr="005269DC" w:rsidTr="005269D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бюджетные ассигнования</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0,300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Уплата налогов, сборов и иных платежей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0,300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Председатель Думы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2 342,000</w:t>
            </w:r>
          </w:p>
        </w:tc>
      </w:tr>
      <w:tr w:rsidR="005269DC" w:rsidRPr="005269DC" w:rsidTr="005269DC">
        <w:trPr>
          <w:trHeight w:val="84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2 342,000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2 342,000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Депутаты Думы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168,000</w:t>
            </w:r>
          </w:p>
        </w:tc>
      </w:tr>
      <w:tr w:rsidR="005269DC" w:rsidRPr="005269DC" w:rsidTr="005269DC">
        <w:trPr>
          <w:trHeight w:val="8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168,000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168,000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51 269,291</w:t>
            </w:r>
          </w:p>
        </w:tc>
      </w:tr>
      <w:tr w:rsidR="005269DC" w:rsidRPr="005269DC" w:rsidTr="005269DC">
        <w:trPr>
          <w:trHeight w:val="37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51 269,291</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51 269,291</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Руководство и управление в сфере установл</w:t>
            </w:r>
            <w:r>
              <w:rPr>
                <w:sz w:val="20"/>
                <w:szCs w:val="20"/>
              </w:rPr>
              <w:t xml:space="preserve">енных функций органов местного </w:t>
            </w:r>
            <w:r w:rsidRPr="005269DC">
              <w:rPr>
                <w:sz w:val="20"/>
                <w:szCs w:val="20"/>
              </w:rPr>
              <w:t>самоуправления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50 404,758</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46 609,488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46 609,488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2 265,000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2 265,000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1 530,270</w:t>
            </w:r>
          </w:p>
        </w:tc>
      </w:tr>
      <w:tr w:rsidR="005269DC" w:rsidRPr="005269DC" w:rsidTr="005269D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Уплата налогов, сборов и иных платежей</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850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1 530,270</w:t>
            </w:r>
          </w:p>
        </w:tc>
      </w:tr>
      <w:tr w:rsidR="005269DC" w:rsidRPr="005269DC" w:rsidTr="005269D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lastRenderedPageBreak/>
              <w:t>Субвенции на выполнение органами местного самоуправления отдельных государственных полномочий по государственному управлению охраной труда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9999993100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864,533</w:t>
            </w:r>
          </w:p>
        </w:tc>
      </w:tr>
      <w:tr w:rsidR="005269DC" w:rsidRPr="005269DC" w:rsidTr="005269DC">
        <w:trPr>
          <w:trHeight w:val="8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9999993100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831,813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831,813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32,720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32,720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Судебная система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18,766</w:t>
            </w:r>
          </w:p>
        </w:tc>
      </w:tr>
      <w:tr w:rsidR="005269DC" w:rsidRPr="005269DC" w:rsidTr="005269DC">
        <w:trPr>
          <w:trHeight w:val="37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18,766</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18,766</w:t>
            </w:r>
          </w:p>
        </w:tc>
      </w:tr>
      <w:tr w:rsidR="005269DC" w:rsidRPr="005269DC" w:rsidTr="005269DC">
        <w:trPr>
          <w:trHeight w:val="64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Составление (изменение и дополнение) списков кандидатов в присяжные заседатели федеральных судов общей юрисдикции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9999951200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18,766</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9999951200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18,766</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9999951200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18,766</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13 839,000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1400000000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12 273,300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"Управление бюджетным процессом в Черниговском районе"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1400100000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12 273,300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Руководство и управление в сфере установ</w:t>
            </w:r>
            <w:r>
              <w:rPr>
                <w:sz w:val="20"/>
                <w:szCs w:val="20"/>
              </w:rPr>
              <w:t>ленных функций органов местного</w:t>
            </w:r>
            <w:r w:rsidRPr="005269DC">
              <w:rPr>
                <w:sz w:val="20"/>
                <w:szCs w:val="20"/>
              </w:rPr>
              <w:t xml:space="preserve"> самоуправления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1400110030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12 273,300</w:t>
            </w:r>
          </w:p>
        </w:tc>
      </w:tr>
      <w:tr w:rsidR="005269DC" w:rsidRPr="005269DC" w:rsidTr="005269DC">
        <w:trPr>
          <w:trHeight w:val="825"/>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1400110030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11 409,300</w:t>
            </w:r>
          </w:p>
        </w:tc>
      </w:tr>
      <w:tr w:rsidR="005269DC" w:rsidRPr="005269DC" w:rsidTr="005269D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Расходы на выплаты персоналу </w:t>
            </w:r>
            <w:r w:rsidRPr="005269DC">
              <w:rPr>
                <w:sz w:val="20"/>
                <w:szCs w:val="20"/>
              </w:rPr>
              <w:lastRenderedPageBreak/>
              <w:t>государственных (муниципальных) органов</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1400110030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11 409,300</w:t>
            </w:r>
          </w:p>
        </w:tc>
      </w:tr>
      <w:tr w:rsidR="005269DC" w:rsidRPr="005269DC" w:rsidTr="005269D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Закупка товаров, работ и услуг для государственных (муниципальных) нужд</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1400110030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860,000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1400110030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860,000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1400110030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Уплата налогов, сборов и иных платежей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1400110030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4,000</w:t>
            </w:r>
          </w:p>
        </w:tc>
      </w:tr>
      <w:tr w:rsidR="005269DC" w:rsidRPr="005269DC" w:rsidTr="005269DC">
        <w:trPr>
          <w:trHeight w:val="39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1 565,700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1 565,700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Руководство и управление в сфере устано</w:t>
            </w:r>
            <w:r>
              <w:rPr>
                <w:sz w:val="20"/>
                <w:szCs w:val="20"/>
              </w:rPr>
              <w:t>вленных функций органов местного</w:t>
            </w:r>
            <w:r w:rsidRPr="005269DC">
              <w:rPr>
                <w:sz w:val="20"/>
                <w:szCs w:val="20"/>
              </w:rPr>
              <w:t xml:space="preserve"> самоуправления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255,600</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252,600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252,600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Уплата налогов, сборов и иных платежей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Руководитель контрольно -счетной комиссии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9999910060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1 310,100</w:t>
            </w:r>
          </w:p>
        </w:tc>
      </w:tr>
      <w:tr w:rsidR="005269DC" w:rsidRPr="005269DC" w:rsidTr="005269DC">
        <w:trPr>
          <w:trHeight w:val="78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9999910060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1 310,100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9999910060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1 310,100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Обеспечение проведения выборов и референдумов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подготовку и проведение выборов депутатов представительного органа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9999911050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4F30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бюджетные ассигнования</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9999911050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4F30E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Специальные расходы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9999911050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4F30E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Резервные фонды</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14 162,200</w:t>
            </w:r>
          </w:p>
        </w:tc>
      </w:tr>
      <w:tr w:rsidR="005269DC" w:rsidRPr="005269DC" w:rsidTr="005269DC">
        <w:trPr>
          <w:trHeight w:val="34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14 162,200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14 162,200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Резервный фонд Администрации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9999920280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14 162,200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9999920280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14 162,200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Резервные средства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9999920280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870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14 162,200</w:t>
            </w:r>
          </w:p>
        </w:tc>
      </w:tr>
      <w:tr w:rsidR="005269DC" w:rsidRPr="005269DC" w:rsidTr="005269DC">
        <w:trPr>
          <w:trHeight w:val="27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Другие общегосударственные вопросы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70 439,903</w:t>
            </w:r>
          </w:p>
        </w:tc>
      </w:tr>
      <w:tr w:rsidR="005269DC" w:rsidRPr="005269DC" w:rsidTr="005269DC">
        <w:trPr>
          <w:trHeight w:val="5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Муниципальная программа "Развитие физической культуры и спорта в Черниговском муниципальном районе"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467,223</w:t>
            </w:r>
          </w:p>
        </w:tc>
      </w:tr>
      <w:tr w:rsidR="005269DC" w:rsidRPr="005269DC" w:rsidTr="005269DC">
        <w:trPr>
          <w:trHeight w:val="56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Комплекс процессных мероприятий "Развитие спортивной инфраструктуры, находящейся в муниципальной собственности"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040P500000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467,223</w:t>
            </w:r>
          </w:p>
        </w:tc>
      </w:tr>
      <w:tr w:rsidR="005269DC" w:rsidRPr="005269DC" w:rsidTr="005269DC">
        <w:trPr>
          <w:trHeight w:val="8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Расходы на развитие спортивной инфраструктуры, находящейся в муниципальной собственности,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040P5S2190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467,223</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040P5S2190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400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467,223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Бюджетные инвестиции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040P5S2190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467,223</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75,000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75,000</w:t>
            </w:r>
          </w:p>
        </w:tc>
      </w:tr>
      <w:tr w:rsidR="005269DC" w:rsidRPr="005269DC" w:rsidTr="004F30EC">
        <w:trPr>
          <w:trHeight w:val="615"/>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"Противодействие и профилактика терроризма на территории Черниговского муниципального района" на 2017-2025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50,000</w:t>
            </w:r>
          </w:p>
        </w:tc>
      </w:tr>
      <w:tr w:rsidR="005269DC" w:rsidRPr="005269DC" w:rsidTr="004F30EC">
        <w:trPr>
          <w:trHeight w:val="264"/>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t xml:space="preserve">Комплекс процессных мероприятий "Формирование системы мер пресечения и профилактики различных </w:t>
            </w:r>
            <w:r w:rsidRPr="005269DC">
              <w:rPr>
                <w:sz w:val="20"/>
                <w:szCs w:val="20"/>
              </w:rPr>
              <w:lastRenderedPageBreak/>
              <w:t>видов терроризма"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lastRenderedPageBreak/>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0800100000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50,000</w:t>
            </w:r>
          </w:p>
        </w:tc>
      </w:tr>
      <w:tr w:rsidR="005269DC" w:rsidRPr="005269DC" w:rsidTr="004F30EC">
        <w:trPr>
          <w:trHeight w:val="42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lastRenderedPageBreak/>
              <w:t>Мероприятия по профилактике экстремизма и терроризма</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0800120220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0800120220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0800120220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Черниговского района Приморского края" на 2022-2027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502,000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 xml:space="preserve">Комплекс процессных мероприятий "Снижение рисков и смягчение последствий чрезвычайных ситуаций природного и техногенного характера" </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252,000</w:t>
            </w:r>
          </w:p>
        </w:tc>
      </w:tr>
      <w:tr w:rsidR="005269DC" w:rsidRPr="005269DC" w:rsidTr="005269DC">
        <w:trPr>
          <w:trHeight w:val="102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проведение мероприятий по предупреждению чрезвычайных ситуаций природного и техногенного характера, направленных на недопущение затопления населенных пунктов, расположенных на береговой территории рек, протекающих на территории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09 0 01 20500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09 0 01 20500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09 0 01 20500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развитие материально-технической базы для защиты населения и территории от чрезвычайных ситуаций природного и техногенного характера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09 0 01 20510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232,000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09 0 01 20510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232,000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09 0 01 20510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232,000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 xml:space="preserve">Комплекс процессных мероприятий "Пожарная безопасность" </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09 0 02 00000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организацию выполнения и осуществления мер пожарной безопасности, противопожарная пропаганда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09 0 02 20800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09 0 02 20800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09 0 02 20800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250,000</w:t>
            </w:r>
          </w:p>
        </w:tc>
      </w:tr>
      <w:tr w:rsidR="005269DC" w:rsidRPr="005269DC" w:rsidTr="004F30EC">
        <w:trPr>
          <w:trHeight w:val="623"/>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"Профилактика наркомании на территории Черниговского муниципального района" на 2017-2025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1600000000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w:t>
            </w:r>
          </w:p>
        </w:tc>
      </w:tr>
      <w:tr w:rsidR="005269DC" w:rsidRPr="005269DC" w:rsidTr="004F30EC">
        <w:trPr>
          <w:trHeight w:val="264"/>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Комплекс процессных мероприятий "Социальная профилактика, популяризация здорового образа </w:t>
            </w:r>
            <w:r w:rsidRPr="005269DC">
              <w:rPr>
                <w:sz w:val="20"/>
                <w:szCs w:val="20"/>
              </w:rPr>
              <w:lastRenderedPageBreak/>
              <w:t>жизни"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1600100000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w:t>
            </w:r>
          </w:p>
        </w:tc>
      </w:tr>
      <w:tr w:rsidR="005269DC" w:rsidRPr="005269DC" w:rsidTr="004F30E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Мероприятия по противодействию распространения наркотиков</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1600120240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w:t>
            </w:r>
          </w:p>
        </w:tc>
      </w:tr>
      <w:tr w:rsidR="005269DC" w:rsidRPr="005269DC" w:rsidTr="005269DC">
        <w:trPr>
          <w:trHeight w:val="58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1600120240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w:t>
            </w:r>
          </w:p>
        </w:tc>
      </w:tr>
      <w:tr w:rsidR="005269DC" w:rsidRPr="005269DC" w:rsidTr="005269DC">
        <w:trPr>
          <w:trHeight w:val="552"/>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1600120240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w:t>
            </w:r>
          </w:p>
        </w:tc>
      </w:tr>
      <w:tr w:rsidR="005269DC" w:rsidRPr="005269DC" w:rsidTr="005269DC">
        <w:trPr>
          <w:trHeight w:val="5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"Патриотическое воспитание граждан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1700000000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70,000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"Совершенствование и развитие системы патриотического воспитания граждан"</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1700100000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70,000</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Мероприятия по патриотическому воспитанию граждан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70,000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360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70,000</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Муниципальная программа "О противодействии коррупции в Администрации Черниговского района" на 2019-2025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"Совершенствование системы противодействия коррупции в Черниговском районе"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Мероприятия по противодействию коррупции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2400120600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2400120600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2400120600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Гармонизация межэтнических и межрелигиозных отношений, профилактика и противодействие экстремизма в Черниговском муниципальном районе на 2018-2025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2500000000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w:t>
            </w:r>
          </w:p>
        </w:tc>
      </w:tr>
      <w:tr w:rsidR="005269DC" w:rsidRPr="005269DC" w:rsidTr="005269DC">
        <w:trPr>
          <w:trHeight w:val="552"/>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Укрепление межэтнических связей и межрелигиозных отношений на территории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2500100000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по укреплению межэтнических связей и межрелигиозных отношений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2500120270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2500120270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2500120270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w:t>
            </w:r>
          </w:p>
        </w:tc>
      </w:tr>
      <w:tr w:rsidR="005269DC" w:rsidRPr="005269DC" w:rsidTr="004F30EC">
        <w:trPr>
          <w:trHeight w:val="315"/>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69 260,680</w:t>
            </w:r>
          </w:p>
        </w:tc>
      </w:tr>
      <w:tr w:rsidR="005269DC" w:rsidRPr="005269DC" w:rsidTr="004F30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Мероприятия непрограммных направлений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69 260,680</w:t>
            </w:r>
          </w:p>
        </w:tc>
      </w:tr>
      <w:tr w:rsidR="005269DC" w:rsidRPr="005269DC" w:rsidTr="004F30EC">
        <w:trPr>
          <w:trHeight w:val="765"/>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Содержание и обслуживание казны Черниговского района (Реализация государственной политики в области приватизации и управления муниципальной собственностью)</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9999920250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2 159,563</w:t>
            </w:r>
          </w:p>
        </w:tc>
      </w:tr>
      <w:tr w:rsidR="005269DC" w:rsidRPr="005269DC" w:rsidTr="005269DC">
        <w:trPr>
          <w:trHeight w:val="54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9999920250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2 159,563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9999920250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2 159,563</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Оценка недвижимости, признание прав и регулирование отношений по муниципальной собственности (Реализация государственной политики в области приватизации и управления муниципальной собственностью)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9999920260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1 000,000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9999920260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1 000,000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9999920260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1 000,000</w:t>
            </w:r>
          </w:p>
        </w:tc>
      </w:tr>
      <w:tr w:rsidR="005269DC" w:rsidRPr="005269DC" w:rsidTr="005269DC">
        <w:trPr>
          <w:trHeight w:val="11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9999959300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2 282,298</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9999959300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2 087,298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9999959300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2 087,298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9999959300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195,000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9999959300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195,000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26 425,400</w:t>
            </w:r>
          </w:p>
        </w:tc>
      </w:tr>
      <w:tr w:rsidR="005269DC" w:rsidRPr="005269DC" w:rsidTr="005269DC">
        <w:trPr>
          <w:trHeight w:val="78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16 154,000</w:t>
            </w:r>
          </w:p>
        </w:tc>
      </w:tr>
      <w:tr w:rsidR="005269DC" w:rsidRPr="005269DC" w:rsidTr="004F30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казенных учреждений</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9999970010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16 154,000</w:t>
            </w:r>
          </w:p>
        </w:tc>
      </w:tr>
      <w:tr w:rsidR="005269DC" w:rsidRPr="005269DC" w:rsidTr="004F30E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Закупка товаров, работ и услуг для </w:t>
            </w:r>
            <w:r w:rsidRPr="005269DC">
              <w:rPr>
                <w:sz w:val="20"/>
                <w:szCs w:val="20"/>
              </w:rPr>
              <w:lastRenderedPageBreak/>
              <w:t>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10 001,400</w:t>
            </w:r>
          </w:p>
        </w:tc>
      </w:tr>
      <w:tr w:rsidR="005269DC" w:rsidRPr="005269DC" w:rsidTr="004F30EC">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9999970010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10 001,400</w:t>
            </w:r>
          </w:p>
        </w:tc>
      </w:tr>
      <w:tr w:rsidR="005269DC" w:rsidRPr="005269DC" w:rsidTr="005269DC">
        <w:trPr>
          <w:trHeight w:val="252"/>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270,000</w:t>
            </w:r>
          </w:p>
        </w:tc>
      </w:tr>
      <w:tr w:rsidR="005269DC" w:rsidRPr="005269DC" w:rsidTr="005269DC">
        <w:trPr>
          <w:trHeight w:val="300"/>
        </w:trPr>
        <w:tc>
          <w:tcPr>
            <w:tcW w:w="3681" w:type="dxa"/>
            <w:tcBorders>
              <w:top w:val="single" w:sz="4" w:space="0" w:color="000000"/>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Уплата налогов, сборов и иных платежей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270,000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по содержанию помещения отдела ЗАГС за счет средств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9999970011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80,000</w:t>
            </w:r>
          </w:p>
        </w:tc>
      </w:tr>
      <w:tr w:rsidR="005269DC" w:rsidRPr="005269DC" w:rsidTr="004F30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9999970011</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80,000</w:t>
            </w:r>
          </w:p>
        </w:tc>
      </w:tr>
      <w:tr w:rsidR="005269DC" w:rsidRPr="005269DC" w:rsidTr="004F30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9999970011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80,000</w:t>
            </w:r>
          </w:p>
        </w:tc>
      </w:tr>
      <w:tr w:rsidR="005269DC" w:rsidRPr="005269DC" w:rsidTr="004F30E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обеспечение информационной безопасности</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9999970090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9999970090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Субвенции на создание и обеспечение деятельности комиссий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1 381,055</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1 304,200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1 304,200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76,855</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76,855</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Субвенции на реализацию отдельных государственных полномочий по созданию административных комиссий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9999993030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895,294</w:t>
            </w:r>
          </w:p>
        </w:tc>
      </w:tr>
      <w:tr w:rsidR="005269DC" w:rsidRPr="005269DC" w:rsidTr="005269DC">
        <w:trPr>
          <w:trHeight w:val="78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794,028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794,028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101,266</w:t>
            </w:r>
          </w:p>
        </w:tc>
      </w:tr>
      <w:tr w:rsidR="005269DC" w:rsidRPr="005269DC" w:rsidTr="004F30EC">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9999993030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101,266</w:t>
            </w:r>
          </w:p>
        </w:tc>
      </w:tr>
      <w:tr w:rsidR="005269DC" w:rsidRPr="005269DC" w:rsidTr="004F30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Субвенции на реализацию государственных полномочий органов </w:t>
            </w:r>
            <w:r w:rsidRPr="005269DC">
              <w:rPr>
                <w:sz w:val="20"/>
                <w:szCs w:val="20"/>
              </w:rPr>
              <w:lastRenderedPageBreak/>
              <w:t>опеки и попечительства в отношении несовершеннолетних</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3 043,375</w:t>
            </w:r>
          </w:p>
        </w:tc>
      </w:tr>
      <w:tr w:rsidR="005269DC" w:rsidRPr="005269DC" w:rsidTr="004F30EC">
        <w:trPr>
          <w:trHeight w:val="765"/>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9999993160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2 736,955</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2 736,955</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306,420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306,420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Субвенции бюджетам муниципальных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средств краевого бюджета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530,369</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530,369</w:t>
            </w:r>
          </w:p>
        </w:tc>
      </w:tr>
      <w:tr w:rsidR="005269DC" w:rsidRPr="005269DC" w:rsidTr="005269DC">
        <w:trPr>
          <w:trHeight w:val="50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530,369</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99999R0820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17 046,360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99999R0820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400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17 046,360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Бюджетные инвестиции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99999R0820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17 046,360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14 316,966</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468,700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468,700</w:t>
            </w:r>
          </w:p>
        </w:tc>
      </w:tr>
      <w:tr w:rsidR="005269DC" w:rsidRPr="005269DC" w:rsidTr="00F33C67">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750,000</w:t>
            </w:r>
          </w:p>
        </w:tc>
      </w:tr>
      <w:tr w:rsidR="005269DC" w:rsidRPr="005269DC" w:rsidTr="00F33C67">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750,000</w:t>
            </w:r>
          </w:p>
        </w:tc>
      </w:tr>
      <w:tr w:rsidR="005269DC" w:rsidRPr="005269DC" w:rsidTr="00F33C67">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Капитальные вложения в объекты недвижимого имущества государственной (муниципальной) собственности</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400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13 098,266</w:t>
            </w:r>
          </w:p>
        </w:tc>
      </w:tr>
      <w:tr w:rsidR="005269DC" w:rsidRPr="005269DC" w:rsidTr="00F33C67">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Бюджетные инвестиции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99999М0820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410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13 098,266</w:t>
            </w:r>
          </w:p>
        </w:tc>
      </w:tr>
      <w:tr w:rsidR="005269DC" w:rsidRPr="005269DC" w:rsidTr="00F33C67">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b/>
                <w:bCs/>
                <w:sz w:val="20"/>
                <w:szCs w:val="20"/>
              </w:rPr>
            </w:pPr>
            <w:r w:rsidRPr="005269DC">
              <w:rPr>
                <w:b/>
                <w:bCs/>
                <w:sz w:val="20"/>
                <w:szCs w:val="20"/>
              </w:rPr>
              <w:t>НАЦИОНАЛЬНАЯ ЭКОНОМИКА</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04</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0000000000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b/>
                <w:bCs/>
                <w:sz w:val="20"/>
                <w:szCs w:val="20"/>
              </w:rPr>
            </w:pPr>
            <w:r w:rsidRPr="005269DC">
              <w:rPr>
                <w:b/>
                <w:bCs/>
                <w:sz w:val="20"/>
                <w:szCs w:val="20"/>
              </w:rPr>
              <w:t>23 492,239</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Сельское хозяйство и рыболовство</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1 710,852</w:t>
            </w:r>
          </w:p>
        </w:tc>
      </w:tr>
      <w:tr w:rsidR="005269DC" w:rsidRPr="005269DC" w:rsidTr="005269DC">
        <w:trPr>
          <w:trHeight w:val="37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1 710,852</w:t>
            </w:r>
          </w:p>
        </w:tc>
      </w:tr>
      <w:tr w:rsidR="005269DC" w:rsidRPr="005269DC" w:rsidTr="00F33C67">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1 710,852</w:t>
            </w:r>
          </w:p>
        </w:tc>
      </w:tr>
      <w:tr w:rsidR="005269DC" w:rsidRPr="005269DC" w:rsidTr="00F33C67">
        <w:trPr>
          <w:trHeight w:val="765"/>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t>Субвенции на реализацию государственного полномочия по организации мероприятий при осуществлении деятельности по обращению с животными без владельцев</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9999993040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1 710,852</w:t>
            </w:r>
          </w:p>
        </w:tc>
      </w:tr>
      <w:tr w:rsidR="005269DC" w:rsidRPr="005269DC" w:rsidTr="00F33C67">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9999993040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1 710,852</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1 710,852</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Транспорт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3 303,387</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Муниципальная программа "Развитие дорожного хозяйства и транспорта в Черниговском районе" на 2018-2025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rPr>
                <w:sz w:val="20"/>
                <w:szCs w:val="20"/>
              </w:rPr>
            </w:pPr>
            <w:r w:rsidRPr="005269DC">
              <w:rPr>
                <w:sz w:val="20"/>
                <w:szCs w:val="20"/>
              </w:rPr>
              <w:t>3 303,387</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Тип структурного элемента "Развитие транспортного хозяйства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1120000000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3 303,387</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"Организация транспортного обслуживания населения автомобильным транспортом"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1120100000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3 303,387</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организациям, оказывающим на территории Черниговского района услуги по транспортному обслуживанию населения в межпоселенческом сообщении в границах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1120160010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3 300,000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1120160010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3 300,000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1120160010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3 300,000</w:t>
            </w:r>
          </w:p>
        </w:tc>
      </w:tr>
      <w:tr w:rsidR="005269DC" w:rsidRPr="005269DC" w:rsidTr="005269DC">
        <w:trPr>
          <w:trHeight w:val="1152"/>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1120193130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3,387</w:t>
            </w:r>
          </w:p>
        </w:tc>
      </w:tr>
      <w:tr w:rsidR="005269DC" w:rsidRPr="005269DC" w:rsidTr="00F33C67">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04</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08</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1120193130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200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rPr>
                <w:sz w:val="20"/>
                <w:szCs w:val="20"/>
              </w:rPr>
            </w:pPr>
            <w:r w:rsidRPr="005269DC">
              <w:rPr>
                <w:sz w:val="20"/>
                <w:szCs w:val="20"/>
              </w:rPr>
              <w:t>3,387</w:t>
            </w:r>
          </w:p>
        </w:tc>
      </w:tr>
      <w:tr w:rsidR="005269DC" w:rsidRPr="005269DC" w:rsidTr="00F33C67">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0"/>
              <w:rPr>
                <w:sz w:val="20"/>
                <w:szCs w:val="20"/>
              </w:rPr>
            </w:pPr>
            <w:r w:rsidRPr="005269DC">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1120193130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3,387</w:t>
            </w:r>
          </w:p>
        </w:tc>
      </w:tr>
      <w:tr w:rsidR="005269DC" w:rsidRPr="005269DC" w:rsidTr="00F33C67">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Дорожное хозяйство (дорожные фонды)</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09</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0000000000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16 884,000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"Развитие дорожного хозяйства и транспорта в Черниговском районе" на 2018-2025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16 884,000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Тип структурного элемента "Ремонт и содержание дорог местного значения Черниговского муниципального района Приморского края"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1110000000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15 384,000</w:t>
            </w:r>
          </w:p>
        </w:tc>
      </w:tr>
      <w:tr w:rsidR="005269DC" w:rsidRPr="005269DC" w:rsidTr="005269DC">
        <w:trPr>
          <w:trHeight w:val="75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"Восстановление и поддержание до нормативных требований транспортно-эксплуатационного состояния автомобильных дорог общего пользования"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1110100000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15 384,000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Содержание действующей сети автомобильных дорог общего пользования местного значения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1110120320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11 000,000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1110120320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11 000,000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1110120320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11 000,000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Капитальный ремонт и ремонт автомобильных дорог общего пользования местного значения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1110120330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3 781,749</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1110120330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3 781,749</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1110120330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3 781,749</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в целях софинансирования которых из бюджета Приморского края предоставляется субсидия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11101S2380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97,200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11101S2380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400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97,200</w:t>
            </w:r>
          </w:p>
        </w:tc>
      </w:tr>
      <w:tr w:rsidR="005269DC" w:rsidRPr="005269DC" w:rsidTr="00F33C67">
        <w:trPr>
          <w:trHeight w:val="2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Бюджетные инвестиции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11101S2380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97,200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капитальный ремонт и ремонт автомобильных дорог общего пользования местного значения,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11101S2390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505,051</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11101S2390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505,051</w:t>
            </w:r>
          </w:p>
        </w:tc>
      </w:tr>
      <w:tr w:rsidR="005269DC" w:rsidRPr="005269DC" w:rsidTr="00F33C67">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09</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11101S2390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505,051</w:t>
            </w:r>
          </w:p>
        </w:tc>
      </w:tr>
      <w:tr w:rsidR="005269DC" w:rsidRPr="005269DC" w:rsidTr="00F33C67">
        <w:trPr>
          <w:trHeight w:val="264"/>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1"/>
              <w:rPr>
                <w:sz w:val="20"/>
                <w:szCs w:val="20"/>
              </w:rPr>
            </w:pPr>
            <w:r w:rsidRPr="005269DC">
              <w:rPr>
                <w:sz w:val="20"/>
                <w:szCs w:val="20"/>
              </w:rPr>
              <w:t xml:space="preserve">Тип структурного элемента "Повышение безопасности дорожного движения на территории Черниговского </w:t>
            </w:r>
            <w:r w:rsidRPr="005269DC">
              <w:rPr>
                <w:sz w:val="20"/>
                <w:szCs w:val="20"/>
              </w:rPr>
              <w:lastRenderedPageBreak/>
              <w:t>района"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lastRenderedPageBreak/>
              <w:t>04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1130000000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1 500,000</w:t>
            </w:r>
          </w:p>
        </w:tc>
      </w:tr>
      <w:tr w:rsidR="005269DC" w:rsidRPr="005269DC" w:rsidTr="00F33C67">
        <w:trPr>
          <w:trHeight w:val="345"/>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lastRenderedPageBreak/>
              <w:t>Комплекс процессных мероприятий "Обеспечение безопасных условий движения"</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04</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09</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1130100000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1 500,000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Обеспечение мероприятий по развитию дорожно-транспортной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1130120340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1 500,000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1130120340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1 500,000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1130120340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1 500,000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Связь и информатика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824,000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Муниципальная программа "Формирование информационного общества в Черниговском районе" на 2020-2025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824,000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"Развитие телекоммуникационной инфраструктуры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824,000</w:t>
            </w:r>
          </w:p>
        </w:tc>
      </w:tr>
      <w:tr w:rsidR="005269DC" w:rsidRPr="005269DC" w:rsidTr="005269DC">
        <w:trPr>
          <w:trHeight w:val="1092"/>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Реализация мероприятий по использованию информационно-коммуникационных технологий в целях совершенствования системы муниципального управления, предоставления услуг, создания и развития информационно-аналитических, учетных и функциональных систем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0700120210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824,000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0700120210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824,000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0700120210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824,000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Другие вопросы в области национальной экономики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770,000</w:t>
            </w:r>
          </w:p>
        </w:tc>
      </w:tr>
      <w:tr w:rsidR="005269DC" w:rsidRPr="005269DC" w:rsidTr="005269DC">
        <w:trPr>
          <w:trHeight w:val="5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1500000000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370,000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1500100000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370,000</w:t>
            </w:r>
          </w:p>
        </w:tc>
      </w:tr>
      <w:tr w:rsidR="005269DC" w:rsidRPr="005269DC" w:rsidTr="005269DC">
        <w:trPr>
          <w:trHeight w:val="82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1500120120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120,000</w:t>
            </w:r>
          </w:p>
        </w:tc>
      </w:tr>
      <w:tr w:rsidR="005269DC" w:rsidRPr="005269DC" w:rsidTr="005269DC">
        <w:trPr>
          <w:trHeight w:val="5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1500120120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w:t>
            </w:r>
          </w:p>
        </w:tc>
      </w:tr>
      <w:tr w:rsidR="005269DC" w:rsidRPr="005269DC" w:rsidTr="00F33C67">
        <w:trPr>
          <w:trHeight w:val="57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1500120120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w:t>
            </w:r>
          </w:p>
        </w:tc>
      </w:tr>
      <w:tr w:rsidR="005269DC" w:rsidRPr="005269DC" w:rsidTr="00F33C67">
        <w:trPr>
          <w:trHeight w:val="57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1500120120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F33C67">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Субсидии бюджетным учреждениям</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1500120120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610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Поддержка социально значимых проектов на территории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1500120131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1500120131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250,000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1500120131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250,000</w:t>
            </w:r>
          </w:p>
        </w:tc>
      </w:tr>
      <w:tr w:rsidR="005269DC" w:rsidRPr="005269DC" w:rsidTr="005269DC">
        <w:trPr>
          <w:trHeight w:val="34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400,000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400,000</w:t>
            </w:r>
          </w:p>
        </w:tc>
      </w:tr>
      <w:tr w:rsidR="005269DC" w:rsidRPr="005269DC" w:rsidTr="005269DC">
        <w:trPr>
          <w:trHeight w:val="42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Мероприятия по землеустройству и землепользованию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9999920020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400,000</w:t>
            </w:r>
          </w:p>
        </w:tc>
      </w:tr>
      <w:tr w:rsidR="005269DC" w:rsidRPr="005269DC" w:rsidTr="005269DC">
        <w:trPr>
          <w:trHeight w:val="54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9999920020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400,000</w:t>
            </w:r>
          </w:p>
        </w:tc>
      </w:tr>
      <w:tr w:rsidR="005269DC" w:rsidRPr="005269DC" w:rsidTr="005269DC">
        <w:trPr>
          <w:trHeight w:val="300"/>
        </w:trPr>
        <w:tc>
          <w:tcPr>
            <w:tcW w:w="3681" w:type="dxa"/>
            <w:tcBorders>
              <w:top w:val="single" w:sz="4" w:space="0" w:color="000000"/>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b/>
                <w:bCs/>
                <w:sz w:val="20"/>
                <w:szCs w:val="20"/>
              </w:rPr>
            </w:pPr>
            <w:r w:rsidRPr="005269DC">
              <w:rPr>
                <w:b/>
                <w:bCs/>
                <w:sz w:val="20"/>
                <w:szCs w:val="20"/>
              </w:rPr>
              <w:t>ЖИЛИЩНО-КОММУНАЛЬНОЕ ХОЗЯЙСТВО</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b/>
                <w:bCs/>
                <w:sz w:val="20"/>
                <w:szCs w:val="20"/>
              </w:rPr>
            </w:pPr>
            <w:r w:rsidRPr="005269DC">
              <w:rPr>
                <w:b/>
                <w:bCs/>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b/>
                <w:bCs/>
                <w:sz w:val="20"/>
                <w:szCs w:val="20"/>
              </w:rPr>
            </w:pPr>
            <w:r w:rsidRPr="005269DC">
              <w:rPr>
                <w:b/>
                <w:bCs/>
                <w:sz w:val="20"/>
                <w:szCs w:val="20"/>
              </w:rPr>
              <w:t>21 498,903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Жилищное хозяйство</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1 662,000</w:t>
            </w:r>
          </w:p>
        </w:tc>
      </w:tr>
      <w:tr w:rsidR="005269DC" w:rsidRPr="005269DC" w:rsidTr="005269DC">
        <w:trPr>
          <w:trHeight w:val="56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"Капитальный ремонт муниципального жилого фонда Черниговского муниципального района Приморского края" на 2018-2025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1 654,000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Комплекс процессных мероприятий "Капитальный ремонт муниципального жилого фонда"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1 654,000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в области жилищного хозяйства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1000120350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1000120350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1000120350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Взносы на капитальный ремонт общего имущества в многоквартирных домах за муниципальные помещения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1000120360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1000120360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800,000</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1000120360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Капитальный ремонт муниципального жилого фонда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1000120370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1000120370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800,000</w:t>
            </w:r>
          </w:p>
        </w:tc>
      </w:tr>
      <w:tr w:rsidR="005269DC" w:rsidRPr="005269DC" w:rsidTr="00F33C67">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1000120370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800,000</w:t>
            </w:r>
          </w:p>
        </w:tc>
      </w:tr>
      <w:tr w:rsidR="005269DC" w:rsidRPr="005269DC" w:rsidTr="00F33C67">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Непрограммные направления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8,000</w:t>
            </w:r>
          </w:p>
        </w:tc>
      </w:tr>
      <w:tr w:rsidR="005269DC" w:rsidRPr="005269DC" w:rsidTr="00F33C67">
        <w:trPr>
          <w:trHeight w:val="54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05</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9999900000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8,000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Взносы на капитальный ремонт общего имущества в многоквартирных домах за муниципальные помещения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9999920360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9999920360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9999920360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Коммунальное хозяйство</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hideMark/>
          </w:tcPr>
          <w:p w:rsidR="005269DC" w:rsidRPr="005269DC" w:rsidRDefault="005269DC" w:rsidP="005269DC">
            <w:pPr>
              <w:jc w:val="right"/>
              <w:outlineLvl w:val="6"/>
              <w:rPr>
                <w:sz w:val="20"/>
                <w:szCs w:val="20"/>
              </w:rPr>
            </w:pPr>
            <w:r w:rsidRPr="005269DC">
              <w:rPr>
                <w:sz w:val="20"/>
                <w:szCs w:val="20"/>
              </w:rPr>
              <w:t>16 940,863</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10 575,428</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10 575,428</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 xml:space="preserve">Субсидии бюджетам муниципальных образований на мероприятия по энергосбережению и повышению энергетической эффективности систем коммунальной инфраструктуры </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0600192270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10 469,673</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0600192270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10 469,673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0600192270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10 469,673</w:t>
            </w:r>
          </w:p>
        </w:tc>
      </w:tr>
      <w:tr w:rsidR="005269DC" w:rsidRPr="005269DC" w:rsidTr="005269DC">
        <w:trPr>
          <w:trHeight w:val="82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Расходы на мероприятия по энергосбережению и повышению энергетической эффективности систем коммунальной инфраструктуры,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06001S2270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105,755</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06001S2270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105,755</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06001S2270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105,755</w:t>
            </w:r>
          </w:p>
        </w:tc>
      </w:tr>
      <w:tr w:rsidR="005269DC" w:rsidRPr="005269DC" w:rsidTr="005269DC">
        <w:trPr>
          <w:trHeight w:val="64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"Комплексное развитие систем коммунальной инфраструктуры Черниговского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6 365,435</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Тип структурного элемента "Чистая вода"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1310000000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502,513</w:t>
            </w:r>
          </w:p>
        </w:tc>
      </w:tr>
      <w:tr w:rsidR="005269DC" w:rsidRPr="005269DC" w:rsidTr="00F33C67">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Комплекс процессных мероприятий "Обеспечение водоснабжения и водоотведения населенных пунктов Черниговского района"</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1310100000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502,513</w:t>
            </w:r>
          </w:p>
        </w:tc>
      </w:tr>
      <w:tr w:rsidR="005269DC" w:rsidRPr="005269DC" w:rsidTr="00F33C67">
        <w:trPr>
          <w:trHeight w:val="8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lastRenderedPageBreak/>
              <w:t>Расходы на проектирование и строительство сетей водоснабжения и системы очистки воды, в целях софинансирования которых из бюджета Приморского края предоставляются субсидии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13101S2320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502,513</w:t>
            </w:r>
          </w:p>
        </w:tc>
      </w:tr>
      <w:tr w:rsidR="005269DC" w:rsidRPr="005269DC" w:rsidTr="00F33C67">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Капитальные вложения в объекты недвижимого имущества государственной (муниципальной) собственности</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13101S2320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400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502,513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Бюджетные инвестиции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13101S2320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502,513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Тип структурного элемента "Развитие, ремонт (капитальный ремонт) и содержание объектов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1320000000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Комплекс процессных мероприятий "Повышение эффективности функционирования жилищно-коммунальных систем"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1320100000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2 500,000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Ремонт (капитальный ремонт) объектов коммунального хозяйства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1320120410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2 500,000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1320120410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2 500,000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1320120410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2 500,000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Тип структурного элемента "Организация снабжения населения твердым топливом (дровами)"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1330000000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3 362,922</w:t>
            </w:r>
          </w:p>
        </w:tc>
      </w:tr>
      <w:tr w:rsidR="005269DC" w:rsidRPr="005269DC" w:rsidTr="005269DC">
        <w:trPr>
          <w:trHeight w:val="5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"Обеспечение граждан твердым топливом (дровами)"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1330300000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3 362,922</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бюджетам муниципальных образований Приморского края на обеспечение граждан твердым топливом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1330392620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3 329,292</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1330392620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3 329,292</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1330392620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3 329,292</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обеспечение граждан твердым топливом (дровами) в целях софинасирования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13303S2620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33,630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13303S2620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33,630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13303S2620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33,630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Благоустройство</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2 896,000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"Комплексное развитие систем коммунальной инфраструктуры Черниговского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1300000000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790,000</w:t>
            </w:r>
          </w:p>
        </w:tc>
      </w:tr>
      <w:tr w:rsidR="005269DC" w:rsidRPr="005269DC" w:rsidTr="00F33C67">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F33C67">
            <w:pPr>
              <w:outlineLvl w:val="4"/>
              <w:rPr>
                <w:sz w:val="20"/>
                <w:szCs w:val="20"/>
              </w:rPr>
            </w:pPr>
            <w:r w:rsidRPr="005269DC">
              <w:rPr>
                <w:sz w:val="20"/>
                <w:szCs w:val="20"/>
              </w:rPr>
              <w:t>Тип структурного элемента "Развитие, ремонт (капитальный ремонт) и содержание объектов коммунальной инфраструктуры"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1320000000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790,000</w:t>
            </w:r>
          </w:p>
        </w:tc>
      </w:tr>
      <w:tr w:rsidR="005269DC" w:rsidRPr="005269DC" w:rsidTr="00F33C67">
        <w:trPr>
          <w:trHeight w:val="492"/>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Комплекс процессных мероприятий "Улучшение условий и обеспечение комфортного проживания в Черниговском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1320200000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790,000</w:t>
            </w:r>
          </w:p>
        </w:tc>
      </w:tr>
      <w:tr w:rsidR="005269DC" w:rsidRPr="005269DC" w:rsidTr="00F33C67">
        <w:trPr>
          <w:trHeight w:val="529"/>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Мероприятия по благоустройству и содержанию территории Черниговского района</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1320220420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790,000</w:t>
            </w:r>
          </w:p>
        </w:tc>
      </w:tr>
      <w:tr w:rsidR="005269DC" w:rsidRPr="005269DC" w:rsidTr="005269DC">
        <w:trPr>
          <w:trHeight w:val="51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1320220420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790,000</w:t>
            </w:r>
          </w:p>
        </w:tc>
      </w:tr>
      <w:tr w:rsidR="005269DC" w:rsidRPr="005269DC" w:rsidTr="005269DC">
        <w:trPr>
          <w:trHeight w:val="56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1320220420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790,000</w:t>
            </w:r>
          </w:p>
        </w:tc>
      </w:tr>
      <w:tr w:rsidR="005269DC" w:rsidRPr="005269DC" w:rsidTr="005269DC">
        <w:trPr>
          <w:trHeight w:val="34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2 106,000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2 106,000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Содержание мест захоронения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9999920450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1 258,000</w:t>
            </w:r>
          </w:p>
        </w:tc>
      </w:tr>
      <w:tr w:rsidR="005269DC" w:rsidRPr="005269DC" w:rsidTr="005269DC">
        <w:trPr>
          <w:trHeight w:val="8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9999920450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9999920450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9999920450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750,000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9999920450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750,000</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Организация ритуальных услуг по погребению умерших, не имеющих близких родственников, либо законного представителя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9999920460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9999920460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9999920460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природоохранные мероприятия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9999924100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798,000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9999924100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798,000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9999924100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798,000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Другие вопросы в области жилищно-коммунального хозяйства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0,040</w:t>
            </w:r>
          </w:p>
        </w:tc>
      </w:tr>
      <w:tr w:rsidR="005269DC" w:rsidRPr="005269DC" w:rsidTr="005269DC">
        <w:trPr>
          <w:trHeight w:val="37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0,040</w:t>
            </w:r>
          </w:p>
        </w:tc>
      </w:tr>
      <w:tr w:rsidR="005269DC" w:rsidRPr="005269DC" w:rsidTr="000079EC">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0079EC">
            <w:pPr>
              <w:outlineLvl w:val="6"/>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0,040</w:t>
            </w:r>
          </w:p>
        </w:tc>
      </w:tr>
      <w:tr w:rsidR="005269DC" w:rsidRPr="005269DC" w:rsidTr="000079EC">
        <w:trPr>
          <w:trHeight w:val="406"/>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t xml:space="preserve">Субвенции на регистрацию и учет граждан, имеющих право на получение жилищных субсидий в связи с переселением из районов Крайнего </w:t>
            </w:r>
            <w:r w:rsidRPr="005269DC">
              <w:rPr>
                <w:sz w:val="20"/>
                <w:szCs w:val="20"/>
              </w:rPr>
              <w:lastRenderedPageBreak/>
              <w:t>Севера и приравненных к ним местностям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lastRenderedPageBreak/>
              <w:t>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9999993120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0,040</w:t>
            </w:r>
          </w:p>
        </w:tc>
      </w:tr>
      <w:tr w:rsidR="005269DC" w:rsidRPr="005269DC" w:rsidTr="000079E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 xml:space="preserve"> Закупка товаров, работ и услуг для государственных (муниципальных) нужд</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9999993120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0,040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9999993120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0,040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b/>
                <w:bCs/>
                <w:sz w:val="20"/>
                <w:szCs w:val="20"/>
              </w:rPr>
            </w:pPr>
            <w:r w:rsidRPr="005269DC">
              <w:rPr>
                <w:b/>
                <w:bCs/>
                <w:sz w:val="20"/>
                <w:szCs w:val="20"/>
              </w:rPr>
              <w:t>ОБРАЗОВАНИЕ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b/>
                <w:bCs/>
                <w:sz w:val="20"/>
                <w:szCs w:val="20"/>
              </w:rPr>
            </w:pPr>
            <w:r w:rsidRPr="005269DC">
              <w:rPr>
                <w:b/>
                <w:bCs/>
                <w:sz w:val="20"/>
                <w:szCs w:val="20"/>
              </w:rPr>
              <w:t>881 090,737</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Дошкольное образование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287 052,499</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286 618,249</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Тип структурного элемента "Развитие системы дошкольного образования Черниговского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0110000000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286 318,249</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Комплекс процессных мероприятий "Реализация образовательных программ дошкольного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0110100000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286 318,249</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0110170010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94 625,056</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0110170010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94 625,056</w:t>
            </w:r>
          </w:p>
        </w:tc>
      </w:tr>
      <w:tr w:rsidR="005269DC" w:rsidRPr="005269DC" w:rsidTr="000079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0110170010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94 625,056</w:t>
            </w:r>
          </w:p>
        </w:tc>
      </w:tr>
      <w:tr w:rsidR="005269DC" w:rsidRPr="005269DC" w:rsidTr="000079EC">
        <w:trPr>
          <w:trHeight w:val="765"/>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0110170030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200,000</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0110170030</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200,000</w:t>
            </w:r>
          </w:p>
        </w:tc>
      </w:tr>
      <w:tr w:rsidR="005269DC" w:rsidRPr="005269DC" w:rsidTr="000079E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0110170030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200,000</w:t>
            </w:r>
          </w:p>
        </w:tc>
      </w:tr>
      <w:tr w:rsidR="005269DC" w:rsidRPr="005269DC" w:rsidTr="000079EC">
        <w:trPr>
          <w:trHeight w:val="765"/>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0110193070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190 993,193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0110193070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190 993,193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0110193070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190 993,193</w:t>
            </w:r>
          </w:p>
        </w:tc>
      </w:tr>
      <w:tr w:rsidR="005269DC" w:rsidRPr="005269DC" w:rsidTr="005269DC">
        <w:trPr>
          <w:trHeight w:val="109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капитальный ремонт зданий и благоустройство территорий муниципальных образовательных организаций, оказывающих услуги дошкольного образования,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01101S2020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500,000</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01101S2020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500,000</w:t>
            </w:r>
          </w:p>
        </w:tc>
      </w:tr>
      <w:tr w:rsidR="005269DC" w:rsidRPr="005269DC" w:rsidTr="000079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01101S2020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500,000</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Тип структурного элемента "Пожарная безопасность в образовательных </w:t>
            </w:r>
            <w:r w:rsidRPr="005269DC">
              <w:rPr>
                <w:sz w:val="20"/>
                <w:szCs w:val="20"/>
              </w:rPr>
              <w:lastRenderedPageBreak/>
              <w:t>учреждениях Черниговского района на 2020-2027 годы"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0079EC">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Комплекс процессных мероприятий "Повышение пожарной безопасности в муниципальных образовательных учреждениях"</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0150100000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62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56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0170000000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0170100000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Создание в муниципальных образовательных учреждениях условий для предупреждения и предотвращения терроризма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0170170070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0170170070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0170170070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200,000</w:t>
            </w:r>
          </w:p>
        </w:tc>
      </w:tr>
      <w:tr w:rsidR="005269DC" w:rsidRPr="005269DC" w:rsidTr="005269DC">
        <w:trPr>
          <w:trHeight w:val="56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0600000000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434,250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434,250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434,250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434,250</w:t>
            </w:r>
          </w:p>
        </w:tc>
      </w:tr>
      <w:tr w:rsidR="005269DC" w:rsidRPr="005269DC" w:rsidTr="005269DC">
        <w:trPr>
          <w:trHeight w:val="27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434,250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Общее образование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533 245,710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532 784,310</w:t>
            </w:r>
          </w:p>
        </w:tc>
      </w:tr>
      <w:tr w:rsidR="005269DC" w:rsidRPr="005269DC" w:rsidTr="000079EC">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Тип структурного элемента "Развитие системы общего образования Черниговского района на 2020-2027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0120000000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530 804,310</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Комплекс процессных мероприятий "Реализация образовательных программ </w:t>
            </w:r>
            <w:r w:rsidRPr="005269DC">
              <w:rPr>
                <w:sz w:val="20"/>
                <w:szCs w:val="20"/>
              </w:rPr>
              <w:lastRenderedPageBreak/>
              <w:t>начального общего, основного общего и среднего общего образования"</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529 600,376</w:t>
            </w:r>
          </w:p>
        </w:tc>
      </w:tr>
      <w:tr w:rsidR="005269DC" w:rsidRPr="005269DC" w:rsidTr="000079E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Организация и проведение единого государственного экзамена</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0120120040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0120120040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0120120040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0120153030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27 495,000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0120153030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27 495,000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0120153030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27 495,000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0120170010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119 845,685</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0120170010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119 845,685</w:t>
            </w:r>
          </w:p>
        </w:tc>
      </w:tr>
      <w:tr w:rsidR="005269DC" w:rsidRPr="005269DC" w:rsidTr="000079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0120170010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119 845,685</w:t>
            </w:r>
          </w:p>
        </w:tc>
      </w:tr>
      <w:tr w:rsidR="005269DC" w:rsidRPr="005269DC" w:rsidTr="000079EC">
        <w:trPr>
          <w:trHeight w:val="765"/>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0120170030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400,000</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0120170030</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400,000</w:t>
            </w:r>
          </w:p>
        </w:tc>
      </w:tr>
      <w:tr w:rsidR="005269DC" w:rsidRPr="005269DC" w:rsidTr="000079E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0120170030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400,000</w:t>
            </w:r>
          </w:p>
        </w:tc>
      </w:tr>
      <w:tr w:rsidR="005269DC" w:rsidRPr="005269DC" w:rsidTr="000079EC">
        <w:trPr>
          <w:trHeight w:val="108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Субвенции на обеспечение государственных гарантий реализации прав на получени</w:t>
            </w:r>
            <w:r w:rsidR="000079EC">
              <w:rPr>
                <w:sz w:val="20"/>
                <w:szCs w:val="20"/>
              </w:rPr>
              <w:t xml:space="preserve">е общедоступного и бесплатного </w:t>
            </w:r>
            <w:r w:rsidRPr="005269DC">
              <w:rPr>
                <w:sz w:val="20"/>
                <w:szCs w:val="20"/>
              </w:rPr>
              <w:t>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0120193060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349 582,691</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0120193060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349 582,691</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0120193060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349 582,691</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0120193150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10 109,050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0120193150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10 109,050</w:t>
            </w:r>
          </w:p>
        </w:tc>
      </w:tr>
      <w:tr w:rsidR="005269DC" w:rsidRPr="005269DC" w:rsidTr="000079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0120193150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10 109,050</w:t>
            </w:r>
          </w:p>
        </w:tc>
      </w:tr>
      <w:tr w:rsidR="005269DC" w:rsidRPr="005269DC" w:rsidTr="000079EC">
        <w:trPr>
          <w:trHeight w:val="689"/>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1"/>
              <w:rPr>
                <w:sz w:val="20"/>
                <w:szCs w:val="20"/>
              </w:rPr>
            </w:pPr>
            <w:r w:rsidRPr="005269DC">
              <w:rPr>
                <w:sz w:val="20"/>
                <w:szCs w:val="20"/>
              </w:rPr>
              <w:t xml:space="preserve">Субвенции бюджетам муниципальных образований Приморского края на организацию бесплатного горячего питания обучающихся, получающих </w:t>
            </w:r>
            <w:r w:rsidRPr="005269DC">
              <w:rPr>
                <w:sz w:val="20"/>
                <w:szCs w:val="20"/>
              </w:rPr>
              <w:lastRenderedPageBreak/>
              <w:t>начальное общее образование в государственных и муниципальных образовательных организациях</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lastRenderedPageBreak/>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01201R3040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22 122,950</w:t>
            </w:r>
          </w:p>
        </w:tc>
      </w:tr>
      <w:tr w:rsidR="005269DC" w:rsidRPr="005269DC" w:rsidTr="000079EC">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01201R3040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22 122,950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01201R3040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22 122,950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"Развитие инфраструктуры общеобразовательных организаций"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0120200000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291,250</w:t>
            </w:r>
          </w:p>
        </w:tc>
      </w:tr>
      <w:tr w:rsidR="005269DC" w:rsidRPr="005269DC" w:rsidTr="005269DC">
        <w:trPr>
          <w:trHeight w:val="765"/>
        </w:trPr>
        <w:tc>
          <w:tcPr>
            <w:tcW w:w="3681" w:type="dxa"/>
            <w:tcBorders>
              <w:top w:val="single" w:sz="4" w:space="0" w:color="000000"/>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Расходы на капитальный ремонт зданий муниципальных общеобразовательных учреждений,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01202S2340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291,250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01202S2340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291,250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01202S2340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291,250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012Е200000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912,684</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012Е250970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912,684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012Е250970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912,684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012Е250970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912,684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0130000000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1 080,000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"Организация и обеспечение отдыха и оздоровления детей"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1 080,000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Организация работы трудовых бригад с оплатой труда для подростков в образовательных учреждениях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0130220070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1 080,000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0130220070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1 080,000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0130220070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1 080,000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Тип структурного элемента "Пожарная безопасность в образовательных учреждениях Черниговского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Комплекс процессных мероприятий "Повышение пожарной безопасности в муниципальных образовательных учреждениях"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0150100000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500,000</w:t>
            </w:r>
          </w:p>
        </w:tc>
      </w:tr>
      <w:tr w:rsidR="005269DC" w:rsidRPr="005269DC" w:rsidTr="000079EC">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0150170040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500,000</w:t>
            </w:r>
          </w:p>
        </w:tc>
      </w:tr>
      <w:tr w:rsidR="005269DC" w:rsidRPr="005269DC" w:rsidTr="000079E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lastRenderedPageBreak/>
              <w:t>Субсидии бюджетным учреждениям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0150170040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500,000</w:t>
            </w:r>
          </w:p>
        </w:tc>
      </w:tr>
      <w:tr w:rsidR="005269DC" w:rsidRPr="005269DC" w:rsidTr="000079EC">
        <w:trPr>
          <w:trHeight w:val="54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0170000000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0170100000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Создание в муниципальных образовательных учреждениях условий для предупреждения и предотвращения терроризма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0170170070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0170170070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0170170070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400,000</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461,400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0600100000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461,400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461,400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461,400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461,400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Дополнительное образование детей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35 067,544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8 912,758</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8 912,758</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0130100000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8 912,758</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7 669,873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0130170010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7 669,873</w:t>
            </w:r>
          </w:p>
        </w:tc>
      </w:tr>
      <w:tr w:rsidR="005269DC" w:rsidRPr="005269DC" w:rsidTr="000079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0130170010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7 669,873</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0"/>
              <w:rPr>
                <w:sz w:val="20"/>
                <w:szCs w:val="20"/>
              </w:rPr>
            </w:pPr>
            <w:r w:rsidRPr="005269DC">
              <w:rPr>
                <w:sz w:val="20"/>
                <w:szCs w:val="20"/>
              </w:rPr>
              <w:t>Гранты на предоставление персонифицированного дополнительного образования детей</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0130170016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1 242,885</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0"/>
              <w:rPr>
                <w:sz w:val="20"/>
                <w:szCs w:val="20"/>
              </w:rPr>
            </w:pPr>
            <w:r w:rsidRPr="005269DC">
              <w:rPr>
                <w:sz w:val="20"/>
                <w:szCs w:val="20"/>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03</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0130170016</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600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1 242,885</w:t>
            </w:r>
          </w:p>
        </w:tc>
      </w:tr>
      <w:tr w:rsidR="005269DC" w:rsidRPr="005269DC" w:rsidTr="000079EC">
        <w:trPr>
          <w:trHeight w:val="278"/>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0"/>
              <w:rPr>
                <w:sz w:val="20"/>
                <w:szCs w:val="20"/>
              </w:rPr>
            </w:pPr>
            <w:r w:rsidRPr="005269DC">
              <w:rPr>
                <w:sz w:val="20"/>
                <w:szCs w:val="20"/>
              </w:rPr>
              <w:t>Субсидии бюджетным учреждениям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0130170016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610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1 242,885</w:t>
            </w:r>
          </w:p>
        </w:tc>
      </w:tr>
      <w:tr w:rsidR="005269DC" w:rsidRPr="005269DC" w:rsidTr="000079EC">
        <w:trPr>
          <w:trHeight w:val="555"/>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"Развитие культуры в Черниговском районе" на 2017-2025 годы</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0300000000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26 131,786</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Комплекс процессных мероприятий "Обеспечение деятельности образовательных учреждений в сфере культуры"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0300200000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20 898,093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0300270010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20 898,093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0300270010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20 898,093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0300270010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20 898,093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Обеспечение качественно нового уровня развития инфраструктуры культуры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030A100000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5 233,693</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030A155191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5 233,693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030A155191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5 233,693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030A155191</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5 233,693</w:t>
            </w:r>
          </w:p>
        </w:tc>
      </w:tr>
      <w:tr w:rsidR="005269DC" w:rsidRPr="005269DC" w:rsidTr="005269DC">
        <w:trPr>
          <w:trHeight w:val="54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23,000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23,000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23,000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23,000</w:t>
            </w:r>
          </w:p>
        </w:tc>
      </w:tr>
      <w:tr w:rsidR="005269DC" w:rsidRPr="005269DC" w:rsidTr="005269DC">
        <w:trPr>
          <w:trHeight w:val="27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23,000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Профессиональная подготовка, переподготовка и повышение квалификации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250,000</w:t>
            </w:r>
          </w:p>
        </w:tc>
      </w:tr>
      <w:tr w:rsidR="005269DC" w:rsidRPr="005269DC" w:rsidTr="000079EC">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05</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250,000</w:t>
            </w:r>
          </w:p>
        </w:tc>
      </w:tr>
      <w:tr w:rsidR="005269DC" w:rsidRPr="005269DC" w:rsidTr="000079EC">
        <w:trPr>
          <w:trHeight w:val="264"/>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1"/>
              <w:rPr>
                <w:sz w:val="20"/>
                <w:szCs w:val="20"/>
              </w:rPr>
            </w:pPr>
            <w:r w:rsidRPr="005269DC">
              <w:rPr>
                <w:sz w:val="20"/>
                <w:szCs w:val="20"/>
              </w:rPr>
              <w:t xml:space="preserve">Тип структурного элемента "Обеспечение деятельности учреждений и органов управления системы образования Черниговского </w:t>
            </w:r>
            <w:r w:rsidRPr="005269DC">
              <w:rPr>
                <w:sz w:val="20"/>
                <w:szCs w:val="20"/>
              </w:rPr>
              <w:lastRenderedPageBreak/>
              <w:t>района" на 2020-2027 годы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lastRenderedPageBreak/>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0140000000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250,000</w:t>
            </w:r>
          </w:p>
        </w:tc>
      </w:tr>
      <w:tr w:rsidR="005269DC" w:rsidRPr="005269DC" w:rsidTr="000079EC">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lastRenderedPageBreak/>
              <w:t>Комплекс процессных мероприятий "Развитие кадрового потенциала системы образования"</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05</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0140200000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Повышение квалификации педагогических кадров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0140220100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250,000</w:t>
            </w:r>
          </w:p>
        </w:tc>
      </w:tr>
      <w:tr w:rsidR="005269DC" w:rsidRPr="005269DC" w:rsidTr="005269DC">
        <w:trPr>
          <w:trHeight w:val="84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0140220100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05</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0140220100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Молодежная политика и оздоровление детей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"Молодежь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w:t>
            </w:r>
          </w:p>
        </w:tc>
      </w:tr>
      <w:tr w:rsidR="005269DC" w:rsidRPr="005269DC" w:rsidTr="005269DC">
        <w:trPr>
          <w:trHeight w:val="58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"Привлечение молодежи к общественной жизни села"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2000100000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Проведение мероприятий для детей и молодежи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2000120030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2000120030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2000120030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Другие вопросы в области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25 424,984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25 280,984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0130000000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4 640,770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0130100000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300,000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Проведение мероприятий для детей и молодежи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0130120030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0130120030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0130120030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"Организация и обеспечение отдыха и оздоровления детей"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4 340,770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Обеспечение отдыха детей и подростков в профильных лагерях при образовательных учреждениях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0130220060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175,000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0130220060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175,000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0130220060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175,000</w:t>
            </w:r>
          </w:p>
        </w:tc>
      </w:tr>
      <w:tr w:rsidR="005269DC" w:rsidRPr="005269DC" w:rsidTr="000079EC">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Информационно-методическое и материальное обеспечение отдыха и занятости детей и подростков</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0130220080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25,000</w:t>
            </w:r>
          </w:p>
        </w:tc>
      </w:tr>
      <w:tr w:rsidR="005269DC" w:rsidRPr="005269DC" w:rsidTr="000079EC">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0130220080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25,000</w:t>
            </w:r>
          </w:p>
        </w:tc>
      </w:tr>
      <w:tr w:rsidR="005269DC" w:rsidRPr="005269DC" w:rsidTr="000079EC">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0130220080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25,000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Субвенции на осуществление отдельных государственных полномочий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0130293080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4 140,770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0130293080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0130293080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0130293080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3 840,770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0130293080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3 840,770</w:t>
            </w:r>
          </w:p>
        </w:tc>
      </w:tr>
      <w:tr w:rsidR="005269DC" w:rsidRPr="005269DC" w:rsidTr="005269DC">
        <w:trPr>
          <w:trHeight w:val="5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20 640,214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Комплекс процессных мероприятий "Обеспечение деятельности учреждений и функций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0140100000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20 454,000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Руководство и управление в сфере установл</w:t>
            </w:r>
            <w:r w:rsidR="000079EC">
              <w:rPr>
                <w:sz w:val="20"/>
                <w:szCs w:val="20"/>
              </w:rPr>
              <w:t xml:space="preserve">енных функций органов местного </w:t>
            </w:r>
            <w:r w:rsidRPr="005269DC">
              <w:rPr>
                <w:sz w:val="20"/>
                <w:szCs w:val="20"/>
              </w:rPr>
              <w:t>самоуправления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0140110030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7 349,900</w:t>
            </w:r>
          </w:p>
        </w:tc>
      </w:tr>
      <w:tr w:rsidR="005269DC" w:rsidRPr="005269DC" w:rsidTr="005269DC">
        <w:trPr>
          <w:trHeight w:val="8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0140110030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7 214,900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7 214,900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135,000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0140110030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135,000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13 104,100</w:t>
            </w:r>
          </w:p>
        </w:tc>
      </w:tr>
      <w:tr w:rsidR="005269DC" w:rsidRPr="005269DC" w:rsidTr="005269DC">
        <w:trPr>
          <w:trHeight w:val="84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0140170010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12 919,100</w:t>
            </w:r>
          </w:p>
        </w:tc>
      </w:tr>
      <w:tr w:rsidR="005269DC" w:rsidRPr="005269DC" w:rsidTr="000079EC">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Расходы на выплаты персоналу казенных учреждений</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0140170010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12 919,100</w:t>
            </w:r>
          </w:p>
        </w:tc>
      </w:tr>
      <w:tr w:rsidR="005269DC" w:rsidRPr="005269DC" w:rsidTr="000079E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Закупка товаров, работ и услуг для государственных (муниципальных) </w:t>
            </w:r>
            <w:r w:rsidRPr="005269DC">
              <w:rPr>
                <w:sz w:val="20"/>
                <w:szCs w:val="20"/>
              </w:rPr>
              <w:lastRenderedPageBreak/>
              <w:t>нужд</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0140170010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185,000</w:t>
            </w:r>
          </w:p>
        </w:tc>
      </w:tr>
      <w:tr w:rsidR="005269DC" w:rsidRPr="005269DC" w:rsidTr="000079EC">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0140170010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185,000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Комплекс процессных мероприятий "Развитие кадрового потенциала системы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Поощрение учителей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0140221100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0140221100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19,500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0140221100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19,500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0140221100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80,500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Премии и гранты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0140221100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350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80,500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Комплекс процессных мероприятий "Поддержка талантливой молодежи"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0140300000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86,214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Поддержка талантливой молодежи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0140320090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86,214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0140320090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86,214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Премии и гранты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0140320090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350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86,214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"Патриотическое воспитание граждан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1700000000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90,000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"Совершенствование и развитие системы патриотического воспитания граждан"</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1700100000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90,000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по патриотическому воспитанию граждан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90,000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90,000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90,000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"Профилактика правонарушений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"Совершенствование системы охраны общественного порядка и профилактики правонарушений"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1900100000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54,000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по профилактике правонарушений и борьбе с преступностью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1900120230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1900120230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07</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09</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1900120230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b/>
                <w:bCs/>
                <w:sz w:val="20"/>
                <w:szCs w:val="20"/>
              </w:rPr>
            </w:pPr>
            <w:r w:rsidRPr="005269DC">
              <w:rPr>
                <w:b/>
                <w:bCs/>
                <w:sz w:val="20"/>
                <w:szCs w:val="20"/>
              </w:rPr>
              <w:t>КУЛЬТУРА И КИНЕМАТОГРАФИЯ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b/>
                <w:bCs/>
                <w:sz w:val="20"/>
                <w:szCs w:val="20"/>
              </w:rPr>
            </w:pPr>
            <w:r w:rsidRPr="005269DC">
              <w:rPr>
                <w:b/>
                <w:bCs/>
                <w:sz w:val="20"/>
                <w:szCs w:val="20"/>
              </w:rPr>
              <w:t>23 607,311</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Культура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23 607,311</w:t>
            </w:r>
          </w:p>
        </w:tc>
      </w:tr>
      <w:tr w:rsidR="005269DC" w:rsidRPr="005269DC" w:rsidTr="003A3F49">
        <w:trPr>
          <w:trHeight w:val="585"/>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"Развитие культуры в Черниговском районе" на 2017-2025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23 149,311</w:t>
            </w:r>
          </w:p>
        </w:tc>
      </w:tr>
      <w:tr w:rsidR="005269DC" w:rsidRPr="005269DC" w:rsidTr="003A3F49">
        <w:trPr>
          <w:trHeight w:val="54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 xml:space="preserve">Комплекс процессных мероприятий "Обеспечение деятельности и </w:t>
            </w:r>
            <w:r w:rsidRPr="005269DC">
              <w:rPr>
                <w:sz w:val="20"/>
                <w:szCs w:val="20"/>
              </w:rPr>
              <w:lastRenderedPageBreak/>
              <w:t>поддержка учреждений культуры Черниговского района"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lastRenderedPageBreak/>
              <w:t>08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0300100000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22 664,311</w:t>
            </w:r>
          </w:p>
        </w:tc>
      </w:tr>
      <w:tr w:rsidR="005269DC" w:rsidRPr="005269DC" w:rsidTr="003A3F49">
        <w:trPr>
          <w:trHeight w:val="57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lastRenderedPageBreak/>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08</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0300170010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2 186,031</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0300170010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2 186,031</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2 186,031</w:t>
            </w:r>
          </w:p>
        </w:tc>
      </w:tr>
      <w:tr w:rsidR="005269DC" w:rsidRPr="005269DC" w:rsidTr="005269DC">
        <w:trPr>
          <w:trHeight w:val="64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Расходы на обеспечение деятельности (оказание услуг, выполнение работ) муниципальных учреждений библиотечного обслуживания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0300171010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10 096,992</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0300171010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10 096,992</w:t>
            </w:r>
          </w:p>
        </w:tc>
      </w:tr>
      <w:tr w:rsidR="005269DC" w:rsidRPr="005269DC" w:rsidTr="005269DC">
        <w:trPr>
          <w:trHeight w:val="26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0300171010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10 096,992</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обеспечение деятельности (оказание услуг, выполнение работ) муниципального бюджетного учреждения культуры "Черниговский районный центр культуры и досуга"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0300172010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9 802,637</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0300172010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9 802,637</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0300172010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9 802,637</w:t>
            </w:r>
          </w:p>
        </w:tc>
      </w:tr>
      <w:tr w:rsidR="005269DC" w:rsidRPr="005269DC" w:rsidTr="005269DC">
        <w:trPr>
          <w:trHeight w:val="510"/>
        </w:trPr>
        <w:tc>
          <w:tcPr>
            <w:tcW w:w="3681" w:type="dxa"/>
            <w:tcBorders>
              <w:top w:val="single" w:sz="4" w:space="0" w:color="000000"/>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Субсидии на комплектование книжных фондов и обеспечение информационно-техническим оборудованием библиотек</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0300192540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168,005</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0300192540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168,005</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0300192540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168,005</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03001L4670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8,952</w:t>
            </w:r>
          </w:p>
        </w:tc>
      </w:tr>
      <w:tr w:rsidR="005269DC" w:rsidRPr="005269DC" w:rsidTr="005269DC">
        <w:trPr>
          <w:trHeight w:val="5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03001L4670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8,952</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03001L4670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8,952</w:t>
            </w:r>
          </w:p>
        </w:tc>
      </w:tr>
      <w:tr w:rsidR="005269DC" w:rsidRPr="005269DC" w:rsidTr="005269DC">
        <w:trPr>
          <w:trHeight w:val="1103"/>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Расходы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нужд,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03001S2050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360,000</w:t>
            </w:r>
          </w:p>
        </w:tc>
      </w:tr>
      <w:tr w:rsidR="005269DC" w:rsidRPr="005269DC" w:rsidTr="005269DC">
        <w:trPr>
          <w:trHeight w:val="5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03001S2050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360,000</w:t>
            </w:r>
          </w:p>
        </w:tc>
      </w:tr>
      <w:tr w:rsidR="005269DC" w:rsidRPr="005269DC" w:rsidTr="003A3F49">
        <w:trPr>
          <w:trHeight w:val="589"/>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на осуществление капитальных вложений бюджетным и автономным учреждениям, государственным (муниципальным) унитарным предприятиям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03001S2050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360,000</w:t>
            </w:r>
          </w:p>
        </w:tc>
      </w:tr>
      <w:tr w:rsidR="005269DC" w:rsidRPr="005269DC" w:rsidTr="003A3F49">
        <w:trPr>
          <w:trHeight w:val="765"/>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Расходы на обеспечение развития и укрепления материально-технической базы муниципальных домов культуры, в целях софинансирования которых из бюджета Приморского края предоставляются субсидии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03001S2470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39,996</w:t>
            </w:r>
          </w:p>
        </w:tc>
      </w:tr>
      <w:tr w:rsidR="005269DC" w:rsidRPr="005269DC" w:rsidTr="003A3F49">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03001S2470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39,996</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03001S2470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39,996</w:t>
            </w:r>
          </w:p>
        </w:tc>
      </w:tr>
      <w:tr w:rsidR="005269DC" w:rsidRPr="005269DC" w:rsidTr="005269DC">
        <w:trPr>
          <w:trHeight w:val="8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комплектование книжных фондов и обеспечение информационно-техническим оборудованием библиотек, в целях софинансирования которых из бюджета Приморского края предоставляются субсидии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03001S2540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1,698</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03001S2540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1,698</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03001S2540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1,698</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Комплекс процессных мероприятий "Организация проведения социально значимых культурных мероприятий"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0300400000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455,000</w:t>
            </w:r>
          </w:p>
        </w:tc>
      </w:tr>
      <w:tr w:rsidR="005269DC" w:rsidRPr="005269DC" w:rsidTr="005269DC">
        <w:trPr>
          <w:trHeight w:val="82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Организация проведения социально-значимых культурно-массовых мероприятий, направленных на сохранение, создание, популяризацию культурных ценностей,</w:t>
            </w:r>
            <w:r w:rsidR="003A3F49">
              <w:rPr>
                <w:sz w:val="20"/>
                <w:szCs w:val="20"/>
              </w:rPr>
              <w:t xml:space="preserve"> </w:t>
            </w:r>
            <w:r w:rsidRPr="005269DC">
              <w:rPr>
                <w:sz w:val="20"/>
                <w:szCs w:val="20"/>
              </w:rPr>
              <w:t>в том числе мероприятий, приуроченных к празднованию государственных праздников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0300420170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330,000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0300420170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330,000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0300420170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330,000</w:t>
            </w:r>
          </w:p>
        </w:tc>
      </w:tr>
      <w:tr w:rsidR="005269DC" w:rsidRPr="005269DC" w:rsidTr="005269DC">
        <w:trPr>
          <w:trHeight w:val="57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Проведение краевого фестиваля современного любительского творчества Черниговские родники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0300420180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125,000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0300420180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125,000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0300420180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125,000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Создание условий для реализации творческого потенциала нации ("Творческие люди")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30,000</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030A255194</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030A255194</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Премии и гранты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030A255194</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350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на государственную поддержку муниципальных учреждений культуры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030A255195</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030A255195</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15,000</w:t>
            </w:r>
          </w:p>
        </w:tc>
      </w:tr>
      <w:tr w:rsidR="005269DC" w:rsidRPr="005269DC" w:rsidTr="003A3F49">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030A255195</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15,000</w:t>
            </w:r>
          </w:p>
        </w:tc>
      </w:tr>
      <w:tr w:rsidR="005269DC" w:rsidRPr="005269DC" w:rsidTr="003A3F49">
        <w:trPr>
          <w:trHeight w:val="612"/>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 xml:space="preserve">Муниципальная программа "Энергоресурсосбережение и повышение энергетической </w:t>
            </w:r>
            <w:r w:rsidRPr="005269DC">
              <w:rPr>
                <w:sz w:val="20"/>
                <w:szCs w:val="20"/>
              </w:rPr>
              <w:lastRenderedPageBreak/>
              <w:t>эффективности на территории Черниговского муниципального района" на 2017-2025 годы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lastRenderedPageBreak/>
              <w:t>08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0600000000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74,000</w:t>
            </w:r>
          </w:p>
        </w:tc>
      </w:tr>
      <w:tr w:rsidR="005269DC" w:rsidRPr="005269DC" w:rsidTr="003A3F49">
        <w:trPr>
          <w:trHeight w:val="6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lastRenderedPageBreak/>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0600100000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74,000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74,000</w:t>
            </w:r>
          </w:p>
        </w:tc>
      </w:tr>
      <w:tr w:rsidR="005269DC" w:rsidRPr="005269DC" w:rsidTr="005269DC">
        <w:trPr>
          <w:trHeight w:val="5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74,000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74,000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Муниципальная программа "Патриотическое воспитание граждан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1700000000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Комплекс процессных мероприятий "Совершенствование и развитие системы патриотического воспитания граждан"</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1700100000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Мероприятия по патриотическому воспитанию граждан Черниговского муниципального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1700120160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34,000</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Муниципальная программа "Формирование доступной среды жизнедеятельности для инвалидов и других маломобильных групп населения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2200000000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100,000</w:t>
            </w:r>
          </w:p>
        </w:tc>
      </w:tr>
      <w:tr w:rsidR="005269DC" w:rsidRPr="005269DC" w:rsidTr="005269DC">
        <w:trPr>
          <w:trHeight w:val="8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"Мероприятия, направленные на повышение социальной адаптации и обеспечение доступности получения услуг инвалидами и другими маломобильными группами населения"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2200100000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100,000</w:t>
            </w:r>
          </w:p>
        </w:tc>
      </w:tr>
      <w:tr w:rsidR="005269DC" w:rsidRPr="005269DC" w:rsidTr="005269DC">
        <w:trPr>
          <w:trHeight w:val="6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Социальная адаптация инвалидов, вовлечение их в общественно-культурную и спортивную жизнь, творческая и социокультурная реабилитация инвалидов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2200120150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2200120150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100,000</w:t>
            </w:r>
          </w:p>
        </w:tc>
      </w:tr>
      <w:tr w:rsidR="005269DC" w:rsidRPr="005269DC" w:rsidTr="003A3F49">
        <w:trPr>
          <w:trHeight w:val="30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2200120150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100,000</w:t>
            </w:r>
          </w:p>
        </w:tc>
      </w:tr>
      <w:tr w:rsidR="005269DC" w:rsidRPr="005269DC" w:rsidTr="003A3F49">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"Развитие внутреннего и въездного туризма в Черниговском муниципальном районе" на 2017-2025 годы</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2300000000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250,000</w:t>
            </w:r>
          </w:p>
        </w:tc>
      </w:tr>
      <w:tr w:rsidR="005269DC" w:rsidRPr="005269DC" w:rsidTr="003A3F49">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"Развитие туристического потенциала в Черниговском районе"</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2300100000</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250,000</w:t>
            </w:r>
          </w:p>
        </w:tc>
      </w:tr>
      <w:tr w:rsidR="005269DC" w:rsidRPr="005269DC" w:rsidTr="003A3F49">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t>Мероприятия по развитию внутреннего и въездного туризма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2300120130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250,000</w:t>
            </w:r>
          </w:p>
        </w:tc>
      </w:tr>
      <w:tr w:rsidR="005269DC" w:rsidRPr="005269DC" w:rsidTr="003A3F49">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2300120130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250,000</w:t>
            </w:r>
          </w:p>
        </w:tc>
      </w:tr>
      <w:tr w:rsidR="005269DC" w:rsidRPr="005269DC" w:rsidTr="003A3F49">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single" w:sz="4" w:space="0" w:color="auto"/>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08</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2300120130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250,000</w:t>
            </w:r>
          </w:p>
        </w:tc>
      </w:tr>
      <w:tr w:rsidR="005269DC" w:rsidRPr="005269DC" w:rsidTr="003A3F49">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b/>
                <w:bCs/>
                <w:sz w:val="20"/>
                <w:szCs w:val="20"/>
              </w:rPr>
            </w:pPr>
            <w:r w:rsidRPr="005269DC">
              <w:rPr>
                <w:b/>
                <w:bCs/>
                <w:sz w:val="20"/>
                <w:szCs w:val="20"/>
              </w:rPr>
              <w:t>СОЦИАЛЬНАЯ ПОЛИТИКА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b/>
                <w:bCs/>
                <w:sz w:val="20"/>
                <w:szCs w:val="20"/>
              </w:rPr>
            </w:pPr>
            <w:r w:rsidRPr="005269DC">
              <w:rPr>
                <w:b/>
                <w:bCs/>
                <w:sz w:val="20"/>
                <w:szCs w:val="20"/>
              </w:rPr>
              <w:t>58 433,333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Пенсионное обеспечение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3 035,000</w:t>
            </w:r>
          </w:p>
        </w:tc>
      </w:tr>
      <w:tr w:rsidR="005269DC" w:rsidRPr="005269DC" w:rsidTr="005269DC">
        <w:trPr>
          <w:trHeight w:val="33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3 035,000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rPr>
                <w:sz w:val="20"/>
                <w:szCs w:val="20"/>
              </w:rPr>
            </w:pPr>
            <w:r w:rsidRPr="005269DC">
              <w:rPr>
                <w:sz w:val="20"/>
                <w:szCs w:val="20"/>
              </w:rPr>
              <w:t>3 035,000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Пенсии за выслугу лет муниципальным служащим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9999980010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3 035,000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9999980010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3 035,000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Публичные нормативные социальные выплаты гражданам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9999980010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310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3 035,000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Социальное обеспечение населения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15 679,610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4 830,000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Тип структурного элемента "Развитие системы общего образования Черниговского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4 830,000</w:t>
            </w:r>
          </w:p>
        </w:tc>
      </w:tr>
      <w:tr w:rsidR="005269DC" w:rsidRPr="005269DC" w:rsidTr="003A3F49">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Предоставление мер социальной поддержки педагогическим работникам муниципальных общеобразовательных организаций</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012E100000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4 830,000</w:t>
            </w:r>
          </w:p>
        </w:tc>
      </w:tr>
      <w:tr w:rsidR="005269DC" w:rsidRPr="005269DC" w:rsidTr="003A3F49">
        <w:trPr>
          <w:trHeight w:val="102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012E193140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4 830,000</w:t>
            </w:r>
          </w:p>
        </w:tc>
      </w:tr>
      <w:tr w:rsidR="005269DC" w:rsidRPr="005269DC" w:rsidTr="003A3F49">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Социальное обеспечение и иные выплаты населению</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012E193140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4 830,000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012E193140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4 830,000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"Комплексное развитие сельских территорий" на 2020-2025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0200000000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Комплекс процессных мероприятий "Социальные выплаты отдельным категориям граждан на обеспечение жильем"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Социальные выплаты на обеспечение жильем граждан Российской Федерации, проживающих в сельской местности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0200180020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500,000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0200180020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0200180020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500,000</w:t>
            </w:r>
          </w:p>
        </w:tc>
      </w:tr>
      <w:tr w:rsidR="005269DC" w:rsidRPr="005269DC" w:rsidTr="003A3F49">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"Обеспечение жильем молодых семей Черниговского района" на 2017-2025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10</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2100000000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6 349,610</w:t>
            </w:r>
          </w:p>
        </w:tc>
      </w:tr>
      <w:tr w:rsidR="005269DC" w:rsidRPr="005269DC" w:rsidTr="003A3F49">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lastRenderedPageBreak/>
              <w:t>Комплекс процессных мероприятий "Обеспечение жильем молодых семей"</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2100100000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6 349,610</w:t>
            </w:r>
          </w:p>
        </w:tc>
      </w:tr>
      <w:tr w:rsidR="005269DC" w:rsidRPr="005269DC" w:rsidTr="003A3F49">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5"/>
              <w:rPr>
                <w:sz w:val="20"/>
                <w:szCs w:val="20"/>
              </w:rPr>
            </w:pPr>
            <w:r w:rsidRPr="005269DC">
              <w:rPr>
                <w:sz w:val="20"/>
                <w:szCs w:val="20"/>
              </w:rPr>
              <w:t>Реализация мероприятий по обеспечению жильем молодых семей</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21001L4970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6 349,610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21001L4970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6 349,610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21001L4970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6 349,610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4 000,000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4 000,000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9999993050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4 000,000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9999993050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4 000,000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9999993050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4 000,000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Охрана семьи и детства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39 718,723</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11 276,609</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Тип структурного элемента "Развитие системы дошкольного образования Черниговского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0110000000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11 276,609</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Комплекс процессных мероприятий "Реализация образовательных программ дошкольного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0110100000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11 276,609</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2"/>
              <w:rPr>
                <w:sz w:val="20"/>
                <w:szCs w:val="20"/>
              </w:rPr>
            </w:pPr>
            <w:r w:rsidRPr="005269DC">
              <w:rPr>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0110193090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2"/>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2"/>
              <w:rPr>
                <w:sz w:val="20"/>
                <w:szCs w:val="20"/>
              </w:rPr>
            </w:pPr>
            <w:r w:rsidRPr="005269DC">
              <w:rPr>
                <w:sz w:val="20"/>
                <w:szCs w:val="20"/>
              </w:rPr>
              <w:t>11 276,609</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0110193090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112,766</w:t>
            </w:r>
          </w:p>
        </w:tc>
      </w:tr>
      <w:tr w:rsidR="005269DC" w:rsidRPr="005269DC" w:rsidTr="005269DC">
        <w:trPr>
          <w:trHeight w:val="55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0110193090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112,766</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0110193090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11 163,843</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Публичные нормативные социальные выплаты гражданам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0110193090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11 163,843</w:t>
            </w:r>
          </w:p>
        </w:tc>
      </w:tr>
      <w:tr w:rsidR="005269DC" w:rsidRPr="005269DC" w:rsidTr="005269DC">
        <w:trPr>
          <w:trHeight w:val="36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9900000000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28 442,114</w:t>
            </w:r>
          </w:p>
        </w:tc>
      </w:tr>
      <w:tr w:rsidR="005269DC" w:rsidRPr="005269DC" w:rsidTr="003A3F49">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Мероприятия непрограммных направлений деятельности органов местного самоуправления</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28 442,114</w:t>
            </w:r>
          </w:p>
        </w:tc>
      </w:tr>
      <w:tr w:rsidR="005269DC" w:rsidRPr="005269DC" w:rsidTr="003A3F49">
        <w:trPr>
          <w:trHeight w:val="765"/>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6"/>
              <w:rPr>
                <w:sz w:val="20"/>
                <w:szCs w:val="20"/>
              </w:rPr>
            </w:pPr>
            <w:r w:rsidRPr="005269DC">
              <w:rPr>
                <w:sz w:val="20"/>
                <w:szCs w:val="20"/>
              </w:rPr>
              <w:t xml:space="preserve">Субвенции на реализацию государственных полномочий по социальной поддержке детей, оставшихся без попечения родителей, и </w:t>
            </w:r>
            <w:r w:rsidRPr="005269DC">
              <w:rPr>
                <w:sz w:val="20"/>
                <w:szCs w:val="20"/>
              </w:rPr>
              <w:lastRenderedPageBreak/>
              <w:t>лиц, принявших на воспитание в семью детей, оставшихся без попечения родителей</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28 442,114</w:t>
            </w:r>
          </w:p>
        </w:tc>
      </w:tr>
      <w:tr w:rsidR="005269DC" w:rsidRPr="005269DC" w:rsidTr="003A3F49">
        <w:trPr>
          <w:trHeight w:val="30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lastRenderedPageBreak/>
              <w:t>Социальное обеспечение и иные выплаты населению</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9999993050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28 442,114</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9999993050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28 442,114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b/>
                <w:bCs/>
                <w:sz w:val="20"/>
                <w:szCs w:val="20"/>
              </w:rPr>
            </w:pPr>
            <w:r w:rsidRPr="005269DC">
              <w:rPr>
                <w:b/>
                <w:bCs/>
                <w:sz w:val="20"/>
                <w:szCs w:val="20"/>
              </w:rPr>
              <w:t>ФИЗИЧЕСКАЯ КУЛЬТУРА И СПОРТ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b/>
                <w:bCs/>
                <w:sz w:val="20"/>
                <w:szCs w:val="20"/>
              </w:rPr>
            </w:pPr>
            <w:r w:rsidRPr="005269DC">
              <w:rPr>
                <w:b/>
                <w:bCs/>
                <w:sz w:val="20"/>
                <w:szCs w:val="20"/>
              </w:rPr>
              <w:t>26 585,400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Массовый спорт</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3 820,000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Муниципальная программа "Развитие физической культуры и спорта в Черниговском муниципальном районе"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3 820,000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Комплекс процессных мероприятий "Создание условий для привлечения населения к занятиям спортом"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3 820,000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Организация, проведение и участие в спортивных мероприятиях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0400120200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800,000</w:t>
            </w:r>
          </w:p>
        </w:tc>
      </w:tr>
      <w:tr w:rsidR="005269DC" w:rsidRPr="005269DC" w:rsidTr="005269DC">
        <w:trPr>
          <w:trHeight w:val="82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0400120200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540,000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0400120200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rPr>
                <w:sz w:val="20"/>
                <w:szCs w:val="20"/>
              </w:rPr>
            </w:pPr>
            <w:r w:rsidRPr="005269DC">
              <w:rPr>
                <w:sz w:val="20"/>
                <w:szCs w:val="20"/>
              </w:rPr>
              <w:t>540,000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0"/>
              <w:rPr>
                <w:sz w:val="20"/>
                <w:szCs w:val="20"/>
              </w:rPr>
            </w:pPr>
            <w:r w:rsidRPr="005269DC">
              <w:rPr>
                <w:sz w:val="20"/>
                <w:szCs w:val="20"/>
              </w:rPr>
              <w:t>Закупка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0400120200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0"/>
              <w:rPr>
                <w:sz w:val="20"/>
                <w:szCs w:val="20"/>
              </w:rPr>
            </w:pPr>
            <w:r w:rsidRPr="005269DC">
              <w:rPr>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0"/>
              <w:rPr>
                <w:sz w:val="20"/>
                <w:szCs w:val="20"/>
              </w:rPr>
            </w:pPr>
            <w:r w:rsidRPr="005269DC">
              <w:rPr>
                <w:sz w:val="20"/>
                <w:szCs w:val="20"/>
              </w:rPr>
              <w:t>260,000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1"/>
              <w:rPr>
                <w:sz w:val="20"/>
                <w:szCs w:val="20"/>
              </w:rPr>
            </w:pPr>
            <w:r w:rsidRPr="005269DC">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0400120200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1"/>
              <w:rPr>
                <w:sz w:val="20"/>
                <w:szCs w:val="20"/>
              </w:rPr>
            </w:pPr>
            <w:r w:rsidRPr="005269DC">
              <w:rPr>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1"/>
              <w:rPr>
                <w:sz w:val="20"/>
                <w:szCs w:val="20"/>
              </w:rPr>
            </w:pPr>
            <w:r w:rsidRPr="005269DC">
              <w:rPr>
                <w:sz w:val="20"/>
                <w:szCs w:val="20"/>
              </w:rPr>
              <w:t>260,000</w:t>
            </w:r>
          </w:p>
        </w:tc>
      </w:tr>
      <w:tr w:rsidR="005269DC" w:rsidRPr="005269DC" w:rsidTr="003A3F49">
        <w:trPr>
          <w:trHeight w:val="765"/>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Субсидии бюджетам муниципальных образований Приморского края на приобретение и поставку спортивного инвентаря, спортивного оборудования и иного имущества для развития массового спорта</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0400192230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2 989,800</w:t>
            </w:r>
          </w:p>
        </w:tc>
      </w:tr>
      <w:tr w:rsidR="005269DC" w:rsidRPr="005269DC" w:rsidTr="003A3F49">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0400192230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2 989,800</w:t>
            </w:r>
          </w:p>
        </w:tc>
      </w:tr>
      <w:tr w:rsidR="005269DC" w:rsidRPr="005269DC" w:rsidTr="003A3F49">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Субсидии бюджетным учреждениям</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0400192230</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610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2 989,800</w:t>
            </w:r>
          </w:p>
        </w:tc>
      </w:tr>
      <w:tr w:rsidR="005269DC" w:rsidRPr="005269DC" w:rsidTr="003A3F49">
        <w:trPr>
          <w:trHeight w:val="792"/>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 xml:space="preserve">Расходы на приобретение и поставку спортивного инвентаря, спортивного оборудования и иного имущества для развития массового спорта, в целях софинансирования которых из бюджета Приморского края предоставляются субсидии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04001S2230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30,200</w:t>
            </w:r>
          </w:p>
        </w:tc>
      </w:tr>
      <w:tr w:rsidR="005269DC" w:rsidRPr="005269DC" w:rsidTr="003A3F49">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276"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04001S2230</w:t>
            </w:r>
          </w:p>
        </w:tc>
        <w:tc>
          <w:tcPr>
            <w:tcW w:w="993"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600</w:t>
            </w:r>
          </w:p>
        </w:tc>
        <w:tc>
          <w:tcPr>
            <w:tcW w:w="1559" w:type="dxa"/>
            <w:tcBorders>
              <w:top w:val="single" w:sz="4" w:space="0" w:color="auto"/>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30,200</w:t>
            </w:r>
          </w:p>
        </w:tc>
      </w:tr>
      <w:tr w:rsidR="005269DC" w:rsidRPr="005269DC" w:rsidTr="003A3F49">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4"/>
              <w:rPr>
                <w:sz w:val="20"/>
                <w:szCs w:val="20"/>
              </w:rPr>
            </w:pPr>
            <w:r w:rsidRPr="005269DC">
              <w:rPr>
                <w:sz w:val="20"/>
                <w:szCs w:val="20"/>
              </w:rPr>
              <w:t>Субсидии бюджетным учреждениям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04001S2230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4"/>
              <w:rPr>
                <w:sz w:val="20"/>
                <w:szCs w:val="20"/>
              </w:rPr>
            </w:pPr>
            <w:r w:rsidRPr="005269DC">
              <w:rPr>
                <w:sz w:val="20"/>
                <w:szCs w:val="20"/>
              </w:rPr>
              <w:t>610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4"/>
              <w:rPr>
                <w:sz w:val="20"/>
                <w:szCs w:val="20"/>
              </w:rPr>
            </w:pPr>
            <w:r w:rsidRPr="005269DC">
              <w:rPr>
                <w:sz w:val="20"/>
                <w:szCs w:val="20"/>
              </w:rPr>
              <w:t>30,200</w:t>
            </w:r>
          </w:p>
        </w:tc>
      </w:tr>
      <w:tr w:rsidR="005269DC" w:rsidRPr="005269DC" w:rsidTr="003A3F49">
        <w:trPr>
          <w:trHeight w:val="36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Спорт высших достижений</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0000000000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22 765,400</w:t>
            </w:r>
          </w:p>
        </w:tc>
      </w:tr>
      <w:tr w:rsidR="005269DC" w:rsidRPr="005269DC" w:rsidTr="003A3F49">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"Развитие образования в Черниговском муниципальном районе" на 2020-2027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22 708,400</w:t>
            </w:r>
          </w:p>
        </w:tc>
      </w:tr>
      <w:tr w:rsidR="005269DC" w:rsidRPr="005269DC" w:rsidTr="003A3F49">
        <w:trPr>
          <w:trHeight w:val="510"/>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outlineLvl w:val="3"/>
              <w:rPr>
                <w:sz w:val="20"/>
                <w:szCs w:val="20"/>
              </w:rPr>
            </w:pPr>
            <w:r w:rsidRPr="005269DC">
              <w:rPr>
                <w:sz w:val="20"/>
                <w:szCs w:val="20"/>
              </w:rPr>
              <w:t xml:space="preserve">Тип структурного элемента "Развитие системы дополнительного образования, </w:t>
            </w:r>
            <w:r w:rsidRPr="005269DC">
              <w:rPr>
                <w:sz w:val="20"/>
                <w:szCs w:val="20"/>
              </w:rPr>
              <w:lastRenderedPageBreak/>
              <w:t>отдыха, оздоровления и занятости детей и подростков Черниговского района"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lastRenderedPageBreak/>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22 704,400</w:t>
            </w:r>
          </w:p>
        </w:tc>
      </w:tr>
      <w:tr w:rsidR="005269DC" w:rsidRPr="005269DC" w:rsidTr="003A3F49">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lastRenderedPageBreak/>
              <w:t>Комплекс процессных мероприятий "Реализация дополнительных общеобразовательных программ и обеспечение условий их предоставления"</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0130100000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22 704,400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22 704,400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22 704,400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0130170010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22 704,400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Тип структурного элемента "Пожарная безопасность в образовательных учреждениях Черниговского района на 2020-2027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0150000000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"Повышение пожарной безопасности в муниципальных образовательных учреждениях"</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0150100000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w:t>
            </w:r>
          </w:p>
        </w:tc>
      </w:tr>
      <w:tr w:rsidR="005269DC" w:rsidRPr="005269DC" w:rsidTr="005269DC">
        <w:trPr>
          <w:trHeight w:val="552"/>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0150170040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4,000</w:t>
            </w:r>
          </w:p>
        </w:tc>
      </w:tr>
      <w:tr w:rsidR="005269DC" w:rsidRPr="005269DC" w:rsidTr="005269DC">
        <w:trPr>
          <w:trHeight w:val="57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57,000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57,000</w:t>
            </w:r>
          </w:p>
        </w:tc>
      </w:tr>
      <w:tr w:rsidR="005269DC" w:rsidRPr="005269DC" w:rsidTr="00526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57,000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57,000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3"/>
              <w:rPr>
                <w:sz w:val="20"/>
                <w:szCs w:val="20"/>
              </w:rPr>
            </w:pPr>
            <w:r w:rsidRPr="005269DC">
              <w:rPr>
                <w:sz w:val="20"/>
                <w:szCs w:val="20"/>
              </w:rPr>
              <w:t>Субсидии бюджетным учреждениям</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11</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03</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0600170050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3"/>
              <w:rPr>
                <w:sz w:val="20"/>
                <w:szCs w:val="20"/>
              </w:rPr>
            </w:pPr>
            <w:r w:rsidRPr="005269DC">
              <w:rPr>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3"/>
              <w:rPr>
                <w:sz w:val="20"/>
                <w:szCs w:val="20"/>
              </w:rPr>
            </w:pPr>
            <w:r w:rsidRPr="005269DC">
              <w:rPr>
                <w:sz w:val="20"/>
                <w:szCs w:val="20"/>
              </w:rPr>
              <w:t>57,000</w:t>
            </w:r>
          </w:p>
        </w:tc>
      </w:tr>
      <w:tr w:rsidR="005269DC" w:rsidRPr="005269DC" w:rsidTr="005269DC">
        <w:trPr>
          <w:trHeight w:val="40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4"/>
              <w:rPr>
                <w:b/>
                <w:bCs/>
                <w:sz w:val="20"/>
                <w:szCs w:val="20"/>
              </w:rPr>
            </w:pPr>
            <w:r w:rsidRPr="005269DC">
              <w:rPr>
                <w:b/>
                <w:bCs/>
                <w:sz w:val="20"/>
                <w:szCs w:val="20"/>
              </w:rPr>
              <w:t>СРЕДСТВА МАССОВОЙ ИНФОРМАЦИИ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12</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4"/>
              <w:rPr>
                <w:b/>
                <w:bCs/>
                <w:sz w:val="20"/>
                <w:szCs w:val="20"/>
              </w:rPr>
            </w:pPr>
            <w:r w:rsidRPr="005269DC">
              <w:rPr>
                <w:b/>
                <w:bCs/>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4"/>
              <w:rPr>
                <w:b/>
                <w:bCs/>
                <w:sz w:val="20"/>
                <w:szCs w:val="20"/>
              </w:rPr>
            </w:pPr>
            <w:r w:rsidRPr="005269DC">
              <w:rPr>
                <w:b/>
                <w:bCs/>
                <w:sz w:val="20"/>
                <w:szCs w:val="20"/>
              </w:rPr>
              <w:t>1 350,000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outlineLvl w:val="5"/>
              <w:rPr>
                <w:sz w:val="20"/>
                <w:szCs w:val="20"/>
              </w:rPr>
            </w:pPr>
            <w:r w:rsidRPr="005269DC">
              <w:rPr>
                <w:sz w:val="20"/>
                <w:szCs w:val="20"/>
              </w:rPr>
              <w:t>Периодическая печать и издательства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12</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outlineLvl w:val="5"/>
              <w:rPr>
                <w:sz w:val="20"/>
                <w:szCs w:val="20"/>
              </w:rPr>
            </w:pPr>
            <w:r w:rsidRPr="005269DC">
              <w:rPr>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right"/>
              <w:outlineLvl w:val="5"/>
              <w:rPr>
                <w:sz w:val="20"/>
                <w:szCs w:val="20"/>
              </w:rPr>
            </w:pPr>
            <w:r w:rsidRPr="005269DC">
              <w:rPr>
                <w:sz w:val="20"/>
                <w:szCs w:val="20"/>
              </w:rPr>
              <w:t>1 350,000</w:t>
            </w:r>
          </w:p>
        </w:tc>
      </w:tr>
      <w:tr w:rsidR="005269DC" w:rsidRPr="005269DC" w:rsidTr="003A3F49">
        <w:trPr>
          <w:trHeight w:val="510"/>
        </w:trPr>
        <w:tc>
          <w:tcPr>
            <w:tcW w:w="3681" w:type="dxa"/>
            <w:tcBorders>
              <w:top w:val="nil"/>
              <w:left w:val="single" w:sz="4" w:space="0" w:color="000000"/>
              <w:bottom w:val="single" w:sz="4" w:space="0" w:color="auto"/>
              <w:right w:val="single" w:sz="4" w:space="0" w:color="000000"/>
            </w:tcBorders>
            <w:shd w:val="clear" w:color="000000" w:fill="FFFFFF"/>
            <w:hideMark/>
          </w:tcPr>
          <w:p w:rsidR="005269DC" w:rsidRPr="005269DC" w:rsidRDefault="005269DC" w:rsidP="005269DC">
            <w:pPr>
              <w:outlineLvl w:val="6"/>
              <w:rPr>
                <w:sz w:val="20"/>
                <w:szCs w:val="20"/>
              </w:rPr>
            </w:pPr>
            <w:r w:rsidRPr="005269DC">
              <w:rPr>
                <w:sz w:val="20"/>
                <w:szCs w:val="20"/>
              </w:rPr>
              <w:t>Муниципальная программа "Развитие муниципальной службы и информационной политики в Черниговском районе" на 2017-2025 годы</w:t>
            </w:r>
          </w:p>
        </w:tc>
        <w:tc>
          <w:tcPr>
            <w:tcW w:w="992"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12</w:t>
            </w:r>
          </w:p>
        </w:tc>
        <w:tc>
          <w:tcPr>
            <w:tcW w:w="1276"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02</w:t>
            </w:r>
          </w:p>
        </w:tc>
        <w:tc>
          <w:tcPr>
            <w:tcW w:w="1417"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1800000000</w:t>
            </w:r>
          </w:p>
        </w:tc>
        <w:tc>
          <w:tcPr>
            <w:tcW w:w="993"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center"/>
              <w:outlineLvl w:val="6"/>
              <w:rPr>
                <w:sz w:val="20"/>
                <w:szCs w:val="20"/>
              </w:rPr>
            </w:pPr>
            <w:r w:rsidRPr="005269DC">
              <w:rPr>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5269DC" w:rsidRPr="005269DC" w:rsidRDefault="005269DC" w:rsidP="005269DC">
            <w:pPr>
              <w:jc w:val="right"/>
              <w:outlineLvl w:val="6"/>
              <w:rPr>
                <w:sz w:val="20"/>
                <w:szCs w:val="20"/>
              </w:rPr>
            </w:pPr>
            <w:r w:rsidRPr="005269DC">
              <w:rPr>
                <w:sz w:val="20"/>
                <w:szCs w:val="20"/>
              </w:rPr>
              <w:t>1 350,000</w:t>
            </w:r>
          </w:p>
        </w:tc>
      </w:tr>
      <w:tr w:rsidR="005269DC" w:rsidRPr="005269DC" w:rsidTr="003A3F49">
        <w:trPr>
          <w:trHeight w:val="264"/>
        </w:trPr>
        <w:tc>
          <w:tcPr>
            <w:tcW w:w="3681" w:type="dxa"/>
            <w:tcBorders>
              <w:top w:val="single" w:sz="4" w:space="0" w:color="auto"/>
              <w:left w:val="single" w:sz="4" w:space="0" w:color="auto"/>
              <w:bottom w:val="single" w:sz="4" w:space="0" w:color="auto"/>
              <w:right w:val="single" w:sz="4" w:space="0" w:color="auto"/>
            </w:tcBorders>
            <w:shd w:val="clear" w:color="000000" w:fill="FFFFFF"/>
            <w:hideMark/>
          </w:tcPr>
          <w:p w:rsidR="005269DC" w:rsidRPr="005269DC" w:rsidRDefault="005269DC" w:rsidP="005269DC">
            <w:pPr>
              <w:rPr>
                <w:sz w:val="20"/>
                <w:szCs w:val="20"/>
              </w:rPr>
            </w:pPr>
            <w:r w:rsidRPr="005269DC">
              <w:rPr>
                <w:sz w:val="20"/>
                <w:szCs w:val="20"/>
              </w:rPr>
              <w:t xml:space="preserve">Комплекс процессных мероприятий "Информационная открытость органов местного самоуправления </w:t>
            </w:r>
            <w:r w:rsidRPr="005269DC">
              <w:rPr>
                <w:sz w:val="20"/>
                <w:szCs w:val="20"/>
              </w:rPr>
              <w:lastRenderedPageBreak/>
              <w:t>Черниговского района"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rPr>
                <w:sz w:val="20"/>
                <w:szCs w:val="20"/>
              </w:rPr>
            </w:pPr>
            <w:r w:rsidRPr="005269DC">
              <w:rPr>
                <w:sz w:val="20"/>
                <w:szCs w:val="20"/>
              </w:rPr>
              <w:lastRenderedPageBreak/>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rPr>
                <w:sz w:val="20"/>
                <w:szCs w:val="20"/>
              </w:rPr>
            </w:pPr>
            <w:r w:rsidRPr="005269DC">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rPr>
                <w:sz w:val="20"/>
                <w:szCs w:val="20"/>
              </w:rPr>
            </w:pPr>
            <w:r w:rsidRPr="005269DC">
              <w:rPr>
                <w:sz w:val="20"/>
                <w:szCs w:val="20"/>
              </w:rPr>
              <w:t>1800200000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5269DC" w:rsidRPr="005269DC" w:rsidRDefault="005269DC" w:rsidP="005269DC">
            <w:pPr>
              <w:jc w:val="right"/>
              <w:rPr>
                <w:sz w:val="20"/>
                <w:szCs w:val="20"/>
              </w:rPr>
            </w:pPr>
            <w:r w:rsidRPr="005269DC">
              <w:rPr>
                <w:sz w:val="20"/>
                <w:szCs w:val="20"/>
              </w:rPr>
              <w:t>1 350,000</w:t>
            </w:r>
          </w:p>
        </w:tc>
      </w:tr>
      <w:tr w:rsidR="005269DC" w:rsidRPr="005269DC" w:rsidTr="003A3F49">
        <w:trPr>
          <w:trHeight w:val="578"/>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lastRenderedPageBreak/>
              <w:t>Субсидии на возмещение затрат, связанных с опубликованием муниципальных правовых актов, доведением до жителей Черниговского района официальной информации</w:t>
            </w:r>
          </w:p>
        </w:tc>
        <w:tc>
          <w:tcPr>
            <w:tcW w:w="992"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12</w:t>
            </w:r>
          </w:p>
        </w:tc>
        <w:tc>
          <w:tcPr>
            <w:tcW w:w="1276"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1800260020</w:t>
            </w:r>
          </w:p>
        </w:tc>
        <w:tc>
          <w:tcPr>
            <w:tcW w:w="993" w:type="dxa"/>
            <w:tcBorders>
              <w:top w:val="single" w:sz="4" w:space="0" w:color="auto"/>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single" w:sz="4" w:space="0" w:color="auto"/>
              <w:left w:val="nil"/>
              <w:bottom w:val="nil"/>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1 350,000</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Иные бюджетные ассигнования</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12</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1800260020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800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5269DC" w:rsidRPr="005269DC" w:rsidRDefault="005269DC" w:rsidP="005269DC">
            <w:pPr>
              <w:jc w:val="right"/>
              <w:rPr>
                <w:sz w:val="20"/>
                <w:szCs w:val="20"/>
              </w:rPr>
            </w:pPr>
            <w:r w:rsidRPr="005269DC">
              <w:rPr>
                <w:sz w:val="20"/>
                <w:szCs w:val="20"/>
              </w:rPr>
              <w:t>1 350,000</w:t>
            </w:r>
          </w:p>
        </w:tc>
      </w:tr>
      <w:tr w:rsidR="005269DC" w:rsidRPr="005269DC" w:rsidTr="005269DC">
        <w:trPr>
          <w:trHeight w:val="78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12</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02</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1800260020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810</w:t>
            </w:r>
          </w:p>
        </w:tc>
        <w:tc>
          <w:tcPr>
            <w:tcW w:w="1559" w:type="dxa"/>
            <w:tcBorders>
              <w:top w:val="nil"/>
              <w:left w:val="nil"/>
              <w:bottom w:val="nil"/>
              <w:right w:val="single" w:sz="4" w:space="0" w:color="auto"/>
            </w:tcBorders>
            <w:shd w:val="clear" w:color="000000" w:fill="FFFFFF"/>
            <w:vAlign w:val="bottom"/>
            <w:hideMark/>
          </w:tcPr>
          <w:p w:rsidR="005269DC" w:rsidRPr="005269DC" w:rsidRDefault="005269DC" w:rsidP="005269DC">
            <w:pPr>
              <w:jc w:val="right"/>
              <w:rPr>
                <w:sz w:val="20"/>
                <w:szCs w:val="20"/>
              </w:rPr>
            </w:pPr>
            <w:r w:rsidRPr="005269DC">
              <w:rPr>
                <w:sz w:val="20"/>
                <w:szCs w:val="20"/>
              </w:rPr>
              <w:t>1 350,000</w:t>
            </w:r>
          </w:p>
        </w:tc>
      </w:tr>
      <w:tr w:rsidR="005269DC" w:rsidRPr="005269DC" w:rsidTr="005269DC">
        <w:trPr>
          <w:trHeight w:val="82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b/>
                <w:bCs/>
                <w:sz w:val="20"/>
                <w:szCs w:val="20"/>
              </w:rPr>
            </w:pPr>
            <w:r w:rsidRPr="005269DC">
              <w:rPr>
                <w:b/>
                <w:bCs/>
                <w:sz w:val="20"/>
                <w:szCs w:val="20"/>
              </w:rPr>
              <w:t>МЕЖБЮДЖЕТНЫЕ ТРАНСФЕРТЫ ОБЩЕГО ХАРАКТЕРА БЮДЖЕТАМ СУБЪЕКТОВ РОССИЙСКОЙ ФЕДЕРАЦИИ И МУНИЦИПАЛЬНЫХ ОБРАЗОВАНИЙ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b/>
                <w:bCs/>
                <w:sz w:val="20"/>
                <w:szCs w:val="20"/>
              </w:rPr>
            </w:pPr>
            <w:r w:rsidRPr="005269DC">
              <w:rPr>
                <w:b/>
                <w:bCs/>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b/>
                <w:bCs/>
                <w:sz w:val="20"/>
                <w:szCs w:val="20"/>
              </w:rPr>
            </w:pPr>
            <w:r w:rsidRPr="005269DC">
              <w:rPr>
                <w:b/>
                <w:bCs/>
                <w:sz w:val="20"/>
                <w:szCs w:val="20"/>
              </w:rPr>
              <w:t>00</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b/>
                <w:bCs/>
                <w:sz w:val="20"/>
                <w:szCs w:val="20"/>
              </w:rPr>
            </w:pPr>
            <w:r w:rsidRPr="005269DC">
              <w:rPr>
                <w:b/>
                <w:bCs/>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b/>
                <w:bCs/>
                <w:sz w:val="20"/>
                <w:szCs w:val="20"/>
              </w:rPr>
            </w:pPr>
            <w:r w:rsidRPr="005269DC">
              <w:rPr>
                <w:b/>
                <w:bCs/>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hideMark/>
          </w:tcPr>
          <w:p w:rsidR="005269DC" w:rsidRPr="005269DC" w:rsidRDefault="005269DC" w:rsidP="005269DC">
            <w:pPr>
              <w:jc w:val="right"/>
              <w:rPr>
                <w:b/>
                <w:bCs/>
                <w:sz w:val="20"/>
                <w:szCs w:val="20"/>
              </w:rPr>
            </w:pPr>
            <w:r w:rsidRPr="005269DC">
              <w:rPr>
                <w:b/>
                <w:bCs/>
                <w:sz w:val="20"/>
                <w:szCs w:val="20"/>
              </w:rPr>
              <w:t>31 354,280</w:t>
            </w:r>
          </w:p>
        </w:tc>
      </w:tr>
      <w:tr w:rsidR="005269DC" w:rsidRPr="005269DC" w:rsidTr="005269DC">
        <w:trPr>
          <w:trHeight w:val="5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Дотации на выравнивание бюджетной обеспеченности субъектов Российской Федерации и муниципальных образований</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nil"/>
              <w:left w:val="nil"/>
              <w:bottom w:val="nil"/>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31 354,280</w:t>
            </w:r>
          </w:p>
        </w:tc>
      </w:tr>
      <w:tr w:rsidR="005269DC" w:rsidRPr="005269DC" w:rsidTr="005269DC">
        <w:trPr>
          <w:trHeight w:val="885"/>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1400000000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31 354,280</w:t>
            </w:r>
          </w:p>
        </w:tc>
      </w:tr>
      <w:tr w:rsidR="005269DC" w:rsidRPr="005269DC" w:rsidTr="00526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Комплекс процессных мероприятий "Совершенствование межбюджетных отношений в Черниговском районе"</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1400200000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nil"/>
              <w:left w:val="nil"/>
              <w:bottom w:val="nil"/>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31 354,280</w:t>
            </w:r>
          </w:p>
        </w:tc>
      </w:tr>
      <w:tr w:rsidR="005269DC" w:rsidRPr="005269DC" w:rsidTr="005269DC">
        <w:trPr>
          <w:trHeight w:val="578"/>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Дотации на выравнивание бюджетной обеспеченности поселений из районного фонда финансовой поддержки поселений, входящих в состав Черниговского района</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1400240010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7 925,164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Межбюджетные трансферты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1400240010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500</w:t>
            </w:r>
          </w:p>
        </w:tc>
        <w:tc>
          <w:tcPr>
            <w:tcW w:w="1559" w:type="dxa"/>
            <w:tcBorders>
              <w:top w:val="nil"/>
              <w:left w:val="nil"/>
              <w:bottom w:val="nil"/>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7 925,164</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Дотации</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1400240010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510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7 925,164</w:t>
            </w:r>
          </w:p>
        </w:tc>
      </w:tr>
      <w:tr w:rsidR="005269DC" w:rsidRPr="005269DC" w:rsidTr="005269DC">
        <w:trPr>
          <w:trHeight w:val="829"/>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Субвенции бюджетам муниципальных районов Приморского края на осуществление отдельных государственных полномоч</w:t>
            </w:r>
            <w:r w:rsidR="003A3F49">
              <w:rPr>
                <w:sz w:val="20"/>
                <w:szCs w:val="20"/>
              </w:rPr>
              <w:t>ий</w:t>
            </w:r>
            <w:r w:rsidRPr="005269DC">
              <w:rPr>
                <w:sz w:val="20"/>
                <w:szCs w:val="20"/>
              </w:rPr>
              <w:t xml:space="preserve"> по расчету и предоставлению дотаций на выравнивание бюджетной об</w:t>
            </w:r>
            <w:r w:rsidR="003A3F49">
              <w:rPr>
                <w:sz w:val="20"/>
                <w:szCs w:val="20"/>
              </w:rPr>
              <w:t>еспеченности бюджетам поселений</w:t>
            </w:r>
            <w:r w:rsidRPr="005269DC">
              <w:rPr>
                <w:sz w:val="20"/>
                <w:szCs w:val="20"/>
              </w:rPr>
              <w:t>, входящих в их состав</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1400293110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000</w:t>
            </w:r>
          </w:p>
        </w:tc>
        <w:tc>
          <w:tcPr>
            <w:tcW w:w="1559" w:type="dxa"/>
            <w:tcBorders>
              <w:top w:val="nil"/>
              <w:left w:val="nil"/>
              <w:bottom w:val="nil"/>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23 429,116</w:t>
            </w:r>
          </w:p>
        </w:tc>
      </w:tr>
      <w:tr w:rsidR="005269DC" w:rsidRPr="005269DC" w:rsidTr="00526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Межбюджетные трансферты</w:t>
            </w:r>
          </w:p>
        </w:tc>
        <w:tc>
          <w:tcPr>
            <w:tcW w:w="992"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1400293110</w:t>
            </w:r>
          </w:p>
        </w:tc>
        <w:tc>
          <w:tcPr>
            <w:tcW w:w="993" w:type="dxa"/>
            <w:tcBorders>
              <w:top w:val="nil"/>
              <w:left w:val="nil"/>
              <w:bottom w:val="single" w:sz="4" w:space="0" w:color="000000"/>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23 429,116</w:t>
            </w:r>
          </w:p>
        </w:tc>
      </w:tr>
      <w:tr w:rsidR="005269DC" w:rsidRPr="005269DC" w:rsidTr="005269DC">
        <w:trPr>
          <w:trHeight w:val="300"/>
        </w:trPr>
        <w:tc>
          <w:tcPr>
            <w:tcW w:w="3681" w:type="dxa"/>
            <w:tcBorders>
              <w:top w:val="nil"/>
              <w:left w:val="single" w:sz="4" w:space="0" w:color="000000"/>
              <w:bottom w:val="nil"/>
              <w:right w:val="single" w:sz="4" w:space="0" w:color="000000"/>
            </w:tcBorders>
            <w:shd w:val="clear" w:color="000000" w:fill="FFFFFF"/>
            <w:hideMark/>
          </w:tcPr>
          <w:p w:rsidR="005269DC" w:rsidRPr="005269DC" w:rsidRDefault="005269DC" w:rsidP="005269DC">
            <w:pPr>
              <w:rPr>
                <w:sz w:val="20"/>
                <w:szCs w:val="20"/>
              </w:rPr>
            </w:pPr>
            <w:r w:rsidRPr="005269DC">
              <w:rPr>
                <w:sz w:val="20"/>
                <w:szCs w:val="20"/>
              </w:rPr>
              <w:t>Дотации</w:t>
            </w:r>
          </w:p>
        </w:tc>
        <w:tc>
          <w:tcPr>
            <w:tcW w:w="992" w:type="dxa"/>
            <w:tcBorders>
              <w:top w:val="nil"/>
              <w:left w:val="nil"/>
              <w:bottom w:val="nil"/>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w:t>
            </w:r>
          </w:p>
        </w:tc>
        <w:tc>
          <w:tcPr>
            <w:tcW w:w="1276" w:type="dxa"/>
            <w:tcBorders>
              <w:top w:val="nil"/>
              <w:left w:val="nil"/>
              <w:bottom w:val="nil"/>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01</w:t>
            </w:r>
          </w:p>
        </w:tc>
        <w:tc>
          <w:tcPr>
            <w:tcW w:w="1417" w:type="dxa"/>
            <w:tcBorders>
              <w:top w:val="nil"/>
              <w:left w:val="nil"/>
              <w:bottom w:val="nil"/>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1400293110</w:t>
            </w:r>
          </w:p>
        </w:tc>
        <w:tc>
          <w:tcPr>
            <w:tcW w:w="993" w:type="dxa"/>
            <w:tcBorders>
              <w:top w:val="nil"/>
              <w:left w:val="nil"/>
              <w:bottom w:val="nil"/>
              <w:right w:val="single" w:sz="4" w:space="0" w:color="000000"/>
            </w:tcBorders>
            <w:shd w:val="clear" w:color="000000" w:fill="FFFFFF"/>
            <w:noWrap/>
            <w:hideMark/>
          </w:tcPr>
          <w:p w:rsidR="005269DC" w:rsidRPr="005269DC" w:rsidRDefault="005269DC" w:rsidP="005269DC">
            <w:pPr>
              <w:jc w:val="center"/>
              <w:rPr>
                <w:sz w:val="20"/>
                <w:szCs w:val="20"/>
              </w:rPr>
            </w:pPr>
            <w:r w:rsidRPr="005269DC">
              <w:rPr>
                <w:sz w:val="20"/>
                <w:szCs w:val="20"/>
              </w:rPr>
              <w:t>510</w:t>
            </w:r>
          </w:p>
        </w:tc>
        <w:tc>
          <w:tcPr>
            <w:tcW w:w="1559" w:type="dxa"/>
            <w:tcBorders>
              <w:top w:val="nil"/>
              <w:left w:val="nil"/>
              <w:bottom w:val="nil"/>
              <w:right w:val="single" w:sz="4" w:space="0" w:color="auto"/>
            </w:tcBorders>
            <w:shd w:val="clear" w:color="000000" w:fill="FFFFFF"/>
            <w:noWrap/>
            <w:vAlign w:val="bottom"/>
            <w:hideMark/>
          </w:tcPr>
          <w:p w:rsidR="005269DC" w:rsidRPr="005269DC" w:rsidRDefault="005269DC" w:rsidP="005269DC">
            <w:pPr>
              <w:jc w:val="right"/>
              <w:rPr>
                <w:sz w:val="20"/>
                <w:szCs w:val="20"/>
              </w:rPr>
            </w:pPr>
            <w:r w:rsidRPr="005269DC">
              <w:rPr>
                <w:sz w:val="20"/>
                <w:szCs w:val="20"/>
              </w:rPr>
              <w:t>23 429,116</w:t>
            </w:r>
          </w:p>
        </w:tc>
      </w:tr>
      <w:tr w:rsidR="005269DC" w:rsidRPr="005269DC" w:rsidTr="005269DC">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69DC" w:rsidRPr="005269DC" w:rsidRDefault="005269DC" w:rsidP="003A3F49">
            <w:pPr>
              <w:rPr>
                <w:b/>
                <w:bCs/>
                <w:sz w:val="20"/>
                <w:szCs w:val="20"/>
              </w:rPr>
            </w:pPr>
            <w:r w:rsidRPr="005269DC">
              <w:rPr>
                <w:b/>
                <w:bCs/>
                <w:sz w:val="20"/>
                <w:szCs w:val="20"/>
              </w:rPr>
              <w:t>ВСЕГО</w:t>
            </w:r>
          </w:p>
        </w:tc>
        <w:tc>
          <w:tcPr>
            <w:tcW w:w="992" w:type="dxa"/>
            <w:tcBorders>
              <w:top w:val="single" w:sz="4" w:space="0" w:color="auto"/>
              <w:left w:val="nil"/>
              <w:bottom w:val="single" w:sz="4" w:space="0" w:color="auto"/>
              <w:right w:val="nil"/>
            </w:tcBorders>
            <w:shd w:val="clear" w:color="000000" w:fill="FFFFFF"/>
            <w:noWrap/>
            <w:vAlign w:val="bottom"/>
            <w:hideMark/>
          </w:tcPr>
          <w:p w:rsidR="005269DC" w:rsidRPr="005269DC" w:rsidRDefault="005269DC" w:rsidP="005269DC">
            <w:pPr>
              <w:rPr>
                <w:sz w:val="20"/>
                <w:szCs w:val="20"/>
              </w:rPr>
            </w:pPr>
            <w:r w:rsidRPr="005269DC">
              <w:rPr>
                <w:sz w:val="20"/>
                <w:szCs w:val="20"/>
              </w:rPr>
              <w:t> </w:t>
            </w:r>
          </w:p>
        </w:tc>
        <w:tc>
          <w:tcPr>
            <w:tcW w:w="1276" w:type="dxa"/>
            <w:tcBorders>
              <w:top w:val="single" w:sz="4" w:space="0" w:color="auto"/>
              <w:left w:val="nil"/>
              <w:bottom w:val="single" w:sz="4" w:space="0" w:color="auto"/>
              <w:right w:val="nil"/>
            </w:tcBorders>
            <w:shd w:val="clear" w:color="000000" w:fill="FFFFFF"/>
            <w:noWrap/>
            <w:vAlign w:val="bottom"/>
            <w:hideMark/>
          </w:tcPr>
          <w:p w:rsidR="005269DC" w:rsidRPr="005269DC" w:rsidRDefault="005269DC" w:rsidP="005269DC">
            <w:pPr>
              <w:rPr>
                <w:sz w:val="20"/>
                <w:szCs w:val="20"/>
              </w:rPr>
            </w:pPr>
            <w:r w:rsidRPr="005269DC">
              <w:rPr>
                <w:sz w:val="20"/>
                <w:szCs w:val="20"/>
              </w:rPr>
              <w:t> </w:t>
            </w:r>
          </w:p>
        </w:tc>
        <w:tc>
          <w:tcPr>
            <w:tcW w:w="1417" w:type="dxa"/>
            <w:tcBorders>
              <w:top w:val="single" w:sz="4" w:space="0" w:color="auto"/>
              <w:left w:val="nil"/>
              <w:bottom w:val="single" w:sz="4" w:space="0" w:color="auto"/>
              <w:right w:val="nil"/>
            </w:tcBorders>
            <w:shd w:val="clear" w:color="000000" w:fill="FFFFFF"/>
            <w:noWrap/>
            <w:vAlign w:val="bottom"/>
            <w:hideMark/>
          </w:tcPr>
          <w:p w:rsidR="005269DC" w:rsidRPr="005269DC" w:rsidRDefault="005269DC" w:rsidP="005269DC">
            <w:pPr>
              <w:rPr>
                <w:sz w:val="20"/>
                <w:szCs w:val="20"/>
              </w:rPr>
            </w:pPr>
            <w:r w:rsidRPr="005269DC">
              <w:rPr>
                <w:sz w:val="20"/>
                <w:szCs w:val="20"/>
              </w:rPr>
              <w:t> </w:t>
            </w:r>
          </w:p>
        </w:tc>
        <w:tc>
          <w:tcPr>
            <w:tcW w:w="993" w:type="dxa"/>
            <w:tcBorders>
              <w:top w:val="single" w:sz="4" w:space="0" w:color="auto"/>
              <w:left w:val="nil"/>
              <w:bottom w:val="single" w:sz="4" w:space="0" w:color="auto"/>
              <w:right w:val="nil"/>
            </w:tcBorders>
            <w:shd w:val="clear" w:color="000000" w:fill="FFFFFF"/>
            <w:noWrap/>
            <w:vAlign w:val="bottom"/>
            <w:hideMark/>
          </w:tcPr>
          <w:p w:rsidR="005269DC" w:rsidRPr="005269DC" w:rsidRDefault="005269DC" w:rsidP="005269DC">
            <w:pPr>
              <w:rPr>
                <w:sz w:val="20"/>
                <w:szCs w:val="20"/>
              </w:rPr>
            </w:pPr>
            <w:r w:rsidRPr="005269DC">
              <w:rPr>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69DC" w:rsidRPr="005269DC" w:rsidRDefault="005269DC" w:rsidP="005269DC">
            <w:pPr>
              <w:jc w:val="right"/>
              <w:rPr>
                <w:b/>
                <w:bCs/>
                <w:sz w:val="20"/>
                <w:szCs w:val="20"/>
              </w:rPr>
            </w:pPr>
            <w:r w:rsidRPr="005269DC">
              <w:rPr>
                <w:b/>
                <w:bCs/>
                <w:sz w:val="20"/>
                <w:szCs w:val="20"/>
              </w:rPr>
              <w:t>1 224 389,543</w:t>
            </w:r>
          </w:p>
        </w:tc>
      </w:tr>
    </w:tbl>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tbl>
      <w:tblPr>
        <w:tblW w:w="9634" w:type="dxa"/>
        <w:tblInd w:w="113" w:type="dxa"/>
        <w:tblLayout w:type="fixed"/>
        <w:tblLook w:val="04A0" w:firstRow="1" w:lastRow="0" w:firstColumn="1" w:lastColumn="0" w:noHBand="0" w:noVBand="1"/>
      </w:tblPr>
      <w:tblGrid>
        <w:gridCol w:w="3114"/>
        <w:gridCol w:w="709"/>
        <w:gridCol w:w="141"/>
        <w:gridCol w:w="567"/>
        <w:gridCol w:w="78"/>
        <w:gridCol w:w="1121"/>
        <w:gridCol w:w="219"/>
        <w:gridCol w:w="850"/>
        <w:gridCol w:w="225"/>
        <w:gridCol w:w="236"/>
        <w:gridCol w:w="957"/>
        <w:gridCol w:w="1417"/>
      </w:tblGrid>
      <w:tr w:rsidR="001907E4" w:rsidRPr="001907E4" w:rsidTr="001907E4">
        <w:trPr>
          <w:gridAfter w:val="2"/>
          <w:wAfter w:w="2374" w:type="dxa"/>
          <w:trHeight w:val="289"/>
        </w:trPr>
        <w:tc>
          <w:tcPr>
            <w:tcW w:w="3823" w:type="dxa"/>
            <w:gridSpan w:val="2"/>
            <w:tcBorders>
              <w:top w:val="nil"/>
              <w:left w:val="nil"/>
              <w:bottom w:val="nil"/>
              <w:right w:val="nil"/>
            </w:tcBorders>
            <w:shd w:val="clear" w:color="auto" w:fill="auto"/>
            <w:noWrap/>
            <w:hideMark/>
          </w:tcPr>
          <w:p w:rsidR="001907E4" w:rsidRPr="001907E4" w:rsidRDefault="001907E4" w:rsidP="001907E4">
            <w:pPr>
              <w:rPr>
                <w:sz w:val="20"/>
                <w:szCs w:val="20"/>
              </w:rPr>
            </w:pPr>
          </w:p>
        </w:tc>
        <w:tc>
          <w:tcPr>
            <w:tcW w:w="786" w:type="dxa"/>
            <w:gridSpan w:val="3"/>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1121" w:type="dxa"/>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1294" w:type="dxa"/>
            <w:gridSpan w:val="3"/>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236" w:type="dxa"/>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r>
      <w:tr w:rsidR="001907E4" w:rsidRPr="001907E4" w:rsidTr="001907E4">
        <w:trPr>
          <w:gridAfter w:val="2"/>
          <w:wAfter w:w="2374" w:type="dxa"/>
          <w:trHeight w:val="102"/>
        </w:trPr>
        <w:tc>
          <w:tcPr>
            <w:tcW w:w="3823" w:type="dxa"/>
            <w:gridSpan w:val="2"/>
            <w:tcBorders>
              <w:top w:val="nil"/>
              <w:left w:val="nil"/>
              <w:bottom w:val="nil"/>
              <w:right w:val="nil"/>
            </w:tcBorders>
            <w:shd w:val="clear" w:color="auto" w:fill="auto"/>
            <w:noWrap/>
            <w:hideMark/>
          </w:tcPr>
          <w:p w:rsidR="001907E4" w:rsidRPr="001907E4" w:rsidRDefault="001907E4" w:rsidP="001907E4">
            <w:pPr>
              <w:rPr>
                <w:sz w:val="20"/>
                <w:szCs w:val="20"/>
              </w:rPr>
            </w:pPr>
          </w:p>
        </w:tc>
        <w:tc>
          <w:tcPr>
            <w:tcW w:w="786" w:type="dxa"/>
            <w:gridSpan w:val="3"/>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1121" w:type="dxa"/>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1294" w:type="dxa"/>
            <w:gridSpan w:val="3"/>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236" w:type="dxa"/>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r>
      <w:tr w:rsidR="001907E4" w:rsidRPr="001907E4" w:rsidTr="001907E4">
        <w:trPr>
          <w:trHeight w:val="1040"/>
        </w:trPr>
        <w:tc>
          <w:tcPr>
            <w:tcW w:w="9634" w:type="dxa"/>
            <w:gridSpan w:val="12"/>
            <w:tcBorders>
              <w:top w:val="nil"/>
              <w:left w:val="nil"/>
              <w:right w:val="nil"/>
            </w:tcBorders>
            <w:shd w:val="clear" w:color="auto" w:fill="auto"/>
            <w:noWrap/>
            <w:hideMark/>
          </w:tcPr>
          <w:p w:rsidR="001907E4" w:rsidRPr="001907E4" w:rsidRDefault="001907E4" w:rsidP="001907E4">
            <w:pPr>
              <w:jc w:val="right"/>
              <w:rPr>
                <w:b/>
              </w:rPr>
            </w:pPr>
            <w:r w:rsidRPr="001907E4">
              <w:rPr>
                <w:b/>
              </w:rPr>
              <w:t>Приложение 5</w:t>
            </w:r>
          </w:p>
          <w:p w:rsidR="001907E4" w:rsidRPr="001907E4" w:rsidRDefault="001907E4" w:rsidP="001907E4">
            <w:pPr>
              <w:jc w:val="right"/>
              <w:rPr>
                <w:b/>
              </w:rPr>
            </w:pPr>
            <w:r w:rsidRPr="001907E4">
              <w:rPr>
                <w:b/>
              </w:rPr>
              <w:t>к решению Думы Черниговского района</w:t>
            </w:r>
          </w:p>
          <w:p w:rsidR="001907E4" w:rsidRPr="001907E4" w:rsidRDefault="001907E4" w:rsidP="002A5760">
            <w:pPr>
              <w:jc w:val="right"/>
              <w:rPr>
                <w:b/>
              </w:rPr>
            </w:pPr>
            <w:r w:rsidRPr="001907E4">
              <w:rPr>
                <w:b/>
              </w:rPr>
              <w:t xml:space="preserve">от </w:t>
            </w:r>
            <w:r w:rsidR="002A5760">
              <w:rPr>
                <w:b/>
              </w:rPr>
              <w:t>12.12</w:t>
            </w:r>
            <w:r w:rsidRPr="001907E4">
              <w:rPr>
                <w:b/>
              </w:rPr>
              <w:t xml:space="preserve">.2022 № </w:t>
            </w:r>
            <w:r w:rsidR="002A5760">
              <w:rPr>
                <w:b/>
              </w:rPr>
              <w:t>107</w:t>
            </w:r>
            <w:r w:rsidRPr="001907E4">
              <w:rPr>
                <w:b/>
              </w:rPr>
              <w:t>-НПА</w:t>
            </w:r>
          </w:p>
        </w:tc>
      </w:tr>
      <w:tr w:rsidR="001907E4" w:rsidRPr="001907E4" w:rsidTr="001907E4">
        <w:trPr>
          <w:trHeight w:val="552"/>
        </w:trPr>
        <w:tc>
          <w:tcPr>
            <w:tcW w:w="9634" w:type="dxa"/>
            <w:gridSpan w:val="12"/>
            <w:tcBorders>
              <w:top w:val="nil"/>
              <w:left w:val="nil"/>
              <w:bottom w:val="nil"/>
              <w:right w:val="nil"/>
            </w:tcBorders>
            <w:shd w:val="clear" w:color="auto" w:fill="auto"/>
            <w:vAlign w:val="center"/>
            <w:hideMark/>
          </w:tcPr>
          <w:p w:rsidR="001907E4" w:rsidRPr="001907E4" w:rsidRDefault="001907E4" w:rsidP="001907E4">
            <w:pPr>
              <w:jc w:val="center"/>
              <w:rPr>
                <w:sz w:val="26"/>
                <w:szCs w:val="26"/>
              </w:rPr>
            </w:pPr>
            <w:r w:rsidRPr="001907E4">
              <w:rPr>
                <w:b/>
                <w:bCs/>
                <w:sz w:val="26"/>
                <w:szCs w:val="26"/>
              </w:rPr>
              <w:t>Распределение бюджетных ассигнований по разделам, подразделам, целевым статьям (муниципальным программам Черниговского района и непрограммным направлениям деятельности), группам ( и подгруппам) видов расходов классификации расходов бюджетов на плановый период 2024 и 2025 годов</w:t>
            </w:r>
          </w:p>
        </w:tc>
      </w:tr>
      <w:tr w:rsidR="001907E4" w:rsidRPr="001907E4" w:rsidTr="001907E4">
        <w:trPr>
          <w:trHeight w:val="300"/>
        </w:trPr>
        <w:tc>
          <w:tcPr>
            <w:tcW w:w="6799" w:type="dxa"/>
            <w:gridSpan w:val="8"/>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1418" w:type="dxa"/>
            <w:gridSpan w:val="3"/>
            <w:tcBorders>
              <w:top w:val="nil"/>
              <w:left w:val="nil"/>
              <w:bottom w:val="nil"/>
              <w:right w:val="nil"/>
            </w:tcBorders>
            <w:shd w:val="clear" w:color="auto" w:fill="auto"/>
            <w:noWrap/>
            <w:vAlign w:val="bottom"/>
            <w:hideMark/>
          </w:tcPr>
          <w:p w:rsidR="001907E4" w:rsidRPr="001907E4" w:rsidRDefault="001907E4" w:rsidP="001907E4">
            <w:pPr>
              <w:rPr>
                <w:sz w:val="20"/>
                <w:szCs w:val="20"/>
              </w:rPr>
            </w:pPr>
          </w:p>
        </w:tc>
        <w:tc>
          <w:tcPr>
            <w:tcW w:w="1417" w:type="dxa"/>
            <w:tcBorders>
              <w:top w:val="nil"/>
              <w:left w:val="nil"/>
              <w:bottom w:val="nil"/>
              <w:right w:val="nil"/>
            </w:tcBorders>
            <w:shd w:val="clear" w:color="auto" w:fill="auto"/>
            <w:noWrap/>
            <w:vAlign w:val="bottom"/>
            <w:hideMark/>
          </w:tcPr>
          <w:p w:rsidR="001907E4" w:rsidRPr="001907E4" w:rsidRDefault="001907E4" w:rsidP="001907E4">
            <w:pPr>
              <w:jc w:val="right"/>
              <w:rPr>
                <w:sz w:val="20"/>
                <w:szCs w:val="20"/>
              </w:rPr>
            </w:pPr>
            <w:r w:rsidRPr="001907E4">
              <w:rPr>
                <w:sz w:val="20"/>
                <w:szCs w:val="20"/>
              </w:rPr>
              <w:t>тыс.рублей</w:t>
            </w:r>
          </w:p>
        </w:tc>
      </w:tr>
      <w:tr w:rsidR="001907E4" w:rsidRPr="001907E4" w:rsidTr="00590BB9">
        <w:trPr>
          <w:trHeight w:val="1238"/>
        </w:trPr>
        <w:tc>
          <w:tcPr>
            <w:tcW w:w="311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Наименование</w:t>
            </w:r>
          </w:p>
        </w:tc>
        <w:tc>
          <w:tcPr>
            <w:tcW w:w="8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Раздел</w:t>
            </w:r>
          </w:p>
        </w:tc>
        <w:tc>
          <w:tcPr>
            <w:tcW w:w="567" w:type="dxa"/>
            <w:tcBorders>
              <w:top w:val="single" w:sz="4" w:space="0" w:color="000000"/>
              <w:left w:val="nil"/>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Подраздел</w:t>
            </w:r>
          </w:p>
        </w:tc>
        <w:tc>
          <w:tcPr>
            <w:tcW w:w="14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Целевая статья</w:t>
            </w:r>
          </w:p>
        </w:tc>
        <w:tc>
          <w:tcPr>
            <w:tcW w:w="850" w:type="dxa"/>
            <w:tcBorders>
              <w:top w:val="single" w:sz="4" w:space="0" w:color="000000"/>
              <w:left w:val="nil"/>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Вид расходов</w:t>
            </w:r>
          </w:p>
        </w:tc>
        <w:tc>
          <w:tcPr>
            <w:tcW w:w="14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Сумма на 2024 год</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1907E4" w:rsidRPr="001907E4" w:rsidRDefault="001907E4" w:rsidP="001907E4">
            <w:pPr>
              <w:jc w:val="center"/>
              <w:rPr>
                <w:sz w:val="20"/>
                <w:szCs w:val="20"/>
              </w:rPr>
            </w:pPr>
            <w:r w:rsidRPr="001907E4">
              <w:rPr>
                <w:sz w:val="20"/>
                <w:szCs w:val="20"/>
              </w:rPr>
              <w:t>Сумма на 2025 год</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b/>
                <w:bCs/>
                <w:sz w:val="20"/>
                <w:szCs w:val="20"/>
              </w:rPr>
            </w:pPr>
            <w:r w:rsidRPr="001907E4">
              <w:rPr>
                <w:b/>
                <w:bCs/>
                <w:sz w:val="20"/>
                <w:szCs w:val="20"/>
              </w:rPr>
              <w:t>ОБЩЕГОСУДАРСТВЕННЫЕ ВОПРОСЫ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b/>
                <w:bCs/>
                <w:sz w:val="20"/>
                <w:szCs w:val="20"/>
              </w:rPr>
            </w:pPr>
            <w:r w:rsidRPr="001907E4">
              <w:rPr>
                <w:b/>
                <w:bCs/>
                <w:sz w:val="20"/>
                <w:szCs w:val="20"/>
              </w:rPr>
              <w:t>157 152,973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b/>
                <w:bCs/>
                <w:sz w:val="20"/>
                <w:szCs w:val="20"/>
              </w:rPr>
            </w:pPr>
            <w:r w:rsidRPr="001907E4">
              <w:rPr>
                <w:b/>
                <w:bCs/>
                <w:sz w:val="20"/>
                <w:szCs w:val="20"/>
              </w:rPr>
              <w:t>156 017,297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Функционирование высшего должностного лица субъекта Российской Федерации и муниципального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2 500,180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2 500,180</w:t>
            </w:r>
          </w:p>
        </w:tc>
      </w:tr>
      <w:tr w:rsidR="001907E4" w:rsidRPr="001907E4" w:rsidTr="00590BB9">
        <w:trPr>
          <w:trHeight w:val="31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2 500,180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2 500,180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2 500,180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2 500,180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Глава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2 500,180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2 500,180</w:t>
            </w:r>
          </w:p>
        </w:tc>
      </w:tr>
      <w:tr w:rsidR="001907E4" w:rsidRPr="001907E4" w:rsidTr="00590BB9">
        <w:trPr>
          <w:trHeight w:val="8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2 500,180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2 500,180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2 500,180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2 500,180</w:t>
            </w:r>
          </w:p>
        </w:tc>
      </w:tr>
      <w:tr w:rsidR="001907E4" w:rsidRPr="001907E4" w:rsidTr="00590BB9">
        <w:trPr>
          <w:trHeight w:val="5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4 548,000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4 548,000</w:t>
            </w:r>
          </w:p>
        </w:tc>
      </w:tr>
      <w:tr w:rsidR="001907E4" w:rsidRPr="001907E4" w:rsidTr="00590BB9">
        <w:trPr>
          <w:trHeight w:val="33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4 548,000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4 548,000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4 548,000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4 548,000</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Руководство и управление в сфере установл</w:t>
            </w:r>
            <w:r>
              <w:rPr>
                <w:sz w:val="20"/>
                <w:szCs w:val="20"/>
              </w:rPr>
              <w:t xml:space="preserve">енных функций органов местного </w:t>
            </w:r>
            <w:r w:rsidRPr="001907E4">
              <w:rPr>
                <w:sz w:val="20"/>
                <w:szCs w:val="20"/>
              </w:rPr>
              <w:t>самоуправления Черниговского муниципального района</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9999910030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2 038,000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2 038,000</w:t>
            </w:r>
          </w:p>
        </w:tc>
      </w:tr>
      <w:tr w:rsidR="001907E4" w:rsidRPr="001907E4" w:rsidTr="00590BB9">
        <w:trPr>
          <w:trHeight w:val="8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 xml:space="preserve">Расходы на выплаты персоналу в целях обеспечения выполнения функций государственными </w:t>
            </w:r>
            <w:r w:rsidRPr="001907E4">
              <w:rPr>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lastRenderedPageBreak/>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2 037,700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2 037,700</w:t>
            </w:r>
          </w:p>
        </w:tc>
      </w:tr>
      <w:tr w:rsidR="001907E4" w:rsidRPr="001907E4" w:rsidTr="00590BB9">
        <w:trPr>
          <w:trHeight w:val="518"/>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Расходы на выплаты персоналу государственных (муниципальных) органов</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2 037,700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2 037,700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0,300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0,300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Уплата налогов, сборов и иных платежей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850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0,300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0,300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Председатель Думы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2 342,000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2 342,000</w:t>
            </w:r>
          </w:p>
        </w:tc>
      </w:tr>
      <w:tr w:rsidR="001907E4" w:rsidRPr="001907E4" w:rsidTr="00590BB9">
        <w:trPr>
          <w:trHeight w:val="8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2 342,000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2 342,000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2 342,000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2 342,000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Депутаты Думы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168,000</w:t>
            </w:r>
          </w:p>
        </w:tc>
      </w:tr>
      <w:tr w:rsidR="001907E4" w:rsidRPr="001907E4" w:rsidTr="00590BB9">
        <w:trPr>
          <w:trHeight w:val="8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168,000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168,000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51 310,148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51 343,764</w:t>
            </w:r>
          </w:p>
        </w:tc>
      </w:tr>
      <w:tr w:rsidR="001907E4" w:rsidRPr="001907E4" w:rsidTr="00590BB9">
        <w:trPr>
          <w:trHeight w:val="37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51 310,148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51 343,764</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51 310,148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51 343,764</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Руководство и управление в сфере установл</w:t>
            </w:r>
            <w:r>
              <w:rPr>
                <w:sz w:val="20"/>
                <w:szCs w:val="20"/>
              </w:rPr>
              <w:t xml:space="preserve">енных функций органов местного </w:t>
            </w:r>
            <w:r w:rsidRPr="001907E4">
              <w:rPr>
                <w:sz w:val="20"/>
                <w:szCs w:val="20"/>
              </w:rPr>
              <w:t>самоуправления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50 404,758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50 404,758</w:t>
            </w:r>
          </w:p>
        </w:tc>
      </w:tr>
      <w:tr w:rsidR="001907E4" w:rsidRPr="001907E4" w:rsidTr="00590BB9">
        <w:trPr>
          <w:trHeight w:val="825"/>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46 609,488</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46 609,488</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Расходы на выплаты персоналу государственных (муниципальных) органов</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46 609,488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46 609,488</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2 265,000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2 265,000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2 265,000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2 265,000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1 530,270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1 530,270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Уплата налогов, сборов и иных платежей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850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1 530,270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1 530,270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Субвенции на выполнение органами местного самоуправления отдельных государственных полномочий по государственному управлению охраной труда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9999993100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905,390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939,006</w:t>
            </w:r>
          </w:p>
        </w:tc>
      </w:tr>
      <w:tr w:rsidR="001907E4" w:rsidRPr="001907E4" w:rsidTr="00590BB9">
        <w:trPr>
          <w:trHeight w:val="8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872,670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906,286</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872,670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906,286</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32,720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32,720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32,720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32,720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Судебная система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16,681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16,681</w:t>
            </w:r>
          </w:p>
        </w:tc>
      </w:tr>
      <w:tr w:rsidR="001907E4" w:rsidRPr="001907E4" w:rsidTr="00590BB9">
        <w:trPr>
          <w:trHeight w:val="37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16,681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16,681</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16,681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16,681</w:t>
            </w:r>
          </w:p>
        </w:tc>
      </w:tr>
      <w:tr w:rsidR="001907E4" w:rsidRPr="001907E4" w:rsidTr="00590BB9">
        <w:trPr>
          <w:trHeight w:val="64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Составление (изменение и дополнение) списков кандидатов в присяжные заседатели федеральных судов общей юрисдикции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9999951200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16,681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16,681</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9999951200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16,681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16,681</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9999951200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16,681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16,681</w:t>
            </w:r>
          </w:p>
        </w:tc>
      </w:tr>
      <w:tr w:rsidR="001907E4" w:rsidRPr="001907E4" w:rsidTr="00590BB9">
        <w:trPr>
          <w:trHeight w:val="6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13 839,000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13 839,000</w:t>
            </w:r>
          </w:p>
        </w:tc>
      </w:tr>
      <w:tr w:rsidR="001907E4" w:rsidRPr="001907E4" w:rsidTr="00590BB9">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1"/>
              <w:rPr>
                <w:sz w:val="20"/>
                <w:szCs w:val="20"/>
              </w:rPr>
            </w:pPr>
            <w:r w:rsidRPr="001907E4">
              <w:rPr>
                <w:sz w:val="20"/>
                <w:szCs w:val="20"/>
              </w:rPr>
              <w:lastRenderedPageBreak/>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06</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1400000000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12 273,300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12 273,300</w:t>
            </w:r>
          </w:p>
        </w:tc>
      </w:tr>
      <w:tr w:rsidR="001907E4" w:rsidRPr="001907E4" w:rsidTr="00590BB9">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"Управление бюджетным процессом в Черниговском районе"</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1400100000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12 273,300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12 273,300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Руководство и управление в сфере установл</w:t>
            </w:r>
            <w:r>
              <w:rPr>
                <w:sz w:val="20"/>
                <w:szCs w:val="20"/>
              </w:rPr>
              <w:t xml:space="preserve">енных функций органов местного </w:t>
            </w:r>
            <w:r w:rsidRPr="001907E4">
              <w:rPr>
                <w:sz w:val="20"/>
                <w:szCs w:val="20"/>
              </w:rPr>
              <w:t>самоуправления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12 273,300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12 273,300</w:t>
            </w:r>
          </w:p>
        </w:tc>
      </w:tr>
      <w:tr w:rsidR="001907E4" w:rsidRPr="001907E4" w:rsidTr="00590BB9">
        <w:trPr>
          <w:trHeight w:val="8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11 409,300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11 409,300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11 409,300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11 409,300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860,000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860,000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Уплата налогов, сборов и иных платежей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1400110030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850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w:t>
            </w:r>
          </w:p>
        </w:tc>
      </w:tr>
      <w:tr w:rsidR="001907E4" w:rsidRPr="001907E4" w:rsidTr="00590BB9">
        <w:trPr>
          <w:trHeight w:val="39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1 565,700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1 565,700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1 565,700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1 565,700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Руководство и управление в сфере установл</w:t>
            </w:r>
            <w:r>
              <w:rPr>
                <w:sz w:val="20"/>
                <w:szCs w:val="20"/>
              </w:rPr>
              <w:t xml:space="preserve">енных функций органов местного </w:t>
            </w:r>
            <w:r w:rsidRPr="001907E4">
              <w:rPr>
                <w:sz w:val="20"/>
                <w:szCs w:val="20"/>
              </w:rPr>
              <w:t>самоуправления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255,600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255,600</w:t>
            </w:r>
          </w:p>
        </w:tc>
      </w:tr>
      <w:tr w:rsidR="001907E4" w:rsidRPr="001907E4" w:rsidTr="00590BB9">
        <w:trPr>
          <w:trHeight w:val="8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w:t>
            </w:r>
          </w:p>
        </w:tc>
      </w:tr>
      <w:tr w:rsidR="001907E4" w:rsidRPr="001907E4" w:rsidTr="00590BB9">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252,600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252,600</w:t>
            </w:r>
          </w:p>
        </w:tc>
      </w:tr>
      <w:tr w:rsidR="001907E4" w:rsidRPr="001907E4" w:rsidTr="00590BB9">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Иные закупки товаров, работ и услуг для обеспечения государственных (муниципальных) нужд</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252,600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252,600</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бюджетные ассигнования</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9999910030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Уплата налогов, сборов и иных платежей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850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Руководитель контрольно -счетной комиссии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9999910060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1 310,100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1 310,100</w:t>
            </w:r>
          </w:p>
        </w:tc>
      </w:tr>
      <w:tr w:rsidR="001907E4" w:rsidRPr="001907E4" w:rsidTr="00590BB9">
        <w:trPr>
          <w:trHeight w:val="78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9999910060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1 310,100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1 310,100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9999910060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1 310,100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1 310,100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Резервные фонды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14 240,850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13 475,120</w:t>
            </w:r>
          </w:p>
        </w:tc>
      </w:tr>
      <w:tr w:rsidR="001907E4" w:rsidRPr="001907E4" w:rsidTr="00590BB9">
        <w:trPr>
          <w:trHeight w:val="34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14 240,850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13 475,120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14 240,850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13 475,120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Резервный фонд Администрации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9999920280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14 240,850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13 475,120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9999920280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14 240,850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13 475,120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Резервные средства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9999920280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870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14 240,850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13 475,120</w:t>
            </w:r>
          </w:p>
        </w:tc>
      </w:tr>
      <w:tr w:rsidR="001907E4" w:rsidRPr="001907E4" w:rsidTr="00590BB9">
        <w:trPr>
          <w:trHeight w:val="27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Другие общегосударственные вопросы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70 698,114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70 294,552</w:t>
            </w:r>
          </w:p>
        </w:tc>
      </w:tr>
      <w:tr w:rsidR="001907E4" w:rsidRPr="001907E4" w:rsidTr="00590BB9">
        <w:trPr>
          <w:trHeight w:val="5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Муниципальная программа "Развитие физической культуры и спорта в Черниговском муниципальном районе"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467,223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0,000</w:t>
            </w:r>
          </w:p>
        </w:tc>
      </w:tr>
      <w:tr w:rsidR="001907E4" w:rsidRPr="001907E4" w:rsidTr="00590BB9">
        <w:trPr>
          <w:trHeight w:val="56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Комплекс процессных мероприятий "Развитие спортивной инфраструктуры, находящейся в муниципальной собственности"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040P500000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467,223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0,000</w:t>
            </w:r>
          </w:p>
        </w:tc>
      </w:tr>
      <w:tr w:rsidR="001907E4" w:rsidRPr="001907E4" w:rsidTr="00590BB9">
        <w:trPr>
          <w:trHeight w:val="8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Расходы на развитие спортивной инфраструктуры, находящейся в муниципальной собственности, в целях софинансирования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040P5S2190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467,223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0,000</w:t>
            </w:r>
          </w:p>
        </w:tc>
      </w:tr>
      <w:tr w:rsidR="001907E4" w:rsidRPr="001907E4" w:rsidTr="00590BB9">
        <w:trPr>
          <w:trHeight w:val="6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Капитальные вложения в объекты недвижимого имущества государственной (муниципальной) собственности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040P5S2190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400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467,223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Бюджетные инвестиции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040P5S2190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410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467,223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0,000</w:t>
            </w:r>
          </w:p>
        </w:tc>
      </w:tr>
      <w:tr w:rsidR="001907E4" w:rsidRPr="001907E4" w:rsidTr="00590BB9">
        <w:trPr>
          <w:trHeight w:val="563"/>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r>
      <w:tr w:rsidR="001907E4" w:rsidRPr="001907E4" w:rsidTr="00590BB9">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0"/>
              <w:rPr>
                <w:sz w:val="20"/>
                <w:szCs w:val="20"/>
              </w:rPr>
            </w:pPr>
            <w:r w:rsidRPr="001907E4">
              <w:rPr>
                <w:sz w:val="20"/>
                <w:szCs w:val="20"/>
              </w:rPr>
              <w:lastRenderedPageBreak/>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0600100000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r>
      <w:tr w:rsidR="001907E4" w:rsidRPr="001907E4" w:rsidTr="00590BB9">
        <w:trPr>
          <w:trHeight w:val="76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0600170050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75,000</w:t>
            </w:r>
          </w:p>
        </w:tc>
      </w:tr>
      <w:tr w:rsidR="001907E4" w:rsidRPr="001907E4" w:rsidTr="00590BB9">
        <w:trPr>
          <w:trHeight w:val="61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Муниципальная программа "Противодействие и профилактика терроризма на территории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"Формирование системы мер пресечения и профилактики различных видов терроризма"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w:t>
            </w:r>
          </w:p>
        </w:tc>
      </w:tr>
      <w:tr w:rsidR="001907E4" w:rsidRPr="001907E4" w:rsidTr="00590BB9">
        <w:trPr>
          <w:trHeight w:val="42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Мероприятия по профилактике экстремизма и терроризма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0800120220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0800120220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0800120220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Черниговского района Приморского края" на 2022-2027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352,000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 xml:space="preserve">Комплекс процессных мероприятий "Снижение рисков и смягчение последствий чрезвычайных ситуаций природного и техногенного характера" </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102,000</w:t>
            </w:r>
          </w:p>
        </w:tc>
      </w:tr>
      <w:tr w:rsidR="001907E4" w:rsidRPr="001907E4" w:rsidTr="00590BB9">
        <w:trPr>
          <w:trHeight w:val="102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проведение мероприятий по предупреждению чрезвычайных ситуаций природного и техногенного характера, направленных на недопущение затопления населенных пунктов, расположенных на береговой территории рек, протекающих на территории Черниговского района</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09 0 01 20500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 xml:space="preserve">Закупка товаров, работ и услуг </w:t>
            </w:r>
            <w:r w:rsidRPr="001907E4">
              <w:rPr>
                <w:sz w:val="20"/>
                <w:szCs w:val="20"/>
              </w:rPr>
              <w:lastRenderedPageBreak/>
              <w:t>для государственных (муниципальных) нужд</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lastRenderedPageBreak/>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09 0 01 20500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r>
      <w:tr w:rsidR="001907E4" w:rsidRPr="001907E4" w:rsidTr="00590BB9">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Иные закупки товаров, работ и услуг для обеспечения государственных (муниципальных) нужд</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09 0 01 20500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развитие материально-технической базы для защиты населения и территории от чрезвычайных ситуаций природного и техногенного характера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09 0 01 20510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232,000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82,000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09 0 01 20510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232,000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82,000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09 0 01 20510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232,000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82,000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 xml:space="preserve">Комплекс процессных мероприятий "Пожарная безопасность" </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09 0 02 00000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организацию выполнения и осуществления мер пожарной безопасности, противопожарная пропаганда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09 0 02 20800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09 0 02 20800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09 0 02 20800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r>
      <w:tr w:rsidR="001907E4" w:rsidRPr="001907E4" w:rsidTr="00590BB9">
        <w:trPr>
          <w:trHeight w:val="62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"Профилактика наркомании на территории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1600000000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r>
      <w:tr w:rsidR="001907E4" w:rsidRPr="001907E4" w:rsidTr="00590BB9">
        <w:trPr>
          <w:trHeight w:val="51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"Социальная профилактика, популяризация здорового образа жизни"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1600100000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Мероприятия по противодействию распространения наркотиков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1600120240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r>
      <w:tr w:rsidR="001907E4" w:rsidRPr="001907E4" w:rsidTr="00590BB9">
        <w:trPr>
          <w:trHeight w:val="58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1600120240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r>
      <w:tr w:rsidR="001907E4" w:rsidRPr="001907E4" w:rsidTr="00590BB9">
        <w:trPr>
          <w:trHeight w:val="552"/>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1600120240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r>
      <w:tr w:rsidR="001907E4" w:rsidRPr="001907E4" w:rsidTr="00590BB9">
        <w:trPr>
          <w:trHeight w:val="5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Муниципальная программа "Патриотическое воспитание граждан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1700000000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70,000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70,000</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"Совершенствование и развитие системы патриотического воспитания граждан"</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1700100000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70,000</w:t>
            </w:r>
          </w:p>
        </w:tc>
      </w:tr>
      <w:tr w:rsidR="001907E4" w:rsidRPr="001907E4" w:rsidTr="00590BB9">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t xml:space="preserve">Мероприятия по патриотическому воспитанию граждан Черниговского </w:t>
            </w:r>
            <w:r w:rsidRPr="001907E4">
              <w:rPr>
                <w:sz w:val="20"/>
                <w:szCs w:val="20"/>
              </w:rPr>
              <w:lastRenderedPageBreak/>
              <w:t>муниципального района</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lastRenderedPageBreak/>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1700120160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70,000</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lastRenderedPageBreak/>
              <w:t>Социальное обеспечение и иные выплаты населению</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1700120160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300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360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70,000</w:t>
            </w:r>
          </w:p>
        </w:tc>
      </w:tr>
      <w:tr w:rsidR="001907E4" w:rsidRPr="001907E4" w:rsidTr="00590BB9">
        <w:trPr>
          <w:trHeight w:val="6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Муниципальная программа "О противодействии коррупции в Администрации Черниговского района" на 2019-2025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"Совершенствование системы противодействия коррупции в Черниговском районе"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Мероприятия по противодействию коррупции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2400120600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2400120600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2400120600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Гармонизация межэтнических и межрелигиозных отношений, профилактика и противодействие экстремизма в Черниговском муниципальном районе на 2018-2025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2500000000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r>
      <w:tr w:rsidR="001907E4" w:rsidRPr="001907E4" w:rsidTr="00590BB9">
        <w:trPr>
          <w:trHeight w:val="552"/>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Укрепление межэтнических связей и межрелигиозных отношений на территории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2500100000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по укреплению межэтнических связей и межрелигиозных отношений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2500120270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2500120270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2500120270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w:t>
            </w:r>
          </w:p>
        </w:tc>
      </w:tr>
      <w:tr w:rsidR="001907E4" w:rsidRPr="001907E4" w:rsidTr="00590BB9">
        <w:trPr>
          <w:trHeight w:val="31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69 518,891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69 732,552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69 518,891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69 732,552</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Содержание и обслуживание казны Черниговского района (Реализация государственной политики в области приватизации и управления муниципальной собственностью)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9999920250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2 159,563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2 159,563</w:t>
            </w:r>
          </w:p>
        </w:tc>
      </w:tr>
      <w:tr w:rsidR="001907E4" w:rsidRPr="001907E4" w:rsidTr="00590BB9">
        <w:trPr>
          <w:trHeight w:val="5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9999920250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2 159,563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2 159,563</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9999920250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240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2 159,563</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2 159,563</w:t>
            </w:r>
          </w:p>
        </w:tc>
      </w:tr>
      <w:tr w:rsidR="001907E4" w:rsidRPr="001907E4" w:rsidTr="00590BB9">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Оценка недвижимости, признание прав и регулирование отношений по муниципальной собственности (Реализация государственной политики в области приватизации и управления муниципальной собственностью)</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9999920260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1 000,000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1 000,000</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9999920260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1 000,000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9999920260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r>
      <w:tr w:rsidR="001907E4" w:rsidRPr="001907E4" w:rsidTr="00590BB9">
        <w:trPr>
          <w:trHeight w:val="11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9999959300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2 282,298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2 282,298</w:t>
            </w:r>
          </w:p>
        </w:tc>
      </w:tr>
      <w:tr w:rsidR="001907E4" w:rsidRPr="001907E4" w:rsidTr="00590BB9">
        <w:trPr>
          <w:trHeight w:val="8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9999959300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2 087,298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2 087,298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9999959300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2 087,298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2 087,298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9999959300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195,000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195,000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9999959300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195,000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195,000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26 425,400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26 425,400</w:t>
            </w:r>
          </w:p>
        </w:tc>
      </w:tr>
      <w:tr w:rsidR="001907E4" w:rsidRPr="001907E4" w:rsidTr="00590BB9">
        <w:trPr>
          <w:trHeight w:val="78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16 154,000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16 154,000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казенных учреждений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16 154,000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16 154,000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10 001,400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10 001,400</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9999970010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10 001,400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10 001,400</w:t>
            </w:r>
          </w:p>
        </w:tc>
      </w:tr>
      <w:tr w:rsidR="001907E4" w:rsidRPr="001907E4" w:rsidTr="00590BB9">
        <w:trPr>
          <w:trHeight w:val="252"/>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lastRenderedPageBreak/>
              <w:t>Иные бюджетные ассигнования</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9999970010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270,000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270,000</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Уплата налогов, сборов и иных платежей</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9999970010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850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270,000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270,000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по содержанию помещения отдела ЗАГС за счет средств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9999970011</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w:t>
            </w:r>
          </w:p>
        </w:tc>
      </w:tr>
      <w:tr w:rsidR="001907E4" w:rsidRPr="001907E4" w:rsidTr="00590BB9">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9999970011</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w:t>
            </w:r>
          </w:p>
        </w:tc>
      </w:tr>
      <w:tr w:rsidR="001907E4" w:rsidRPr="001907E4" w:rsidTr="00590BB9">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9999970011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обеспечение информационной безопасности</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9999970090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9999970090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Субвенции на создание и обеспечение деятельности комиссий по делам несовершеннолетних и защите их прав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1 450,686</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1 508,714</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1 371,831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1 427,859</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1 371,831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1 427,859</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78,855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80,855</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78,855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80,855</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Субвенции на реализацию отдельных государственных полномочий по созданию административных комиссий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9999993030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940,437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978,053</w:t>
            </w:r>
          </w:p>
        </w:tc>
      </w:tr>
      <w:tr w:rsidR="001907E4" w:rsidRPr="001907E4" w:rsidTr="00590BB9">
        <w:trPr>
          <w:trHeight w:val="78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810,047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854,663</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810,047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854,663</w:t>
            </w:r>
          </w:p>
        </w:tc>
      </w:tr>
      <w:tr w:rsidR="001907E4" w:rsidRPr="001907E4" w:rsidTr="00590BB9">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9999993030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130,390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123,390</w:t>
            </w:r>
          </w:p>
        </w:tc>
      </w:tr>
      <w:tr w:rsidR="001907E4" w:rsidRPr="001907E4" w:rsidTr="00590BB9">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Иные закупки товаров, работ и услуг для обеспечения государственных (муниципальных) нужд</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130,390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123,390</w:t>
            </w:r>
          </w:p>
        </w:tc>
      </w:tr>
      <w:tr w:rsidR="001907E4" w:rsidRPr="001907E4" w:rsidTr="00590BB9">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Субвенции на реализацию государственных полномочий органов опеки и попечительства в отношении несовершеннолетних</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9999993160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3 186,812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3 304,829</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2 880,392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2 998,409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2 880,392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2 998,409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306,420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306,420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306,420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306,420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Субвенции бюджетам муниципальных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средств краевого бюджета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530,369</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530,369</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530,369</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530,369</w:t>
            </w:r>
          </w:p>
        </w:tc>
      </w:tr>
      <w:tr w:rsidR="001907E4" w:rsidRPr="001907E4" w:rsidTr="00590BB9">
        <w:trPr>
          <w:trHeight w:val="50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530,369</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530,369</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99999R0820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17 046,360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17 046,360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Капитальные вложения в объекты недвижимого имущества государственной (муниципальной) собственности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99999R0820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400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17 046,360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17 046,360</w:t>
            </w:r>
          </w:p>
        </w:tc>
      </w:tr>
      <w:tr w:rsidR="001907E4" w:rsidRPr="001907E4" w:rsidTr="00590BB9">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Бюджетные инвестиции</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99999R0820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410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17 046,360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17 046,360</w:t>
            </w:r>
          </w:p>
        </w:tc>
      </w:tr>
      <w:tr w:rsidR="001907E4" w:rsidRPr="001907E4" w:rsidTr="00590BB9">
        <w:trPr>
          <w:trHeight w:val="42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 xml:space="preserve">Субвенции на обеспечение детей-сирот и детей, оставшихся без попечения родителей, лиц из числа детей-сирот и детей, оставшихся без попечения </w:t>
            </w:r>
            <w:r w:rsidRPr="001907E4">
              <w:rPr>
                <w:sz w:val="20"/>
                <w:szCs w:val="20"/>
              </w:rPr>
              <w:lastRenderedPageBreak/>
              <w:t>родителей, жилыми помещениями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lastRenderedPageBreak/>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14 316,966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14 316,966</w:t>
            </w:r>
          </w:p>
        </w:tc>
      </w:tr>
      <w:tr w:rsidR="001907E4" w:rsidRPr="001907E4" w:rsidTr="00590BB9">
        <w:trPr>
          <w:trHeight w:val="76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468,700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468,700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468,700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468,700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750,000</w:t>
            </w:r>
          </w:p>
        </w:tc>
      </w:tr>
      <w:tr w:rsidR="001907E4" w:rsidRPr="001907E4" w:rsidTr="00590BB9">
        <w:trPr>
          <w:trHeight w:val="510"/>
        </w:trPr>
        <w:tc>
          <w:tcPr>
            <w:tcW w:w="3114" w:type="dxa"/>
            <w:tcBorders>
              <w:top w:val="nil"/>
              <w:left w:val="single" w:sz="4" w:space="0" w:color="000000"/>
              <w:bottom w:val="nil"/>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750,000</w:t>
            </w:r>
          </w:p>
        </w:tc>
      </w:tr>
      <w:tr w:rsidR="001907E4" w:rsidRPr="001907E4" w:rsidTr="00590BB9">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Капитальные вложения в объекты недвижимого имущества государственной (муниципальной) собственности</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400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13 098,266</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13 098,266</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Бюджетные инвестиции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99999М0820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410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13 098,266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13 098,266</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b/>
                <w:bCs/>
                <w:sz w:val="20"/>
                <w:szCs w:val="20"/>
              </w:rPr>
            </w:pPr>
            <w:r w:rsidRPr="001907E4">
              <w:rPr>
                <w:b/>
                <w:bCs/>
                <w:sz w:val="20"/>
                <w:szCs w:val="20"/>
              </w:rPr>
              <w:t>НАЦИОНАЛЬНАЯ ЭКОНОМИКА</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04</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0000000000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b/>
                <w:bCs/>
                <w:sz w:val="20"/>
                <w:szCs w:val="20"/>
              </w:rPr>
            </w:pPr>
            <w:r w:rsidRPr="001907E4">
              <w:rPr>
                <w:b/>
                <w:bCs/>
                <w:sz w:val="20"/>
                <w:szCs w:val="20"/>
              </w:rPr>
              <w:t>23 341,055</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b/>
                <w:bCs/>
                <w:sz w:val="20"/>
                <w:szCs w:val="20"/>
              </w:rPr>
            </w:pPr>
            <w:r w:rsidRPr="001907E4">
              <w:rPr>
                <w:b/>
                <w:bCs/>
                <w:sz w:val="20"/>
                <w:szCs w:val="20"/>
              </w:rPr>
              <w:t>23 341,055</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Сельское хозяйство и рыболовство</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469,667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469,667</w:t>
            </w:r>
          </w:p>
        </w:tc>
      </w:tr>
      <w:tr w:rsidR="001907E4" w:rsidRPr="001907E4" w:rsidTr="00590BB9">
        <w:trPr>
          <w:trHeight w:val="37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469,667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469,667</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469,667</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469,667</w:t>
            </w:r>
          </w:p>
        </w:tc>
      </w:tr>
      <w:tr w:rsidR="001907E4" w:rsidRPr="001907E4" w:rsidTr="00590BB9">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Субвенции на реализацию государственного полномочия по организации мероприятий при осуществлении деятельности по обращению с животными без владельцев</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469,667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469,667</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9999993040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469,667</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469,667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469,667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469,667</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Транспорт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3 303,387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3 303,387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Муниципальная программа "Развитие дорожного хозяйства и транспорта в Черниговском районе" на 2018-2025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3 303,387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3 303,387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Тип структурного элемента "Развитие транспортного хозяйства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1120000000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3 303,387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3 303,387</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Комплекс процессных мероприятий "Организация транспортного обслуживания населения автомобильным транспортом"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1120100000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3 303,387</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3 303,387</w:t>
            </w:r>
          </w:p>
        </w:tc>
      </w:tr>
      <w:tr w:rsidR="001907E4" w:rsidRPr="001907E4" w:rsidTr="00590BB9">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lastRenderedPageBreak/>
              <w:t>Субсидии организациям, оказывающим на территории Черниговского района услуги по транспортному обслуживанию населения в межпоселенческом сообщении в границах муниципального района</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1120160010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3 300,000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3 300,000</w:t>
            </w:r>
          </w:p>
        </w:tc>
      </w:tr>
      <w:tr w:rsidR="001907E4" w:rsidRPr="001907E4" w:rsidTr="00590BB9">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бюджетные ассигнования</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1120160010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800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3 300,000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3 300,000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1120160010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810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3 300,000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3 300,000</w:t>
            </w:r>
          </w:p>
        </w:tc>
      </w:tr>
      <w:tr w:rsidR="001907E4" w:rsidRPr="001907E4" w:rsidTr="00590BB9">
        <w:trPr>
          <w:trHeight w:val="1152"/>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1120193130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3,387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3,387</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1120193130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3,387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3,387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08</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1120193130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3,387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3,387</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Дорожное хозяйство (дорожные фонды)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18 188,000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18 188,000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"Развитие дорожного хозяйства и транспорта в Черниговском районе" на 2018-2025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18 188,000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18 188,000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Тип структурного элемента "Ремонт и содержание дорог местного значения Черниговского муниципального района Приморского края"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1110000000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16 688,000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16 688,000</w:t>
            </w:r>
          </w:p>
        </w:tc>
      </w:tr>
      <w:tr w:rsidR="001907E4" w:rsidRPr="001907E4" w:rsidTr="00590BB9">
        <w:trPr>
          <w:trHeight w:val="75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"Восстановление и поддержание до нормативных требований транспортно-эксплуатационного состояния автомобильных дорог общего пользования"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1110100000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16 688,000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16 688,000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Содержание действующей сети автомобильных дорог общего пользования местного значения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1110120320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12 000,000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1110120320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12 000,000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12 000,000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1110120320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Капитальный ремонт и ремонт автомобильных дорог общего пользования местного значения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1110120330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4 182,949</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4 182,949</w:t>
            </w:r>
          </w:p>
        </w:tc>
      </w:tr>
      <w:tr w:rsidR="001907E4" w:rsidRPr="001907E4" w:rsidTr="00590BB9">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1110120330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4 182,949</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4 182,949</w:t>
            </w:r>
          </w:p>
        </w:tc>
      </w:tr>
      <w:tr w:rsidR="001907E4" w:rsidRPr="001907E4" w:rsidTr="00590BB9">
        <w:trPr>
          <w:trHeight w:val="58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Иные закупки товаров, работ и услуг для обеспечения государственных (муниципальных) нужд</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1110120330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4 182,949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4 182,949</w:t>
            </w:r>
          </w:p>
        </w:tc>
      </w:tr>
      <w:tr w:rsidR="001907E4" w:rsidRPr="001907E4" w:rsidTr="00590BB9">
        <w:trPr>
          <w:trHeight w:val="76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капитальный ремонт и ремонт автомобильных дорог общего пользования местного значения, в целях софинансирования которых из бюджета Приморского края предоставляются субсидии</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11101S2390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505,051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505,051</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11101S2390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505,051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505,051</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11101S2390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505,051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505,051</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Тип структурного элемента "Повышение безопасности дорожного движения на территории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1130000000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1 500,000</w:t>
            </w:r>
          </w:p>
        </w:tc>
      </w:tr>
      <w:tr w:rsidR="001907E4" w:rsidRPr="001907E4" w:rsidTr="00590BB9">
        <w:trPr>
          <w:trHeight w:val="34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"Обеспечение безопасных условий движения"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1130100000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1 500,000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1 500,000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Обеспечение мероприятий по развитию дорожно-транспортной инфраструктуры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1130120340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1 500,000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1130120340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1130120340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1 500,000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Связь и информатика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Муниципальная программа "Формирование информационного общества в Черниговском районе" на 2020-2025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760,000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"Развитие телекоммуникационной инфраструктуры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760,000</w:t>
            </w:r>
          </w:p>
        </w:tc>
      </w:tr>
      <w:tr w:rsidR="001907E4" w:rsidRPr="001907E4" w:rsidTr="00590BB9">
        <w:trPr>
          <w:trHeight w:val="1092"/>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Реализация мероприятий по использованию информационно-коммуникационных технологий в целях совершенствования системы муниципального управления, предоставления услуг, создания и развития информационно-аналитических, учетных и функциональных систем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0700120210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0700120210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0700120210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760,000</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 xml:space="preserve">Другие вопросы в области </w:t>
            </w:r>
            <w:r w:rsidRPr="001907E4">
              <w:rPr>
                <w:sz w:val="20"/>
                <w:szCs w:val="20"/>
              </w:rPr>
              <w:lastRenderedPageBreak/>
              <w:t>национальной экономики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620,000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620,000</w:t>
            </w:r>
          </w:p>
        </w:tc>
      </w:tr>
      <w:tr w:rsidR="001907E4" w:rsidRPr="001907E4" w:rsidTr="00590BB9">
        <w:trPr>
          <w:trHeight w:val="55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Муниципальная программа "Развитие субъектов малого и среднего предпринимательства в Черниговском муниципальном районе" на 2017-2025 годы</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1500000000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220,000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220,000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1500100000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220,000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220,000</w:t>
            </w:r>
          </w:p>
        </w:tc>
      </w:tr>
      <w:tr w:rsidR="001907E4" w:rsidRPr="001907E4" w:rsidTr="00590BB9">
        <w:trPr>
          <w:trHeight w:val="82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1500120120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120,000</w:t>
            </w:r>
          </w:p>
        </w:tc>
      </w:tr>
      <w:tr w:rsidR="001907E4" w:rsidRPr="001907E4" w:rsidTr="00590BB9">
        <w:trPr>
          <w:trHeight w:val="5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1500120120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1500120120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1500120120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1500120120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Поддержка социально значимых проектов на территории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1500120131</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1500120131</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800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1500120131</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810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100,000</w:t>
            </w:r>
          </w:p>
        </w:tc>
      </w:tr>
      <w:tr w:rsidR="001907E4" w:rsidRPr="001907E4" w:rsidTr="00590BB9">
        <w:trPr>
          <w:trHeight w:val="34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400,000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400,000</w:t>
            </w:r>
          </w:p>
        </w:tc>
      </w:tr>
      <w:tr w:rsidR="001907E4" w:rsidRPr="001907E4" w:rsidTr="00590BB9">
        <w:trPr>
          <w:trHeight w:val="42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Мероприятия по землеустройству и землепользованию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9999920020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400,000</w:t>
            </w:r>
          </w:p>
        </w:tc>
      </w:tr>
      <w:tr w:rsidR="001907E4" w:rsidRPr="001907E4" w:rsidTr="00590BB9">
        <w:trPr>
          <w:trHeight w:val="5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9999920020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r>
      <w:tr w:rsidR="001907E4" w:rsidRPr="001907E4" w:rsidTr="00590BB9">
        <w:trPr>
          <w:trHeight w:val="300"/>
        </w:trPr>
        <w:tc>
          <w:tcPr>
            <w:tcW w:w="3114" w:type="dxa"/>
            <w:tcBorders>
              <w:top w:val="single" w:sz="4" w:space="0" w:color="000000"/>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0"/>
              <w:rPr>
                <w:b/>
                <w:bCs/>
                <w:sz w:val="20"/>
                <w:szCs w:val="20"/>
              </w:rPr>
            </w:pPr>
            <w:r w:rsidRPr="001907E4">
              <w:rPr>
                <w:b/>
                <w:bCs/>
                <w:sz w:val="20"/>
                <w:szCs w:val="20"/>
              </w:rPr>
              <w:t>ЖИЛИЩНО-КОММУНАЛЬНОЕ ХОЗЯЙСТВО</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b/>
                <w:bCs/>
                <w:sz w:val="20"/>
                <w:szCs w:val="20"/>
              </w:rPr>
            </w:pPr>
            <w:r w:rsidRPr="001907E4">
              <w:rPr>
                <w:b/>
                <w:bCs/>
                <w:sz w:val="20"/>
                <w:szCs w:val="20"/>
              </w:rPr>
              <w:t>05</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b/>
                <w:bCs/>
                <w:sz w:val="20"/>
                <w:szCs w:val="20"/>
              </w:rPr>
            </w:pPr>
            <w:r w:rsidRPr="001907E4">
              <w:rPr>
                <w:b/>
                <w:bCs/>
                <w:sz w:val="20"/>
                <w:szCs w:val="20"/>
              </w:rPr>
              <w:t>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b/>
                <w:bCs/>
                <w:sz w:val="20"/>
                <w:szCs w:val="20"/>
              </w:rPr>
            </w:pPr>
            <w:r w:rsidRPr="001907E4">
              <w:rPr>
                <w:b/>
                <w:bCs/>
                <w:sz w:val="20"/>
                <w:szCs w:val="20"/>
              </w:rPr>
              <w:t>0000000000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b/>
                <w:bCs/>
                <w:sz w:val="20"/>
                <w:szCs w:val="20"/>
              </w:rPr>
            </w:pPr>
            <w:r w:rsidRPr="001907E4">
              <w:rPr>
                <w:b/>
                <w:bCs/>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b/>
                <w:bCs/>
                <w:sz w:val="20"/>
                <w:szCs w:val="20"/>
              </w:rPr>
            </w:pPr>
            <w:r w:rsidRPr="001907E4">
              <w:rPr>
                <w:b/>
                <w:bCs/>
                <w:sz w:val="20"/>
                <w:szCs w:val="20"/>
              </w:rPr>
              <w:t>5 655,081</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b/>
                <w:bCs/>
                <w:sz w:val="20"/>
                <w:szCs w:val="20"/>
              </w:rPr>
            </w:pPr>
            <w:r w:rsidRPr="001907E4">
              <w:rPr>
                <w:b/>
                <w:bCs/>
                <w:sz w:val="20"/>
                <w:szCs w:val="20"/>
              </w:rPr>
              <w:t>5 222,525</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1"/>
              <w:rPr>
                <w:sz w:val="20"/>
                <w:szCs w:val="20"/>
              </w:rPr>
            </w:pPr>
            <w:r w:rsidRPr="001907E4">
              <w:rPr>
                <w:sz w:val="20"/>
                <w:szCs w:val="20"/>
              </w:rPr>
              <w:lastRenderedPageBreak/>
              <w:t>Жилищное хозяйство</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1 662,000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1 662,000</w:t>
            </w:r>
          </w:p>
        </w:tc>
      </w:tr>
      <w:tr w:rsidR="001907E4" w:rsidRPr="001907E4" w:rsidTr="00590BB9">
        <w:trPr>
          <w:trHeight w:val="563"/>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"Капитальный ремонт муниципального жилого фонда Черниговского муниципального района Приморского края" на 2018-2025 годы</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1000000000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1 654,000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1 654,000</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"Капитальный ремонт муниципального жилого фонда"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1 654,000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1 654,000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в области жилищного хозяйства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1000120350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1000120350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1000120350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Взносы на капитальный ремонт общего имущества в многоквартирных домах за муниципальные помещения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1000120360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1000120360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800,000</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1000120360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Капитальный ремонт муниципального жилого фонда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1000120370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1000120370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1000120370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800,000</w:t>
            </w:r>
          </w:p>
        </w:tc>
      </w:tr>
      <w:tr w:rsidR="001907E4" w:rsidRPr="001907E4" w:rsidTr="00590BB9">
        <w:trPr>
          <w:trHeight w:val="36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8,000</w:t>
            </w:r>
          </w:p>
        </w:tc>
      </w:tr>
      <w:tr w:rsidR="001907E4" w:rsidRPr="001907E4" w:rsidTr="00590BB9">
        <w:trPr>
          <w:trHeight w:val="5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8,000</w:t>
            </w:r>
          </w:p>
        </w:tc>
        <w:tc>
          <w:tcPr>
            <w:tcW w:w="1417" w:type="dxa"/>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8,000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Взносы на капитальный ремонт общего имущества в многоквартирных домах за муниципальные помещения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9999920360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8,000</w:t>
            </w:r>
          </w:p>
        </w:tc>
        <w:tc>
          <w:tcPr>
            <w:tcW w:w="1417" w:type="dxa"/>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9999920360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w:t>
            </w:r>
          </w:p>
        </w:tc>
        <w:tc>
          <w:tcPr>
            <w:tcW w:w="1417" w:type="dxa"/>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9999920360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8,000</w:t>
            </w:r>
          </w:p>
        </w:tc>
        <w:tc>
          <w:tcPr>
            <w:tcW w:w="1417" w:type="dxa"/>
            <w:tcBorders>
              <w:top w:val="nil"/>
              <w:left w:val="nil"/>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8,000</w:t>
            </w:r>
          </w:p>
        </w:tc>
      </w:tr>
      <w:tr w:rsidR="001907E4" w:rsidRPr="001907E4" w:rsidTr="00590BB9">
        <w:trPr>
          <w:trHeight w:val="27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Коммунальное хозяйство</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outlineLvl w:val="6"/>
              <w:rPr>
                <w:sz w:val="20"/>
                <w:szCs w:val="20"/>
              </w:rPr>
            </w:pPr>
            <w:r w:rsidRPr="001907E4">
              <w:rPr>
                <w:sz w:val="20"/>
                <w:szCs w:val="20"/>
              </w:rPr>
              <w:t>1 536,143</w:t>
            </w:r>
          </w:p>
        </w:tc>
        <w:tc>
          <w:tcPr>
            <w:tcW w:w="1417" w:type="dxa"/>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outlineLvl w:val="6"/>
              <w:rPr>
                <w:sz w:val="20"/>
                <w:szCs w:val="20"/>
              </w:rPr>
            </w:pPr>
            <w:r w:rsidRPr="001907E4">
              <w:rPr>
                <w:sz w:val="20"/>
                <w:szCs w:val="20"/>
              </w:rPr>
              <w:t>1 536,143</w:t>
            </w:r>
          </w:p>
        </w:tc>
      </w:tr>
      <w:tr w:rsidR="001907E4" w:rsidRPr="001907E4" w:rsidTr="00590BB9">
        <w:trPr>
          <w:trHeight w:val="645"/>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Муниципальная программа "Комплексное развитие систем коммунальной инфраструктуры Черниговского района" на 2017-2025 годы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1 536,143</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1 536,143</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lastRenderedPageBreak/>
              <w:t>Тип структурного элемента "Чистая вода" на 2017-2025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1310000000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502,513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502,513</w:t>
            </w:r>
          </w:p>
        </w:tc>
      </w:tr>
      <w:tr w:rsidR="001907E4" w:rsidRPr="001907E4" w:rsidTr="00590BB9">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"Обеспечение водоснабжения и водоотведения населенных пунктов Черниговского района"</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1310100000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502,513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502,513</w:t>
            </w:r>
          </w:p>
        </w:tc>
      </w:tr>
      <w:tr w:rsidR="001907E4" w:rsidRPr="001907E4" w:rsidTr="00590BB9">
        <w:trPr>
          <w:trHeight w:val="8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проектирование и строительство сетей водоснабжения и системы очистки воды, в целях софинансирования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13101S2320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502,513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502,513</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Капитальные вложения в объекты недвижимого имущества государственной (муниципальной) собственности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13101S2320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400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502,513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502,513</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Бюджетные инвестиции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13101S2320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410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502,513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502,513</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Тип структурного элемента "Развитие, ремонт (капитальный ремонт) и содержание объектов коммунальной инфраструктуры"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1320000000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"Повышение эффективности функционирования жилищно-коммунальных систем"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1320100000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Ремонт (капитальный ремонт) объектов коммунального хозяйства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1320120410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1320120410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1320120410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Тип структурного элемента "Организация снабжения населения твердым топливом (дровами)"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1330000000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33,630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33,630</w:t>
            </w:r>
          </w:p>
        </w:tc>
      </w:tr>
      <w:tr w:rsidR="001907E4" w:rsidRPr="001907E4" w:rsidTr="00590BB9">
        <w:trPr>
          <w:trHeight w:val="50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"Обеспечение граждан твердым топливом (дровами)"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1330300000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33,630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33,630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обеспечение граждан твердым топливом (дровами) в целях софинасирования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13303S2620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33,630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33,630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13303S2620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800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33,630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33,630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13303S2620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810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33,630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33,630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Благоустройство</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2 456,895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2 024,338</w:t>
            </w:r>
          </w:p>
        </w:tc>
      </w:tr>
      <w:tr w:rsidR="001907E4" w:rsidRPr="001907E4" w:rsidTr="00590BB9">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"Комплексное развитие систем коммунальной инфраструктуры Черниговского района" на 2017-2025 годы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1300000000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790,000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790,000</w:t>
            </w:r>
          </w:p>
        </w:tc>
      </w:tr>
      <w:tr w:rsidR="001907E4" w:rsidRPr="001907E4" w:rsidTr="00590BB9">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Тип структурного элемента "Развитие, ремонт (капитальный ремонт) и содержание объектов коммунальной инфраструктуры"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1320000000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790,000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790,000</w:t>
            </w:r>
          </w:p>
        </w:tc>
      </w:tr>
      <w:tr w:rsidR="001907E4" w:rsidRPr="001907E4" w:rsidTr="00590BB9">
        <w:trPr>
          <w:trHeight w:val="492"/>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"Улучшение условий и обеспечение комфортного проживания в Черниговском районе"</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1320200000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790,000</w:t>
            </w:r>
          </w:p>
        </w:tc>
      </w:tr>
      <w:tr w:rsidR="001907E4" w:rsidRPr="001907E4" w:rsidTr="00590BB9">
        <w:trPr>
          <w:trHeight w:val="56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Мероприятия по благоустройству и содержанию территории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1320220420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790,000</w:t>
            </w:r>
          </w:p>
        </w:tc>
      </w:tr>
      <w:tr w:rsidR="001907E4" w:rsidRPr="001907E4" w:rsidTr="00590BB9">
        <w:trPr>
          <w:trHeight w:val="38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1320220420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790,000</w:t>
            </w:r>
          </w:p>
        </w:tc>
      </w:tr>
      <w:tr w:rsidR="001907E4" w:rsidRPr="001907E4" w:rsidTr="00590BB9">
        <w:trPr>
          <w:trHeight w:val="58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1320220420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nil"/>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790,000</w:t>
            </w:r>
          </w:p>
        </w:tc>
        <w:tc>
          <w:tcPr>
            <w:tcW w:w="1417" w:type="dxa"/>
            <w:tcBorders>
              <w:top w:val="nil"/>
              <w:left w:val="nil"/>
              <w:bottom w:val="nil"/>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790,000</w:t>
            </w:r>
          </w:p>
        </w:tc>
      </w:tr>
      <w:tr w:rsidR="001907E4" w:rsidRPr="001907E4" w:rsidTr="00590BB9">
        <w:trPr>
          <w:trHeight w:val="34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000000"/>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1 666,895</w:t>
            </w:r>
          </w:p>
        </w:tc>
        <w:tc>
          <w:tcPr>
            <w:tcW w:w="1417" w:type="dxa"/>
            <w:tcBorders>
              <w:top w:val="single" w:sz="4" w:space="0" w:color="000000"/>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1 234,338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1 666,895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1 234,338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Содержание мест захоронения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9999920450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818,895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386,338</w:t>
            </w:r>
          </w:p>
        </w:tc>
      </w:tr>
      <w:tr w:rsidR="001907E4" w:rsidRPr="001907E4" w:rsidTr="00590BB9">
        <w:trPr>
          <w:trHeight w:val="8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9999920450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386,338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казенных учреждений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9999920450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386,338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9999920450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310,895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9999920450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310,895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0,000</w:t>
            </w:r>
          </w:p>
        </w:tc>
      </w:tr>
      <w:tr w:rsidR="001907E4" w:rsidRPr="001907E4" w:rsidTr="00590BB9">
        <w:trPr>
          <w:trHeight w:val="6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Организация ритуальных услуг по погребению умерших, не имеющих близких родственников, либо законного представителя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9999920460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9999920460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9999920460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природоохранные мероприятия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9999924100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798,000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9999924100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798,000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798,000</w:t>
            </w:r>
          </w:p>
        </w:tc>
      </w:tr>
      <w:tr w:rsidR="001907E4" w:rsidRPr="001907E4" w:rsidTr="00BA7004">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9999924100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798,000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798,000</w:t>
            </w:r>
          </w:p>
        </w:tc>
      </w:tr>
      <w:tr w:rsidR="001907E4" w:rsidRPr="001907E4" w:rsidTr="00BA7004">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Другие вопросы в области жилищно-коммунального хозяйства</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0,043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0,044</w:t>
            </w:r>
          </w:p>
        </w:tc>
      </w:tr>
      <w:tr w:rsidR="001907E4" w:rsidRPr="001907E4" w:rsidTr="00BA7004">
        <w:trPr>
          <w:trHeight w:val="37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0,043</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0,044</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0,043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0,044</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Субвенции на регистрацию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9999993120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0,043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0,044</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0,043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0,044</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9999993120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0,043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0,044</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b/>
                <w:bCs/>
                <w:sz w:val="20"/>
                <w:szCs w:val="20"/>
              </w:rPr>
            </w:pPr>
            <w:r w:rsidRPr="001907E4">
              <w:rPr>
                <w:b/>
                <w:bCs/>
                <w:sz w:val="20"/>
                <w:szCs w:val="20"/>
              </w:rPr>
              <w:t>ОБРАЗОВАНИЕ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b/>
                <w:bCs/>
                <w:sz w:val="20"/>
                <w:szCs w:val="20"/>
              </w:rPr>
            </w:pPr>
            <w:r w:rsidRPr="001907E4">
              <w:rPr>
                <w:b/>
                <w:bCs/>
                <w:sz w:val="20"/>
                <w:szCs w:val="20"/>
              </w:rPr>
              <w:t>905 752,813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b/>
                <w:bCs/>
                <w:sz w:val="20"/>
                <w:szCs w:val="20"/>
              </w:rPr>
            </w:pPr>
            <w:r w:rsidRPr="001907E4">
              <w:rPr>
                <w:b/>
                <w:bCs/>
                <w:sz w:val="20"/>
                <w:szCs w:val="20"/>
              </w:rPr>
              <w:t>906 317,536</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Дошкольное образование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296 563,918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294 355,726</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296 129,668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293 921,476</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Тип структурного элемента "Развитие системы дошкольного образования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0110000000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295 829,668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293 621,476</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"Реализация образовательных программ дошкольного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0110100000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295 829,668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293 621,476</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0110170010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91 125,056</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76 625,056</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0110170010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91 125,056</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76 625,056</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0110170010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91 125,056</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76 625,056</w:t>
            </w:r>
          </w:p>
        </w:tc>
      </w:tr>
      <w:tr w:rsidR="001907E4" w:rsidRPr="001907E4" w:rsidTr="00BA7004">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0110170030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0110170030</w:t>
            </w:r>
          </w:p>
        </w:tc>
        <w:tc>
          <w:tcPr>
            <w:tcW w:w="850"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r>
      <w:tr w:rsidR="001907E4" w:rsidRPr="001907E4" w:rsidTr="00BA7004">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0110170030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r>
      <w:tr w:rsidR="001907E4" w:rsidRPr="001907E4" w:rsidTr="00BA7004">
        <w:trPr>
          <w:trHeight w:val="76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0110193070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204 004,612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216 296,420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0110193070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204 004,612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216 296,420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0110193070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204 004,612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216 296,420</w:t>
            </w:r>
          </w:p>
        </w:tc>
      </w:tr>
      <w:tr w:rsidR="001907E4" w:rsidRPr="001907E4" w:rsidTr="00590BB9">
        <w:trPr>
          <w:trHeight w:val="109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капитальный ремонт зданий и благоустройство территорий муниципальных образовательных организаций, оказывающих услуги дошкольного образования, в целях софинансирования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01101S2020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01101S2020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01101S2020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Тип структурного элемента "Пожарная безопасность в образовательных учреждениях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"Повышение пожарной безопасности в муниципальных образовательных учреждениях"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62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56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0170000000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0170100000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200,000</w:t>
            </w:r>
          </w:p>
        </w:tc>
      </w:tr>
      <w:tr w:rsidR="001907E4" w:rsidRPr="001907E4" w:rsidTr="00BA7004">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Создание в муниципальных образовательных учреждениях условий для предупреждения и предотвращения терроризма</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0170170070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200,000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200,000</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lastRenderedPageBreak/>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0170170070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200,000</w:t>
            </w:r>
          </w:p>
        </w:tc>
      </w:tr>
      <w:tr w:rsidR="001907E4" w:rsidRPr="001907E4" w:rsidTr="00BA7004">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0170170070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200,000</w:t>
            </w:r>
          </w:p>
        </w:tc>
      </w:tr>
      <w:tr w:rsidR="001907E4" w:rsidRPr="001907E4" w:rsidTr="00590BB9">
        <w:trPr>
          <w:trHeight w:val="56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0600000000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434,250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434,250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0600100000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434,250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434,250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434,250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434,250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434,250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434,250</w:t>
            </w:r>
          </w:p>
        </w:tc>
      </w:tr>
      <w:tr w:rsidR="001907E4" w:rsidRPr="001907E4" w:rsidTr="00590BB9">
        <w:trPr>
          <w:trHeight w:val="27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434,250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434,250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Общее образование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554 488,261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557 265,057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554 026,861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556 803,657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Тип структурного элемента "Развитие системы общего образования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0120000000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552 044,861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554 821,657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"Реализация образовательных программ начального общего, основного общего и среднего общего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550 847,834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553 623,685</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Организация и проведение единого государственного экзамена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0120120040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0120120040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0120120040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0120153030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29 250,000</w:t>
            </w:r>
          </w:p>
        </w:tc>
      </w:tr>
      <w:tr w:rsidR="001907E4" w:rsidRPr="001907E4" w:rsidTr="00BA7004">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0120153030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29 250,000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29 250,000</w:t>
            </w:r>
          </w:p>
        </w:tc>
      </w:tr>
      <w:tr w:rsidR="001907E4" w:rsidRPr="001907E4" w:rsidTr="00BA7004">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 xml:space="preserve">Субсидии бюджетным </w:t>
            </w:r>
            <w:r w:rsidRPr="001907E4">
              <w:rPr>
                <w:sz w:val="20"/>
                <w:szCs w:val="20"/>
              </w:rPr>
              <w:lastRenderedPageBreak/>
              <w:t>учреждениям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0120153030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29 250,000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29 250,000</w:t>
            </w:r>
          </w:p>
        </w:tc>
      </w:tr>
      <w:tr w:rsidR="001907E4" w:rsidRPr="001907E4" w:rsidTr="00BA7004">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0120170010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114 834,136</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94 125,688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0120170010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114 834,136</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94 125,688</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0120170010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114 834,136</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94 125,688</w:t>
            </w:r>
          </w:p>
        </w:tc>
      </w:tr>
      <w:tr w:rsidR="001907E4" w:rsidRPr="001907E4" w:rsidTr="00BA7004">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0120170030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0120170030</w:t>
            </w:r>
          </w:p>
        </w:tc>
        <w:tc>
          <w:tcPr>
            <w:tcW w:w="850"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r>
      <w:tr w:rsidR="001907E4" w:rsidRPr="001907E4" w:rsidTr="00BA7004">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0120170030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r>
      <w:tr w:rsidR="001907E4" w:rsidRPr="001907E4" w:rsidTr="00BA7004">
        <w:trPr>
          <w:trHeight w:val="108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Субвенции на обеспечение государственных гарантий реализации прав на получени</w:t>
            </w:r>
            <w:r w:rsidR="00BA7004">
              <w:rPr>
                <w:sz w:val="20"/>
                <w:szCs w:val="20"/>
              </w:rPr>
              <w:t xml:space="preserve">е общедоступного и бесплатного </w:t>
            </w:r>
            <w:r w:rsidRPr="001907E4">
              <w:rPr>
                <w:sz w:val="20"/>
                <w:szCs w:val="20"/>
              </w:rPr>
              <w:t>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0120193060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374 086,698</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397 570,997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0120193060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374 086,698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397 570,997</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0120193060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374 086,698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397 570,997</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0120193150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10 109,050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10 109,050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0120193150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10 109,050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10 109,050</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0120193150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10 109,050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10 109,050</w:t>
            </w:r>
          </w:p>
        </w:tc>
      </w:tr>
      <w:tr w:rsidR="001907E4" w:rsidRPr="001907E4" w:rsidTr="00BA7004">
        <w:trPr>
          <w:trHeight w:val="84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1"/>
              <w:rPr>
                <w:sz w:val="20"/>
                <w:szCs w:val="20"/>
              </w:rPr>
            </w:pPr>
            <w:r w:rsidRPr="001907E4">
              <w:rPr>
                <w:sz w:val="20"/>
                <w:szCs w:val="20"/>
              </w:rPr>
              <w:t>Субвенции бюджетам муниципальных образований Приморского края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01201R3040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22 122,950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22 122,950</w:t>
            </w:r>
          </w:p>
        </w:tc>
      </w:tr>
      <w:tr w:rsidR="001907E4" w:rsidRPr="001907E4" w:rsidTr="00BA7004">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lastRenderedPageBreak/>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01201R3040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22 122,950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22 122,950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01201R3040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22 122,950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22 122,950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"Развитие инфраструктуры общеобразовательных организаций"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0120200000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291,250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291,250</w:t>
            </w:r>
          </w:p>
        </w:tc>
      </w:tr>
      <w:tr w:rsidR="001907E4" w:rsidRPr="001907E4" w:rsidTr="00590BB9">
        <w:trPr>
          <w:trHeight w:val="765"/>
        </w:trPr>
        <w:tc>
          <w:tcPr>
            <w:tcW w:w="3114" w:type="dxa"/>
            <w:tcBorders>
              <w:top w:val="single" w:sz="4" w:space="0" w:color="000000"/>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Расходы на капитальный ремонт зданий муниципальных общеобразовательных учреждений, в целях софинансирования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01202S2340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291,250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291,250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01202S2340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291,250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291,250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01202S2340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291,250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291,250</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012Е200000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905,777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906,722</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012Е250970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905,777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906,722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012Е250970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905,777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906,722</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012Е250970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905,777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906,722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0130000000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1 082,000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1 082,000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"Организация и обеспечение отдыха и оздоровления детей"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1 082,000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1 082,000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Организация работы трудовых бригад с оплатой труда для подростков в образовательных учреждениях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0130220070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1 082,000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1 082,000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0130220070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1 082,000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1 082,000</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0130220070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1 082,000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1 082,000</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 xml:space="preserve">Тип структурного элемента "Пожарная безопасность в </w:t>
            </w:r>
            <w:r w:rsidRPr="001907E4">
              <w:rPr>
                <w:sz w:val="20"/>
                <w:szCs w:val="20"/>
              </w:rPr>
              <w:lastRenderedPageBreak/>
              <w:t>образовательных учреждениях Черниговского района на 2020-2027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r>
      <w:tr w:rsidR="001907E4" w:rsidRPr="001907E4" w:rsidTr="00BA7004">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Комплекс процессных мероприятий "Повышение пожарной безопасности в муниципальных образовательных учреждениях"</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0150100000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r>
      <w:tr w:rsidR="001907E4" w:rsidRPr="001907E4" w:rsidTr="00590BB9">
        <w:trPr>
          <w:trHeight w:val="5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0170000000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0170100000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Создание в муниципальных образовательных учреждениях условий для предупреждения и предотвращения терроризма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0170170070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0170170070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0170170070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400,000</w:t>
            </w:r>
          </w:p>
        </w:tc>
      </w:tr>
      <w:tr w:rsidR="001907E4" w:rsidRPr="001907E4" w:rsidTr="00590BB9">
        <w:trPr>
          <w:trHeight w:val="6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461,400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461,400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0600100000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461,400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461,400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461,400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461,400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461,400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461,400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461,400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461,400</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Дополнительное образование детей</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29 837,732</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29 833,851</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BA7004">
            <w:pPr>
              <w:outlineLvl w:val="1"/>
              <w:rPr>
                <w:sz w:val="20"/>
                <w:szCs w:val="20"/>
              </w:rPr>
            </w:pPr>
            <w:r w:rsidRPr="001907E4">
              <w:rPr>
                <w:sz w:val="20"/>
                <w:szCs w:val="20"/>
              </w:rPr>
              <w:lastRenderedPageBreak/>
              <w:t>Муниципальная программа "Развитие образования в Черниговском муниципальном районе" на 2020-2027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8 912,758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8 912,758</w:t>
            </w:r>
          </w:p>
        </w:tc>
      </w:tr>
      <w:tr w:rsidR="001907E4" w:rsidRPr="001907E4" w:rsidTr="00BA7004">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8 912,758</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8 912,758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0130100000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8 912,758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8 912,758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7 669,873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7 669,873</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0130170010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7 669,873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7 669,873</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0130170010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7 669,873</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7 669,873</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0"/>
              <w:rPr>
                <w:sz w:val="20"/>
                <w:szCs w:val="20"/>
              </w:rPr>
            </w:pPr>
            <w:r w:rsidRPr="001907E4">
              <w:rPr>
                <w:sz w:val="20"/>
                <w:szCs w:val="20"/>
              </w:rPr>
              <w:t>Гранты на предоставление персонифицированного дополнительного образования детей</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0130170016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1 242,885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1 242,885</w:t>
            </w:r>
          </w:p>
        </w:tc>
      </w:tr>
      <w:tr w:rsidR="001907E4" w:rsidRPr="001907E4" w:rsidTr="00BA7004">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0"/>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03</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0130170016</w:t>
            </w:r>
          </w:p>
        </w:tc>
        <w:tc>
          <w:tcPr>
            <w:tcW w:w="850"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600</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1 242,885</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1 242,885</w:t>
            </w:r>
          </w:p>
        </w:tc>
      </w:tr>
      <w:tr w:rsidR="001907E4" w:rsidRPr="001907E4" w:rsidTr="00BA7004">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0"/>
              <w:rPr>
                <w:sz w:val="20"/>
                <w:szCs w:val="20"/>
              </w:rPr>
            </w:pPr>
            <w:r w:rsidRPr="001907E4">
              <w:rPr>
                <w:sz w:val="20"/>
                <w:szCs w:val="20"/>
              </w:rPr>
              <w:t>Субсидии бюджетным учреждениям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0130170016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610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1 242,885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1 242,885</w:t>
            </w:r>
          </w:p>
        </w:tc>
      </w:tr>
      <w:tr w:rsidR="001907E4" w:rsidRPr="001907E4" w:rsidTr="00BA7004">
        <w:trPr>
          <w:trHeight w:val="55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Муниципальная программа "Развитие культуры в Черниговском районе" на 2017-2025 годы</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20 901,974</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20 898,093</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"Обеспечение деятельности образовательных учреждений в сфере культуры"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0300200000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20 898,093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20 898,093</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0300270010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20 898,093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20 898,093</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0300270010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20 898,093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20 898,093</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0300270010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20 898,093</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20 898,093</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Обеспечение качественно нового уровня развития инфраструктуры культуры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030A100000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3,881</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0,000</w:t>
            </w:r>
          </w:p>
        </w:tc>
      </w:tr>
      <w:tr w:rsidR="001907E4" w:rsidRPr="001907E4" w:rsidTr="00BA7004">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 xml:space="preserve">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w:t>
            </w:r>
            <w:r w:rsidRPr="001907E4">
              <w:rPr>
                <w:sz w:val="20"/>
                <w:szCs w:val="20"/>
              </w:rPr>
              <w:lastRenderedPageBreak/>
              <w:t>материалами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030A155191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3,881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0,000</w:t>
            </w:r>
          </w:p>
        </w:tc>
      </w:tr>
      <w:tr w:rsidR="001907E4" w:rsidRPr="001907E4" w:rsidTr="00BA7004">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lastRenderedPageBreak/>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030A155191</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3,881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030A155191</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3,881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0,000</w:t>
            </w:r>
          </w:p>
        </w:tc>
      </w:tr>
      <w:tr w:rsidR="001907E4" w:rsidRPr="001907E4" w:rsidTr="00590BB9">
        <w:trPr>
          <w:trHeight w:val="5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23,000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23,000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0600100000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23,000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23,000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23,000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23,000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23,000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23,000</w:t>
            </w:r>
          </w:p>
        </w:tc>
      </w:tr>
      <w:tr w:rsidR="001907E4" w:rsidRPr="001907E4" w:rsidTr="00590BB9">
        <w:trPr>
          <w:trHeight w:val="27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23,000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23,000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Профессиональная подготовка, переподготовка и повышение квалификации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0140000000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"Развитие кадрового потенциала системы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0140200000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Повышение квалификации педагогических кадров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0140220100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r>
      <w:tr w:rsidR="001907E4" w:rsidRPr="001907E4" w:rsidTr="00590BB9">
        <w:trPr>
          <w:trHeight w:val="8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0140220100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казенных учреждений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05</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0140220100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Молодежная политика и оздоровление детей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"Молодежь района" на 2017-2025 годы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w:t>
            </w:r>
          </w:p>
        </w:tc>
      </w:tr>
      <w:tr w:rsidR="001907E4" w:rsidRPr="001907E4" w:rsidTr="00BA7004">
        <w:trPr>
          <w:trHeight w:val="589"/>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1"/>
              <w:rPr>
                <w:sz w:val="20"/>
                <w:szCs w:val="20"/>
              </w:rPr>
            </w:pPr>
            <w:r w:rsidRPr="001907E4">
              <w:rPr>
                <w:sz w:val="20"/>
                <w:szCs w:val="20"/>
              </w:rPr>
              <w:lastRenderedPageBreak/>
              <w:t>Комплекс процессных мероприятий "Привлечение молодежи к общественной жизни села"</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2000100000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50,000</w:t>
            </w:r>
          </w:p>
        </w:tc>
      </w:tr>
      <w:tr w:rsidR="001907E4" w:rsidRPr="001907E4" w:rsidTr="00BA7004">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Проведение мероприятий для детей и молодежи</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2000120030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2000120030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2000120030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Другие вопросы в области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24 562,902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24 562,902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24 418,902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24 418,902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0130000000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3 778,688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3 778,688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0130100000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300,000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300,000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Проведение мероприятий для детей и молодежи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0130120030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0130120030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0130120030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"Организация и обеспечение отдыха и оздоровления детей"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3 478,688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3 478,688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Обеспечение отдыха детей и подростков в профильных лагерях при образовательных учреждениях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0130220060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175,000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175,000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0130220060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175,000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175,000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0130220060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175,000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175,000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Информационно-методическое и материальное обеспечение отдыха и занятости детей и подростков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0130220080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0130220080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w:t>
            </w:r>
          </w:p>
        </w:tc>
      </w:tr>
      <w:tr w:rsidR="001907E4" w:rsidRPr="001907E4" w:rsidTr="00BA70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0130220080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25,000</w:t>
            </w:r>
          </w:p>
        </w:tc>
      </w:tr>
      <w:tr w:rsidR="001907E4" w:rsidRPr="001907E4" w:rsidTr="00BA7004">
        <w:trPr>
          <w:trHeight w:val="765"/>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lastRenderedPageBreak/>
              <w:t>Субвенции на осуществление отдельных государственных полномочий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0130293080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3 278,688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3 278,688</w:t>
            </w:r>
          </w:p>
        </w:tc>
      </w:tr>
      <w:tr w:rsidR="001907E4" w:rsidRPr="001907E4" w:rsidTr="00BA7004">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Социальное обеспечение и иные выплаты населению</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0130293080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300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300,000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Социальные выплаты гражданам, кроме публичных нормативных социальных выплат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0130293080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320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0130293080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2 978,688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2 978,688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0130293080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2 978,688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2 978,688</w:t>
            </w:r>
          </w:p>
        </w:tc>
      </w:tr>
      <w:tr w:rsidR="001907E4" w:rsidRPr="001907E4" w:rsidTr="00590BB9">
        <w:trPr>
          <w:trHeight w:val="5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20 640,214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20 640,214</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Комплекс процессных мероприятий "Обеспечение деятельности учреждений и функций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0140100000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20 454,000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20 454,000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Руководство и управление в сфере установл</w:t>
            </w:r>
            <w:r w:rsidR="006B3150">
              <w:rPr>
                <w:sz w:val="20"/>
                <w:szCs w:val="20"/>
              </w:rPr>
              <w:t xml:space="preserve">енных функций органов местного </w:t>
            </w:r>
            <w:r w:rsidRPr="001907E4">
              <w:rPr>
                <w:sz w:val="20"/>
                <w:szCs w:val="20"/>
              </w:rPr>
              <w:t>самоуправления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0140110030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7 349,900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7 349,900</w:t>
            </w:r>
          </w:p>
        </w:tc>
      </w:tr>
      <w:tr w:rsidR="001907E4" w:rsidRPr="001907E4" w:rsidTr="00590BB9">
        <w:trPr>
          <w:trHeight w:val="8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0140110030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7 214,900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7 214,900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выплаты персоналу государственных (муниципальных) органов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7 214,900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7 214,900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0140110030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135,000</w:t>
            </w:r>
          </w:p>
        </w:tc>
      </w:tr>
      <w:tr w:rsidR="001907E4" w:rsidRPr="001907E4" w:rsidTr="006B3150">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0140170010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13 104,100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13 104,100</w:t>
            </w:r>
          </w:p>
        </w:tc>
      </w:tr>
      <w:tr w:rsidR="001907E4" w:rsidRPr="001907E4" w:rsidTr="006B3150">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907E4">
              <w:rPr>
                <w:sz w:val="20"/>
                <w:szCs w:val="20"/>
              </w:rPr>
              <w:lastRenderedPageBreak/>
              <w:t>внебюджетными фондами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0140170010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12 919,100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12 919,100</w:t>
            </w:r>
          </w:p>
        </w:tc>
      </w:tr>
      <w:tr w:rsidR="001907E4" w:rsidRPr="001907E4" w:rsidTr="006B3150">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lastRenderedPageBreak/>
              <w:t>Расходы на выплаты персоналу казенных учреждений</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0140170010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12 919,100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12 919,100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185,000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185,000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185,000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185,000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"Развитие кадрового потенциала системы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Поощрение учителей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0140221100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0140221100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19,500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19,500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0140221100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19,500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19,500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0140221100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80,500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80,500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Премии и гранты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0140221100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350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80,500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80,500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"Поддержка талантливой молодежи"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0140300000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86,214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86,214</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Поддержка талантливой молодежи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0140320090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86,214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86,214</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0140320090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86,214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86,214</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Премии и гранты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0140320090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350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86,214</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86,214</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"Патриотическое воспитание граждан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1700000000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Комплекс процессных мероприятий "Совершенствование и развитие системы патриотического воспитания граждан"</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1700100000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90,000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по патриотическому воспитанию граждан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90,000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90,000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90,000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"Профилактика правонарушений на территории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54,000</w:t>
            </w:r>
          </w:p>
        </w:tc>
      </w:tr>
      <w:tr w:rsidR="001907E4" w:rsidRPr="001907E4" w:rsidTr="006B3150">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Комплекс процессных мероприятий "Совершенствование системы охраны общественного порядка и профилактики правонарушений"</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07</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09</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1900100000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54,000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54,000</w:t>
            </w:r>
          </w:p>
        </w:tc>
      </w:tr>
      <w:tr w:rsidR="001907E4" w:rsidRPr="001907E4" w:rsidTr="006B315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 xml:space="preserve">Мероприятия по профилактике </w:t>
            </w:r>
            <w:r w:rsidRPr="001907E4">
              <w:rPr>
                <w:sz w:val="20"/>
                <w:szCs w:val="20"/>
              </w:rPr>
              <w:lastRenderedPageBreak/>
              <w:t>правонарушений и борьбе с преступностью</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09</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1900120230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54,000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54,000</w:t>
            </w:r>
          </w:p>
        </w:tc>
      </w:tr>
      <w:tr w:rsidR="001907E4" w:rsidRPr="001907E4" w:rsidTr="006B3150">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07</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09</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1900120230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54,000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07</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09</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1900120230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b/>
                <w:bCs/>
                <w:sz w:val="20"/>
                <w:szCs w:val="20"/>
              </w:rPr>
            </w:pPr>
            <w:r w:rsidRPr="001907E4">
              <w:rPr>
                <w:b/>
                <w:bCs/>
                <w:sz w:val="20"/>
                <w:szCs w:val="20"/>
              </w:rPr>
              <w:t>КУЛЬТУРА И КИНЕМАТОГРАФИЯ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b/>
                <w:bCs/>
                <w:sz w:val="20"/>
                <w:szCs w:val="20"/>
              </w:rPr>
            </w:pPr>
            <w:r w:rsidRPr="001907E4">
              <w:rPr>
                <w:b/>
                <w:bCs/>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b/>
                <w:bCs/>
                <w:sz w:val="20"/>
                <w:szCs w:val="20"/>
              </w:rPr>
            </w:pPr>
            <w:r w:rsidRPr="001907E4">
              <w:rPr>
                <w:b/>
                <w:bCs/>
                <w:sz w:val="20"/>
                <w:szCs w:val="20"/>
              </w:rPr>
              <w:t>23 607,311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b/>
                <w:bCs/>
                <w:sz w:val="20"/>
                <w:szCs w:val="20"/>
              </w:rPr>
            </w:pPr>
            <w:r w:rsidRPr="001907E4">
              <w:rPr>
                <w:b/>
                <w:bCs/>
                <w:sz w:val="20"/>
                <w:szCs w:val="20"/>
              </w:rPr>
              <w:t>25 645,573</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Культура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23 607,311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25 645,573</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"Развитие культуры в Черниговском районе"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23 149,311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25 187,573</w:t>
            </w:r>
          </w:p>
        </w:tc>
      </w:tr>
      <w:tr w:rsidR="001907E4" w:rsidRPr="001907E4" w:rsidTr="00590BB9">
        <w:trPr>
          <w:trHeight w:val="5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"Обеспечение деятельности и поддержка учреждений культуры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22 664,311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24 702,573</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0300170010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2 186,031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2 186,031</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0300170010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2 186,031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2 186,031</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2 186,031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2 186,031</w:t>
            </w:r>
          </w:p>
        </w:tc>
      </w:tr>
      <w:tr w:rsidR="001907E4" w:rsidRPr="001907E4" w:rsidTr="00590BB9">
        <w:trPr>
          <w:trHeight w:val="64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Расходы на обеспечение деятельности (оказание услуг, выполнение работ) муниципальных учреждений библиотечного обслуживания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0300171010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10 096,992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10 096,992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0300171010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10 096,992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10 096,992</w:t>
            </w:r>
          </w:p>
        </w:tc>
      </w:tr>
      <w:tr w:rsidR="001907E4" w:rsidRPr="001907E4" w:rsidTr="00590BB9">
        <w:trPr>
          <w:trHeight w:val="26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0300171010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10 096,992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10 096,992</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Расходы на обеспечение деятельности (оказание услуг, выполнение работ) муниципального бюджетного учреждения культуры "Черниговский районный центр культуры и досуга"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0300172010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9 802,637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9 802,637</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0300172010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9 802,637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9 802,637</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0300172010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9 802,637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9 802,637</w:t>
            </w:r>
          </w:p>
        </w:tc>
      </w:tr>
      <w:tr w:rsidR="001907E4" w:rsidRPr="001907E4" w:rsidTr="00590BB9">
        <w:trPr>
          <w:trHeight w:val="510"/>
        </w:trPr>
        <w:tc>
          <w:tcPr>
            <w:tcW w:w="3114" w:type="dxa"/>
            <w:tcBorders>
              <w:top w:val="single" w:sz="4" w:space="0" w:color="000000"/>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Субсидии на комплектование книжных фондов и обеспечение информационно-техническим оборудованием библиотек</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0300192540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168,005</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168,005</w:t>
            </w:r>
          </w:p>
        </w:tc>
      </w:tr>
      <w:tr w:rsidR="001907E4" w:rsidRPr="001907E4" w:rsidTr="006B3150">
        <w:trPr>
          <w:trHeight w:val="57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0300192540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168,005</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168,005</w:t>
            </w:r>
          </w:p>
        </w:tc>
      </w:tr>
      <w:tr w:rsidR="001907E4" w:rsidRPr="001907E4" w:rsidTr="006B315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Субсидии бюджетным учреждениям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0300192540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168,005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168,005</w:t>
            </w:r>
          </w:p>
        </w:tc>
      </w:tr>
      <w:tr w:rsidR="001907E4" w:rsidRPr="001907E4" w:rsidTr="006B3150">
        <w:trPr>
          <w:trHeight w:val="57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03001L4670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8,952</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8,952</w:t>
            </w:r>
          </w:p>
        </w:tc>
      </w:tr>
      <w:tr w:rsidR="001907E4" w:rsidRPr="001907E4" w:rsidTr="00590BB9">
        <w:trPr>
          <w:trHeight w:val="5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03001L4670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8,952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8,952</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03001L4670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8,952</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8,952</w:t>
            </w:r>
          </w:p>
        </w:tc>
      </w:tr>
      <w:tr w:rsidR="001907E4" w:rsidRPr="001907E4" w:rsidTr="00590BB9">
        <w:trPr>
          <w:trHeight w:val="84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бюджетам муниципальных образований на государственную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03001R5190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2 038,262</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03001R5190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2 038,262</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03001R5190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2 038,262</w:t>
            </w:r>
          </w:p>
        </w:tc>
      </w:tr>
      <w:tr w:rsidR="001907E4" w:rsidRPr="001907E4" w:rsidTr="00590BB9">
        <w:trPr>
          <w:trHeight w:val="110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Расходы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нужд, в целях софинансирования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03001S2050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360,000</w:t>
            </w:r>
          </w:p>
        </w:tc>
      </w:tr>
      <w:tr w:rsidR="001907E4" w:rsidRPr="001907E4" w:rsidTr="00590BB9">
        <w:trPr>
          <w:trHeight w:val="5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Капитальные вложения в объекты недвижимого имущества государственной (муниципальной) собственности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03001S2050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360,000</w:t>
            </w:r>
          </w:p>
        </w:tc>
      </w:tr>
      <w:tr w:rsidR="001907E4" w:rsidRPr="001907E4" w:rsidTr="00590BB9">
        <w:trPr>
          <w:trHeight w:val="58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на осуществление капитальных вложений бюджетным и автономным учреждениям, государственным (муниципальным) унитарным предприятиям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03001S2050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360,000</w:t>
            </w:r>
          </w:p>
        </w:tc>
      </w:tr>
      <w:tr w:rsidR="001907E4" w:rsidRPr="001907E4" w:rsidTr="00590BB9">
        <w:trPr>
          <w:trHeight w:val="765"/>
        </w:trPr>
        <w:tc>
          <w:tcPr>
            <w:tcW w:w="3114" w:type="dxa"/>
            <w:tcBorders>
              <w:top w:val="single" w:sz="4" w:space="0" w:color="000000"/>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Расходы на обеспечение развития и укрепления материально-технической базы муниципальных домов культуры, в целях софинансирования которых из бюджета Приморского края предоставляются субсидии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03001S2470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39,996</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39,996</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03001S2470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39,996</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39,996</w:t>
            </w:r>
          </w:p>
        </w:tc>
      </w:tr>
      <w:tr w:rsidR="001907E4" w:rsidRPr="001907E4" w:rsidTr="006B3150">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03001S2470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39,996</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39,996</w:t>
            </w:r>
          </w:p>
        </w:tc>
      </w:tr>
      <w:tr w:rsidR="001907E4" w:rsidRPr="001907E4" w:rsidTr="006B3150">
        <w:trPr>
          <w:trHeight w:val="8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Расходы на комплектование книжных фондов и обеспечение информационно-техническим оборудованием библиотек, в целях софинансирования которых из бюджета Приморского края предоставляются субсидии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03001S2540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1,698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1,698</w:t>
            </w:r>
          </w:p>
        </w:tc>
      </w:tr>
      <w:tr w:rsidR="001907E4" w:rsidRPr="001907E4" w:rsidTr="006B3150">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03001S2540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1,698</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1,698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03001S2540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1,698</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1,698</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"Организация проведения социально значимых культурных мероприятий"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0300400000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455,000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455,000</w:t>
            </w:r>
          </w:p>
        </w:tc>
      </w:tr>
      <w:tr w:rsidR="001907E4" w:rsidRPr="001907E4" w:rsidTr="00590BB9">
        <w:trPr>
          <w:trHeight w:val="82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Организация проведения социально-значимых культурно-массовых мероприятий, направленных на сохранение, создание, популяризацию культурных ценностей,</w:t>
            </w:r>
            <w:r w:rsidR="006B3150">
              <w:rPr>
                <w:sz w:val="20"/>
                <w:szCs w:val="20"/>
              </w:rPr>
              <w:t xml:space="preserve"> </w:t>
            </w:r>
            <w:r w:rsidRPr="001907E4">
              <w:rPr>
                <w:sz w:val="20"/>
                <w:szCs w:val="20"/>
              </w:rPr>
              <w:t>в том числе мероприятий, приуроченных к празднованию государственных праздников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0300420170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330,000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330,000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0300420170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330,000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330,000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0300420170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330,000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330,000</w:t>
            </w:r>
          </w:p>
        </w:tc>
      </w:tr>
      <w:tr w:rsidR="001907E4" w:rsidRPr="001907E4" w:rsidTr="00590BB9">
        <w:trPr>
          <w:trHeight w:val="57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Проведение краевого фестиваля современного любительского творчества Черниговские родники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0300420180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0300420180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0300420180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125,000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125,000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Создание условий для реализации творческого потенциала нации ("Творческие люди")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30,000</w:t>
            </w:r>
          </w:p>
        </w:tc>
      </w:tr>
      <w:tr w:rsidR="001907E4" w:rsidRPr="001907E4" w:rsidTr="00590BB9">
        <w:trPr>
          <w:trHeight w:val="6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030A255194</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030A255194</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Премии и гранты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030A255194</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350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на государственную поддержку муниципальных учреждений культуры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030A255195</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030A255195</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r>
      <w:tr w:rsidR="001907E4" w:rsidRPr="001907E4" w:rsidTr="006B3150">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030A255195</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15,000</w:t>
            </w:r>
          </w:p>
        </w:tc>
      </w:tr>
      <w:tr w:rsidR="001907E4" w:rsidRPr="001907E4" w:rsidTr="006B3150">
        <w:trPr>
          <w:trHeight w:val="612"/>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lastRenderedPageBreak/>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0600000000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74,000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74,000</w:t>
            </w:r>
          </w:p>
        </w:tc>
      </w:tr>
      <w:tr w:rsidR="001907E4" w:rsidRPr="001907E4" w:rsidTr="006B3150">
        <w:trPr>
          <w:trHeight w:val="6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0600100000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74,000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74,000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74,000</w:t>
            </w:r>
          </w:p>
        </w:tc>
      </w:tr>
      <w:tr w:rsidR="001907E4" w:rsidRPr="001907E4" w:rsidTr="00590BB9">
        <w:trPr>
          <w:trHeight w:val="5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74,000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74,000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74,000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Муниципальная программа "Патриотическое воспитание граждан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1700000000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34,000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Комплекс процессных мероприятий "Совершенствование и развитие системы патриотического воспитания граждан"</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1700100000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Мероприятия по патриотическому воспитанию граждан Черниговского муниципального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34,000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1700120160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34,000</w:t>
            </w:r>
          </w:p>
        </w:tc>
      </w:tr>
      <w:tr w:rsidR="001907E4" w:rsidRPr="001907E4" w:rsidTr="00590BB9">
        <w:trPr>
          <w:trHeight w:val="82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Муниципальная программа "Формирование доступной среды жизнедеятельности для инвалидов и других маломобильных групп населения Черниговского муниципального района"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2200000000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100,000</w:t>
            </w:r>
          </w:p>
        </w:tc>
      </w:tr>
      <w:tr w:rsidR="001907E4" w:rsidRPr="001907E4" w:rsidTr="00590BB9">
        <w:trPr>
          <w:trHeight w:val="8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"Мероприятия, направленные на повышение социальной адаптации и обеспечение доступности получения услуг инвалидами и другими маломобильными группами населения"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2200100000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r>
      <w:tr w:rsidR="001907E4" w:rsidRPr="001907E4" w:rsidTr="006B3150">
        <w:trPr>
          <w:trHeight w:val="6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Социальная адаптация инвалидов, вовлечение их в общественно-культурную и спортивную жизнь, творческая и социокультурная реабилитация инвалидов</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2200120150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r>
      <w:tr w:rsidR="001907E4" w:rsidRPr="001907E4" w:rsidTr="006B3150">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lastRenderedPageBreak/>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2200120150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r>
      <w:tr w:rsidR="001907E4" w:rsidRPr="001907E4" w:rsidTr="006B3150">
        <w:trPr>
          <w:trHeight w:val="300"/>
        </w:trPr>
        <w:tc>
          <w:tcPr>
            <w:tcW w:w="3114" w:type="dxa"/>
            <w:tcBorders>
              <w:top w:val="single" w:sz="4" w:space="0" w:color="auto"/>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2200120150</w:t>
            </w:r>
          </w:p>
        </w:tc>
        <w:tc>
          <w:tcPr>
            <w:tcW w:w="850"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100,000</w:t>
            </w:r>
          </w:p>
        </w:tc>
      </w:tr>
      <w:tr w:rsidR="001907E4" w:rsidRPr="001907E4" w:rsidTr="006B3150">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"Развитие внутреннего и въездного туризма в Черниговском муниципальном районе" на 2017-2025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2300000000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r>
      <w:tr w:rsidR="001907E4" w:rsidRPr="001907E4" w:rsidTr="006B3150">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"Развитие туристического потенциала в Черниговском районе"</w:t>
            </w:r>
          </w:p>
        </w:tc>
        <w:tc>
          <w:tcPr>
            <w:tcW w:w="850" w:type="dxa"/>
            <w:gridSpan w:val="2"/>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2300100000</w:t>
            </w:r>
          </w:p>
        </w:tc>
        <w:tc>
          <w:tcPr>
            <w:tcW w:w="850"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c>
          <w:tcPr>
            <w:tcW w:w="1417" w:type="dxa"/>
            <w:tcBorders>
              <w:top w:val="single" w:sz="4" w:space="0" w:color="auto"/>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r>
      <w:tr w:rsidR="001907E4" w:rsidRPr="001907E4" w:rsidTr="006B315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Мероприятия по развитию внутреннего и въездного туризма</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2300120130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r>
      <w:tr w:rsidR="001907E4" w:rsidRPr="001907E4" w:rsidTr="006B3150">
        <w:trPr>
          <w:trHeight w:val="51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2300120130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r>
      <w:tr w:rsidR="001907E4" w:rsidRPr="001907E4" w:rsidTr="006B315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2300120130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250,000</w:t>
            </w:r>
          </w:p>
        </w:tc>
      </w:tr>
      <w:tr w:rsidR="001907E4" w:rsidRPr="001907E4" w:rsidTr="006B3150">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b/>
                <w:bCs/>
                <w:sz w:val="20"/>
                <w:szCs w:val="20"/>
              </w:rPr>
            </w:pPr>
            <w:r w:rsidRPr="001907E4">
              <w:rPr>
                <w:b/>
                <w:bCs/>
                <w:sz w:val="20"/>
                <w:szCs w:val="20"/>
              </w:rPr>
              <w:t>СОЦИАЛЬНАЯ ПОЛИТИКА</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10</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0000000000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b/>
                <w:bCs/>
                <w:sz w:val="20"/>
                <w:szCs w:val="20"/>
              </w:rPr>
            </w:pPr>
            <w:r w:rsidRPr="001907E4">
              <w:rPr>
                <w:b/>
                <w:bCs/>
                <w:sz w:val="20"/>
                <w:szCs w:val="20"/>
              </w:rPr>
              <w:t>62 437,327</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b/>
                <w:bCs/>
                <w:sz w:val="20"/>
                <w:szCs w:val="20"/>
              </w:rPr>
            </w:pPr>
            <w:r w:rsidRPr="001907E4">
              <w:rPr>
                <w:b/>
                <w:bCs/>
                <w:sz w:val="20"/>
                <w:szCs w:val="20"/>
              </w:rPr>
              <w:t>63 545,017</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Пенсионное обеспечение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3 035,000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3 035,000</w:t>
            </w:r>
          </w:p>
        </w:tc>
      </w:tr>
      <w:tr w:rsidR="001907E4" w:rsidRPr="001907E4" w:rsidTr="00590BB9">
        <w:trPr>
          <w:trHeight w:val="33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3 035,000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3 035,000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3 035,000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3 035,000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Пенсии за выслугу лет муниципальным служащим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9999980010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3 035,000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3 035,000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9999980010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3 035,000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3 035,000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Публичные нормативные социальные выплаты гражданам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9999980010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310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3 035,000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3 035,000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Социальное обеспечение населения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13 180,891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12 926,709</w:t>
            </w:r>
          </w:p>
        </w:tc>
      </w:tr>
      <w:tr w:rsidR="001907E4" w:rsidRPr="001907E4" w:rsidTr="00590BB9">
        <w:trPr>
          <w:trHeight w:val="5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1 860,000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1 860,000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Тип структурного элемента "Развитие системы общего образования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r>
      <w:tr w:rsidR="001907E4" w:rsidRPr="001907E4" w:rsidTr="006B3150">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Предоставление мер социальной поддержки педагогическим работникам муниципальных общеобразовательных организаций</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012E100000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r>
      <w:tr w:rsidR="001907E4" w:rsidRPr="001907E4" w:rsidTr="006B3150">
        <w:trPr>
          <w:trHeight w:val="102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012E193140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r>
      <w:tr w:rsidR="001907E4" w:rsidRPr="001907E4" w:rsidTr="006B3150">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lastRenderedPageBreak/>
              <w:t>Социальное обеспечение и иные выплаты населению</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012E193140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Социальные выплаты гражданам, кроме публичных нормативных социальных выплат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012E193140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1 860,000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"Комплексное развитие сельских территорий" на 2020-2025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0200000000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"Социальные выплаты отдельным категориям граждан на обеспечение жильем"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Социальные выплаты на обеспечение жильем граждан Российской Федерации, проживающих в сельской местности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0200180020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0200180020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Социальные выплаты гражданам, кроме публичных нормативных социальных выплат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0200180020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320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500,000</w:t>
            </w:r>
          </w:p>
        </w:tc>
      </w:tr>
      <w:tr w:rsidR="001907E4" w:rsidRPr="001907E4" w:rsidTr="006B3150">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"Обеспечение жильем молодых семей Черниговского района" на 2017-2025 годы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10</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2100000000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6 820,891</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6 566,709</w:t>
            </w:r>
          </w:p>
        </w:tc>
      </w:tr>
      <w:tr w:rsidR="001907E4" w:rsidRPr="001907E4" w:rsidTr="006B315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4"/>
              <w:rPr>
                <w:sz w:val="20"/>
                <w:szCs w:val="20"/>
              </w:rPr>
            </w:pPr>
            <w:r w:rsidRPr="001907E4">
              <w:rPr>
                <w:sz w:val="20"/>
                <w:szCs w:val="20"/>
              </w:rPr>
              <w:t>Комплекс процессных мероприятий "Обеспечение жильем молодых семей"</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2100100000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6 820,891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6 566,709</w:t>
            </w:r>
          </w:p>
        </w:tc>
      </w:tr>
      <w:tr w:rsidR="001907E4" w:rsidRPr="001907E4" w:rsidTr="006B3150">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5"/>
              <w:rPr>
                <w:sz w:val="20"/>
                <w:szCs w:val="20"/>
              </w:rPr>
            </w:pPr>
            <w:r w:rsidRPr="001907E4">
              <w:rPr>
                <w:sz w:val="20"/>
                <w:szCs w:val="20"/>
              </w:rPr>
              <w:t>Реализация мероприятий по обеспечению жильем молодых семей</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21001L4970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6 820,891</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6 566,709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21001L4970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6 820,891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6 566,709</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Социальные выплаты гражданам, кроме публичных нормативных социальных выплат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21001L4970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320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6 820,891</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6 566,709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9999993050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9999993050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Социальные выплаты гражданам, кроме публичных нормативных социальных выплат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9999993050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320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4 000,000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Охрана семьи и детства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46 221,437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47 583,308</w:t>
            </w:r>
          </w:p>
        </w:tc>
      </w:tr>
      <w:tr w:rsidR="001907E4" w:rsidRPr="001907E4" w:rsidTr="006B3150">
        <w:trPr>
          <w:trHeight w:val="51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0100000000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11 727,970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12 194,129</w:t>
            </w:r>
          </w:p>
        </w:tc>
      </w:tr>
      <w:tr w:rsidR="001907E4" w:rsidRPr="001907E4" w:rsidTr="00A22304">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0"/>
              <w:rPr>
                <w:sz w:val="20"/>
                <w:szCs w:val="20"/>
              </w:rPr>
            </w:pPr>
            <w:r w:rsidRPr="001907E4">
              <w:rPr>
                <w:sz w:val="20"/>
                <w:szCs w:val="20"/>
              </w:rPr>
              <w:t xml:space="preserve">Тип структурного элемента "Развитие системы дошкольного образования Черниговского </w:t>
            </w:r>
            <w:r w:rsidRPr="001907E4">
              <w:rPr>
                <w:sz w:val="20"/>
                <w:szCs w:val="20"/>
              </w:rPr>
              <w:lastRenderedPageBreak/>
              <w:t>района на 2020-2027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0110000000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11 727,970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12 194,129</w:t>
            </w:r>
          </w:p>
        </w:tc>
      </w:tr>
      <w:tr w:rsidR="001907E4" w:rsidRPr="001907E4" w:rsidTr="006B3150">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lastRenderedPageBreak/>
              <w:t>Комплекс процессных мероприятий "Реализация образовательных программ дошкольного образования"</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10</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0110100000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11 727,970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12 194,129</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2"/>
              <w:rPr>
                <w:sz w:val="20"/>
                <w:szCs w:val="20"/>
              </w:rPr>
            </w:pPr>
            <w:r w:rsidRPr="001907E4">
              <w:rPr>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0110193090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2"/>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11 727,970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2"/>
              <w:rPr>
                <w:sz w:val="20"/>
                <w:szCs w:val="20"/>
              </w:rPr>
            </w:pPr>
            <w:r w:rsidRPr="001907E4">
              <w:rPr>
                <w:sz w:val="20"/>
                <w:szCs w:val="20"/>
              </w:rPr>
              <w:t>12 194,129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0110193090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117,280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121,941</w:t>
            </w:r>
          </w:p>
        </w:tc>
      </w:tr>
      <w:tr w:rsidR="001907E4" w:rsidRPr="001907E4" w:rsidTr="00590BB9">
        <w:trPr>
          <w:trHeight w:val="55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0110193090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117,280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121,941</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0110193090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11 610,690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12 072,188</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Публичные нормативные социальные выплаты гражданам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0110193090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11 610,690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12 072,188</w:t>
            </w:r>
          </w:p>
        </w:tc>
      </w:tr>
      <w:tr w:rsidR="001907E4" w:rsidRPr="001907E4" w:rsidTr="00590BB9">
        <w:trPr>
          <w:trHeight w:val="36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34 493,467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35 389,179</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34 493,467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35 389,179</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34 493,467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35 389,179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Социальное обеспечение и иные выплаты населению</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34 493,467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35 389,179</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Социальные выплаты гражданам, кроме публичных нормативных социальных выплат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9999993050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320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34 493,467</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35 389,179</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b/>
                <w:bCs/>
                <w:sz w:val="20"/>
                <w:szCs w:val="20"/>
              </w:rPr>
            </w:pPr>
            <w:r w:rsidRPr="001907E4">
              <w:rPr>
                <w:b/>
                <w:bCs/>
                <w:sz w:val="20"/>
                <w:szCs w:val="20"/>
              </w:rPr>
              <w:t>ФИЗИЧЕСКАЯ КУЛЬТУРА И СПОРТ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b/>
                <w:bCs/>
                <w:sz w:val="20"/>
                <w:szCs w:val="20"/>
              </w:rPr>
            </w:pPr>
            <w:r w:rsidRPr="001907E4">
              <w:rPr>
                <w:b/>
                <w:bCs/>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b/>
                <w:bCs/>
                <w:sz w:val="20"/>
                <w:szCs w:val="20"/>
              </w:rPr>
            </w:pPr>
            <w:r w:rsidRPr="001907E4">
              <w:rPr>
                <w:b/>
                <w:bCs/>
                <w:sz w:val="20"/>
                <w:szCs w:val="20"/>
              </w:rPr>
              <w:t>23 265,400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b/>
                <w:bCs/>
                <w:sz w:val="20"/>
                <w:szCs w:val="20"/>
              </w:rPr>
            </w:pPr>
            <w:r w:rsidRPr="001907E4">
              <w:rPr>
                <w:b/>
                <w:bCs/>
                <w:sz w:val="20"/>
                <w:szCs w:val="20"/>
              </w:rPr>
              <w:t>23 265,400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Массовый спорт</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Муниципальная программа "Развитие физической культуры и спорта в Черниговском муниципальном районе"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Комплекс процессных мероприятий "Создание условий для привлечения населения к занятиям спортом"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0400100000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500,000</w:t>
            </w:r>
          </w:p>
        </w:tc>
      </w:tr>
      <w:tr w:rsidR="001907E4" w:rsidRPr="001907E4" w:rsidTr="00A223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Организация, проведение и участие в спортивных мероприятиях</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0400120200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500,000</w:t>
            </w:r>
          </w:p>
        </w:tc>
      </w:tr>
      <w:tr w:rsidR="001907E4" w:rsidRPr="001907E4" w:rsidTr="00A22304">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6"/>
              <w:rPr>
                <w:sz w:val="20"/>
                <w:szCs w:val="20"/>
              </w:rPr>
            </w:pPr>
            <w:r w:rsidRPr="001907E4">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907E4">
              <w:rPr>
                <w:sz w:val="20"/>
                <w:szCs w:val="20"/>
              </w:rPr>
              <w:lastRenderedPageBreak/>
              <w:t>внебюджетными фондами</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lastRenderedPageBreak/>
              <w:t>11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0400120200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240,000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240,000</w:t>
            </w:r>
          </w:p>
        </w:tc>
      </w:tr>
      <w:tr w:rsidR="001907E4" w:rsidRPr="001907E4" w:rsidTr="00A22304">
        <w:trPr>
          <w:trHeight w:val="30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lastRenderedPageBreak/>
              <w:t>Расходы на выплаты персоналу казенных учреждений</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02</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0400120200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110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240,000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rPr>
                <w:sz w:val="20"/>
                <w:szCs w:val="20"/>
              </w:rPr>
            </w:pPr>
            <w:r w:rsidRPr="001907E4">
              <w:rPr>
                <w:sz w:val="20"/>
                <w:szCs w:val="20"/>
              </w:rPr>
              <w:t>240,000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0"/>
              <w:rPr>
                <w:sz w:val="20"/>
                <w:szCs w:val="20"/>
              </w:rPr>
            </w:pPr>
            <w:r w:rsidRPr="001907E4">
              <w:rPr>
                <w:sz w:val="20"/>
                <w:szCs w:val="20"/>
              </w:rPr>
              <w:t>Закупка товаров, работ и услуг для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0400120200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0"/>
              <w:rPr>
                <w:sz w:val="20"/>
                <w:szCs w:val="20"/>
              </w:rPr>
            </w:pPr>
            <w:r w:rsidRPr="001907E4">
              <w:rPr>
                <w:sz w:val="20"/>
                <w:szCs w:val="20"/>
              </w:rPr>
              <w:t>200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0"/>
              <w:rPr>
                <w:sz w:val="20"/>
                <w:szCs w:val="20"/>
              </w:rPr>
            </w:pPr>
            <w:r w:rsidRPr="001907E4">
              <w:rPr>
                <w:sz w:val="20"/>
                <w:szCs w:val="20"/>
              </w:rPr>
              <w:t>260,000</w:t>
            </w:r>
          </w:p>
        </w:tc>
      </w:tr>
      <w:tr w:rsidR="001907E4" w:rsidRPr="001907E4" w:rsidTr="00590BB9">
        <w:trPr>
          <w:trHeight w:val="51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1"/>
              <w:rPr>
                <w:sz w:val="20"/>
                <w:szCs w:val="20"/>
              </w:rPr>
            </w:pPr>
            <w:r w:rsidRPr="001907E4">
              <w:rPr>
                <w:sz w:val="20"/>
                <w:szCs w:val="20"/>
              </w:rPr>
              <w:t>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0400120200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1"/>
              <w:rPr>
                <w:sz w:val="20"/>
                <w:szCs w:val="20"/>
              </w:rPr>
            </w:pPr>
            <w:r w:rsidRPr="001907E4">
              <w:rPr>
                <w:sz w:val="20"/>
                <w:szCs w:val="20"/>
              </w:rPr>
              <w:t>240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260,000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1"/>
              <w:rPr>
                <w:sz w:val="20"/>
                <w:szCs w:val="20"/>
              </w:rPr>
            </w:pPr>
            <w:r w:rsidRPr="001907E4">
              <w:rPr>
                <w:sz w:val="20"/>
                <w:szCs w:val="20"/>
              </w:rPr>
              <w:t>260,000</w:t>
            </w:r>
          </w:p>
        </w:tc>
      </w:tr>
      <w:tr w:rsidR="001907E4" w:rsidRPr="001907E4" w:rsidTr="00590BB9">
        <w:trPr>
          <w:trHeight w:val="36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Спорт высших достижений</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22 765,400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22 765,400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Муниципальная программа "Развитие образования в Черниговском муниципальном районе"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22 708,400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22 708,400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0130170010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22 704,400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Тип структурного элемента "Пожарная безопасность в образовательных учреждениях Черниговского района на 2020-2027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0150000000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Комплекс процессных мероприятий "Повышение пожарной безопасности в муниципальных образовательных учреждениях"</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0150100000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r>
      <w:tr w:rsidR="001907E4" w:rsidRPr="001907E4" w:rsidTr="00590BB9">
        <w:trPr>
          <w:trHeight w:val="552"/>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0150170040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r>
      <w:tr w:rsidR="001907E4" w:rsidRPr="001907E4" w:rsidTr="00A22304">
        <w:trPr>
          <w:trHeight w:val="30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0150170040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c>
          <w:tcPr>
            <w:tcW w:w="141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4,000</w:t>
            </w:r>
          </w:p>
        </w:tc>
      </w:tr>
      <w:tr w:rsidR="001907E4" w:rsidRPr="001907E4" w:rsidTr="00A22304">
        <w:trPr>
          <w:trHeight w:val="27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outlineLvl w:val="3"/>
              <w:rPr>
                <w:sz w:val="20"/>
                <w:szCs w:val="20"/>
              </w:rPr>
            </w:pPr>
            <w:r w:rsidRPr="001907E4">
              <w:rPr>
                <w:sz w:val="20"/>
                <w:szCs w:val="20"/>
              </w:rPr>
              <w:t xml:space="preserve">Муниципальная программа "Энергоресурсосбережение и повышение энергетической эффективности на территории Черниговского муниципального </w:t>
            </w:r>
            <w:r w:rsidRPr="001907E4">
              <w:rPr>
                <w:sz w:val="20"/>
                <w:szCs w:val="20"/>
              </w:rPr>
              <w:lastRenderedPageBreak/>
              <w:t>района" на 2017-2025 годы</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lastRenderedPageBreak/>
              <w:t>11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r>
      <w:tr w:rsidR="001907E4" w:rsidRPr="001907E4" w:rsidTr="00A22304">
        <w:trPr>
          <w:trHeight w:val="510"/>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lastRenderedPageBreak/>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r>
      <w:tr w:rsidR="001907E4" w:rsidRPr="001907E4" w:rsidTr="00590BB9">
        <w:trPr>
          <w:trHeight w:val="76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Предоставление субсидий бюджетным, автономным учреждениям и иным некоммерческим организациям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3"/>
              <w:rPr>
                <w:sz w:val="20"/>
                <w:szCs w:val="20"/>
              </w:rPr>
            </w:pPr>
            <w:r w:rsidRPr="001907E4">
              <w:rPr>
                <w:sz w:val="20"/>
                <w:szCs w:val="20"/>
              </w:rPr>
              <w:t>Субсидии бюджетным учреждениям</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11</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03</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0600170050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3"/>
              <w:rPr>
                <w:sz w:val="20"/>
                <w:szCs w:val="20"/>
              </w:rPr>
            </w:pPr>
            <w:r w:rsidRPr="001907E4">
              <w:rPr>
                <w:sz w:val="20"/>
                <w:szCs w:val="20"/>
              </w:rPr>
              <w:t>610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3"/>
              <w:rPr>
                <w:sz w:val="20"/>
                <w:szCs w:val="20"/>
              </w:rPr>
            </w:pPr>
            <w:r w:rsidRPr="001907E4">
              <w:rPr>
                <w:sz w:val="20"/>
                <w:szCs w:val="20"/>
              </w:rPr>
              <w:t>57,000</w:t>
            </w:r>
          </w:p>
        </w:tc>
      </w:tr>
      <w:tr w:rsidR="001907E4" w:rsidRPr="001907E4" w:rsidTr="00590BB9">
        <w:trPr>
          <w:trHeight w:val="40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4"/>
              <w:rPr>
                <w:b/>
                <w:bCs/>
                <w:sz w:val="20"/>
                <w:szCs w:val="20"/>
              </w:rPr>
            </w:pPr>
            <w:r w:rsidRPr="001907E4">
              <w:rPr>
                <w:b/>
                <w:bCs/>
                <w:sz w:val="20"/>
                <w:szCs w:val="20"/>
              </w:rPr>
              <w:t>СРЕДСТВА МАССОВОЙ ИНФОРМАЦИИ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4"/>
              <w:rPr>
                <w:b/>
                <w:bCs/>
                <w:sz w:val="20"/>
                <w:szCs w:val="20"/>
              </w:rPr>
            </w:pPr>
            <w:r w:rsidRPr="001907E4">
              <w:rPr>
                <w:b/>
                <w:bCs/>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b/>
                <w:bCs/>
                <w:sz w:val="20"/>
                <w:szCs w:val="20"/>
              </w:rPr>
            </w:pPr>
            <w:r w:rsidRPr="001907E4">
              <w:rPr>
                <w:b/>
                <w:bCs/>
                <w:sz w:val="20"/>
                <w:szCs w:val="20"/>
              </w:rPr>
              <w:t>1 350,000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4"/>
              <w:rPr>
                <w:sz w:val="20"/>
                <w:szCs w:val="20"/>
              </w:rPr>
            </w:pPr>
            <w:r w:rsidRPr="001907E4">
              <w:rPr>
                <w:sz w:val="20"/>
                <w:szCs w:val="20"/>
              </w:rPr>
              <w:t>1 350,000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5"/>
              <w:rPr>
                <w:sz w:val="20"/>
                <w:szCs w:val="20"/>
              </w:rPr>
            </w:pPr>
            <w:r w:rsidRPr="001907E4">
              <w:rPr>
                <w:sz w:val="20"/>
                <w:szCs w:val="20"/>
              </w:rPr>
              <w:t>Периодическая печать и издательства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5"/>
              <w:rPr>
                <w:sz w:val="20"/>
                <w:szCs w:val="20"/>
              </w:rPr>
            </w:pPr>
            <w:r w:rsidRPr="001907E4">
              <w:rPr>
                <w:sz w:val="20"/>
                <w:szCs w:val="20"/>
              </w:rPr>
              <w:t>000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1 350,000</w:t>
            </w:r>
          </w:p>
        </w:tc>
        <w:tc>
          <w:tcPr>
            <w:tcW w:w="141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right"/>
              <w:outlineLvl w:val="5"/>
              <w:rPr>
                <w:sz w:val="20"/>
                <w:szCs w:val="20"/>
              </w:rPr>
            </w:pPr>
            <w:r w:rsidRPr="001907E4">
              <w:rPr>
                <w:sz w:val="20"/>
                <w:szCs w:val="20"/>
              </w:rPr>
              <w:t>1 350,000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outlineLvl w:val="6"/>
              <w:rPr>
                <w:sz w:val="20"/>
                <w:szCs w:val="20"/>
              </w:rPr>
            </w:pPr>
            <w:r w:rsidRPr="001907E4">
              <w:rPr>
                <w:sz w:val="20"/>
                <w:szCs w:val="20"/>
              </w:rPr>
              <w:t>Муниципальная программа "Развитие муниципальной службы и информационной политики в Черниговском районе"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1800000000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outlineLvl w:val="6"/>
              <w:rPr>
                <w:sz w:val="20"/>
                <w:szCs w:val="20"/>
              </w:rPr>
            </w:pPr>
            <w:r w:rsidRPr="001907E4">
              <w:rPr>
                <w:sz w:val="20"/>
                <w:szCs w:val="20"/>
              </w:rPr>
              <w:t>000</w:t>
            </w:r>
          </w:p>
        </w:tc>
        <w:tc>
          <w:tcPr>
            <w:tcW w:w="1418" w:type="dxa"/>
            <w:gridSpan w:val="3"/>
            <w:tcBorders>
              <w:top w:val="nil"/>
              <w:left w:val="nil"/>
              <w:bottom w:val="nil"/>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1 350,000</w:t>
            </w:r>
          </w:p>
        </w:tc>
        <w:tc>
          <w:tcPr>
            <w:tcW w:w="1417" w:type="dxa"/>
            <w:tcBorders>
              <w:top w:val="nil"/>
              <w:left w:val="nil"/>
              <w:bottom w:val="nil"/>
              <w:right w:val="single" w:sz="4" w:space="0" w:color="000000"/>
            </w:tcBorders>
            <w:shd w:val="clear" w:color="000000" w:fill="FFFFFF"/>
            <w:noWrap/>
            <w:hideMark/>
          </w:tcPr>
          <w:p w:rsidR="001907E4" w:rsidRPr="001907E4" w:rsidRDefault="001907E4" w:rsidP="001907E4">
            <w:pPr>
              <w:jc w:val="right"/>
              <w:outlineLvl w:val="6"/>
              <w:rPr>
                <w:sz w:val="20"/>
                <w:szCs w:val="20"/>
              </w:rPr>
            </w:pPr>
            <w:r w:rsidRPr="001907E4">
              <w:rPr>
                <w:sz w:val="20"/>
                <w:szCs w:val="20"/>
              </w:rPr>
              <w:t>1 350,000</w:t>
            </w: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Комплекс процессных мероприятий "Информационная открытость органов местного самоуправления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1800200000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rsidR="001907E4" w:rsidRPr="001907E4" w:rsidRDefault="001907E4" w:rsidP="001907E4">
            <w:pPr>
              <w:jc w:val="right"/>
              <w:rPr>
                <w:sz w:val="20"/>
                <w:szCs w:val="20"/>
              </w:rPr>
            </w:pPr>
            <w:r w:rsidRPr="001907E4">
              <w:rPr>
                <w:sz w:val="20"/>
                <w:szCs w:val="20"/>
              </w:rPr>
              <w:t>1 350,000</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1907E4" w:rsidRPr="001907E4" w:rsidRDefault="001907E4" w:rsidP="001907E4">
            <w:pPr>
              <w:jc w:val="right"/>
              <w:rPr>
                <w:sz w:val="20"/>
                <w:szCs w:val="20"/>
              </w:rPr>
            </w:pPr>
            <w:r w:rsidRPr="001907E4">
              <w:rPr>
                <w:sz w:val="20"/>
                <w:szCs w:val="20"/>
              </w:rPr>
              <w:t>1 350,000</w:t>
            </w:r>
          </w:p>
        </w:tc>
      </w:tr>
      <w:tr w:rsidR="001907E4" w:rsidRPr="001907E4" w:rsidTr="00590BB9">
        <w:trPr>
          <w:trHeight w:val="57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Субсидии на возмещение затрат, связанных с опубликованием муниципальных правовых актов, доведением до жителей Черниговского района официальной информации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1800260020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1 350,000</w:t>
            </w:r>
          </w:p>
        </w:tc>
        <w:tc>
          <w:tcPr>
            <w:tcW w:w="1417" w:type="dxa"/>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1 350,000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Иные бюджетные ассигнования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1800260020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800</w:t>
            </w:r>
          </w:p>
        </w:tc>
        <w:tc>
          <w:tcPr>
            <w:tcW w:w="1418" w:type="dxa"/>
            <w:gridSpan w:val="3"/>
            <w:tcBorders>
              <w:top w:val="single" w:sz="4" w:space="0" w:color="auto"/>
              <w:left w:val="nil"/>
              <w:bottom w:val="single" w:sz="4" w:space="0" w:color="auto"/>
              <w:right w:val="single" w:sz="4" w:space="0" w:color="auto"/>
            </w:tcBorders>
            <w:shd w:val="clear" w:color="000000" w:fill="FFFFFF"/>
            <w:vAlign w:val="bottom"/>
            <w:hideMark/>
          </w:tcPr>
          <w:p w:rsidR="001907E4" w:rsidRPr="001907E4" w:rsidRDefault="001907E4" w:rsidP="001907E4">
            <w:pPr>
              <w:jc w:val="right"/>
              <w:rPr>
                <w:sz w:val="20"/>
                <w:szCs w:val="20"/>
              </w:rPr>
            </w:pPr>
            <w:r w:rsidRPr="001907E4">
              <w:rPr>
                <w:sz w:val="20"/>
                <w:szCs w:val="20"/>
              </w:rPr>
              <w:t>1 350,000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907E4" w:rsidRPr="001907E4" w:rsidRDefault="001907E4" w:rsidP="001907E4">
            <w:pPr>
              <w:jc w:val="right"/>
              <w:rPr>
                <w:sz w:val="20"/>
                <w:szCs w:val="20"/>
              </w:rPr>
            </w:pPr>
            <w:r w:rsidRPr="001907E4">
              <w:rPr>
                <w:sz w:val="20"/>
                <w:szCs w:val="20"/>
              </w:rPr>
              <w:t>1 350,000</w:t>
            </w:r>
          </w:p>
        </w:tc>
      </w:tr>
      <w:tr w:rsidR="001907E4" w:rsidRPr="001907E4" w:rsidTr="00590BB9">
        <w:trPr>
          <w:trHeight w:val="78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12</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02</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1800260020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810</w:t>
            </w:r>
          </w:p>
        </w:tc>
        <w:tc>
          <w:tcPr>
            <w:tcW w:w="1418" w:type="dxa"/>
            <w:gridSpan w:val="3"/>
            <w:tcBorders>
              <w:top w:val="nil"/>
              <w:left w:val="nil"/>
              <w:bottom w:val="nil"/>
              <w:right w:val="single" w:sz="4" w:space="0" w:color="auto"/>
            </w:tcBorders>
            <w:shd w:val="clear" w:color="000000" w:fill="FFFFFF"/>
            <w:vAlign w:val="bottom"/>
            <w:hideMark/>
          </w:tcPr>
          <w:p w:rsidR="001907E4" w:rsidRPr="001907E4" w:rsidRDefault="001907E4" w:rsidP="001907E4">
            <w:pPr>
              <w:jc w:val="right"/>
              <w:rPr>
                <w:sz w:val="20"/>
                <w:szCs w:val="20"/>
              </w:rPr>
            </w:pPr>
            <w:r w:rsidRPr="001907E4">
              <w:rPr>
                <w:sz w:val="20"/>
                <w:szCs w:val="20"/>
              </w:rPr>
              <w:t>1 350,000</w:t>
            </w:r>
          </w:p>
        </w:tc>
        <w:tc>
          <w:tcPr>
            <w:tcW w:w="1417" w:type="dxa"/>
            <w:tcBorders>
              <w:top w:val="nil"/>
              <w:left w:val="nil"/>
              <w:bottom w:val="nil"/>
              <w:right w:val="single" w:sz="4" w:space="0" w:color="auto"/>
            </w:tcBorders>
            <w:shd w:val="clear" w:color="000000" w:fill="FFFFFF"/>
            <w:vAlign w:val="bottom"/>
            <w:hideMark/>
          </w:tcPr>
          <w:p w:rsidR="001907E4" w:rsidRPr="001907E4" w:rsidRDefault="001907E4" w:rsidP="001907E4">
            <w:pPr>
              <w:jc w:val="right"/>
              <w:rPr>
                <w:sz w:val="20"/>
                <w:szCs w:val="20"/>
              </w:rPr>
            </w:pPr>
            <w:r w:rsidRPr="001907E4">
              <w:rPr>
                <w:sz w:val="20"/>
                <w:szCs w:val="20"/>
              </w:rPr>
              <w:t>1 350,000</w:t>
            </w:r>
          </w:p>
        </w:tc>
      </w:tr>
      <w:tr w:rsidR="001907E4" w:rsidRPr="001907E4" w:rsidTr="00590BB9">
        <w:trPr>
          <w:trHeight w:val="40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ОБСЛУЖИВАНИЕ ГОСУДАРСТВЕННОГО И МУНИЦИПАЛЬНОГО ДОЛГА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single" w:sz="4" w:space="0" w:color="auto"/>
              <w:left w:val="nil"/>
              <w:bottom w:val="single" w:sz="4" w:space="0" w:color="auto"/>
              <w:right w:val="single" w:sz="4" w:space="0" w:color="auto"/>
            </w:tcBorders>
            <w:shd w:val="clear" w:color="000000" w:fill="FFFFFF"/>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590BB9">
        <w:trPr>
          <w:trHeight w:val="383"/>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Обслуживание государственного внутреннего и муниципального долга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590BB9">
        <w:trPr>
          <w:trHeight w:val="39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Непрограммные направления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9900000000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590BB9">
        <w:trPr>
          <w:trHeight w:val="33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Мероприятия непрограммных направлений деятельности органов местного самоуправления</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9999900000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590BB9">
        <w:trPr>
          <w:trHeight w:val="28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Процентные платежи по муниципальному долгу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9999929060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Обслуживание государственного (муниципального) долга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9999929060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700</w:t>
            </w:r>
          </w:p>
        </w:tc>
        <w:tc>
          <w:tcPr>
            <w:tcW w:w="1418" w:type="dxa"/>
            <w:gridSpan w:val="3"/>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362CF9">
        <w:trPr>
          <w:trHeight w:val="360"/>
        </w:trPr>
        <w:tc>
          <w:tcPr>
            <w:tcW w:w="3114" w:type="dxa"/>
            <w:tcBorders>
              <w:top w:val="nil"/>
              <w:left w:val="single" w:sz="4" w:space="0" w:color="000000"/>
              <w:bottom w:val="single" w:sz="4" w:space="0" w:color="auto"/>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Обслуживание муниципального долга</w:t>
            </w:r>
          </w:p>
        </w:tc>
        <w:tc>
          <w:tcPr>
            <w:tcW w:w="850" w:type="dxa"/>
            <w:gridSpan w:val="2"/>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13</w:t>
            </w:r>
          </w:p>
        </w:tc>
        <w:tc>
          <w:tcPr>
            <w:tcW w:w="567"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9999929060</w:t>
            </w:r>
          </w:p>
        </w:tc>
        <w:tc>
          <w:tcPr>
            <w:tcW w:w="850" w:type="dxa"/>
            <w:tcBorders>
              <w:top w:val="nil"/>
              <w:left w:val="nil"/>
              <w:bottom w:val="single" w:sz="4" w:space="0" w:color="auto"/>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730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439,105</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871,662</w:t>
            </w:r>
          </w:p>
        </w:tc>
      </w:tr>
      <w:tr w:rsidR="001907E4" w:rsidRPr="001907E4" w:rsidTr="00362CF9">
        <w:trPr>
          <w:trHeight w:val="758"/>
        </w:trPr>
        <w:tc>
          <w:tcPr>
            <w:tcW w:w="3114" w:type="dxa"/>
            <w:tcBorders>
              <w:top w:val="single" w:sz="4" w:space="0" w:color="auto"/>
              <w:left w:val="single" w:sz="4" w:space="0" w:color="auto"/>
              <w:bottom w:val="single" w:sz="4" w:space="0" w:color="auto"/>
              <w:right w:val="single" w:sz="4" w:space="0" w:color="auto"/>
            </w:tcBorders>
            <w:shd w:val="clear" w:color="000000" w:fill="FFFFFF"/>
            <w:hideMark/>
          </w:tcPr>
          <w:p w:rsidR="001907E4" w:rsidRPr="001907E4" w:rsidRDefault="001907E4" w:rsidP="001907E4">
            <w:pPr>
              <w:rPr>
                <w:b/>
                <w:bCs/>
                <w:sz w:val="20"/>
                <w:szCs w:val="20"/>
              </w:rPr>
            </w:pPr>
            <w:r w:rsidRPr="001907E4">
              <w:rPr>
                <w:b/>
                <w:bCs/>
                <w:sz w:val="20"/>
                <w:szCs w:val="20"/>
              </w:rPr>
              <w:lastRenderedPageBreak/>
              <w:t>МЕЖБЮДЖЕТНЫЕ ТРАНСФЕРТЫ ОБЩЕГО ХАРАКТЕРА БЮДЖЕТАМ СУБЪЕКТОВ РОССИЙСКОЙ ФЕДЕРАЦИИ И МУНИЦИПАЛЬНЫХ ОБРАЗОВАНИЙ</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rPr>
                <w:b/>
                <w:bCs/>
                <w:sz w:val="20"/>
                <w:szCs w:val="20"/>
              </w:rPr>
            </w:pPr>
            <w:r w:rsidRPr="001907E4">
              <w:rPr>
                <w:b/>
                <w:bCs/>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0000000000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1907E4" w:rsidRPr="001907E4" w:rsidRDefault="001907E4" w:rsidP="001907E4">
            <w:pPr>
              <w:jc w:val="center"/>
              <w:rPr>
                <w:b/>
                <w:bCs/>
                <w:sz w:val="20"/>
                <w:szCs w:val="20"/>
              </w:rPr>
            </w:pPr>
            <w:r w:rsidRPr="001907E4">
              <w:rPr>
                <w:b/>
                <w:bCs/>
                <w:sz w:val="20"/>
                <w:szCs w:val="20"/>
              </w:rPr>
              <w:t>000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907E4" w:rsidRDefault="001907E4" w:rsidP="001907E4">
            <w:pPr>
              <w:jc w:val="right"/>
              <w:rPr>
                <w:b/>
                <w:bCs/>
                <w:sz w:val="20"/>
                <w:szCs w:val="20"/>
              </w:rPr>
            </w:pPr>
            <w:r w:rsidRPr="001907E4">
              <w:rPr>
                <w:b/>
                <w:bCs/>
                <w:sz w:val="20"/>
                <w:szCs w:val="20"/>
              </w:rPr>
              <w:t>31 354,280</w:t>
            </w:r>
          </w:p>
          <w:p w:rsidR="00362CF9" w:rsidRDefault="00362CF9" w:rsidP="001907E4">
            <w:pPr>
              <w:jc w:val="right"/>
              <w:rPr>
                <w:b/>
                <w:bCs/>
                <w:sz w:val="20"/>
                <w:szCs w:val="20"/>
              </w:rPr>
            </w:pPr>
          </w:p>
          <w:p w:rsidR="00362CF9" w:rsidRDefault="00362CF9" w:rsidP="001907E4">
            <w:pPr>
              <w:jc w:val="right"/>
              <w:rPr>
                <w:b/>
                <w:bCs/>
                <w:sz w:val="20"/>
                <w:szCs w:val="20"/>
              </w:rPr>
            </w:pPr>
          </w:p>
          <w:p w:rsidR="00362CF9" w:rsidRDefault="00362CF9" w:rsidP="001907E4">
            <w:pPr>
              <w:jc w:val="right"/>
              <w:rPr>
                <w:b/>
                <w:bCs/>
                <w:sz w:val="20"/>
                <w:szCs w:val="20"/>
              </w:rPr>
            </w:pPr>
          </w:p>
          <w:p w:rsidR="00362CF9" w:rsidRDefault="00362CF9" w:rsidP="001907E4">
            <w:pPr>
              <w:jc w:val="right"/>
              <w:rPr>
                <w:b/>
                <w:bCs/>
                <w:sz w:val="20"/>
                <w:szCs w:val="20"/>
              </w:rPr>
            </w:pPr>
          </w:p>
          <w:p w:rsidR="00362CF9" w:rsidRDefault="00362CF9" w:rsidP="001907E4">
            <w:pPr>
              <w:jc w:val="right"/>
              <w:rPr>
                <w:b/>
                <w:bCs/>
                <w:sz w:val="20"/>
                <w:szCs w:val="20"/>
              </w:rPr>
            </w:pPr>
          </w:p>
          <w:p w:rsidR="00362CF9" w:rsidRPr="001907E4" w:rsidRDefault="00362CF9" w:rsidP="001907E4">
            <w:pPr>
              <w:jc w:val="right"/>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907E4" w:rsidRDefault="001907E4" w:rsidP="001907E4">
            <w:pPr>
              <w:jc w:val="right"/>
              <w:rPr>
                <w:b/>
                <w:bCs/>
                <w:sz w:val="20"/>
                <w:szCs w:val="20"/>
              </w:rPr>
            </w:pPr>
            <w:r w:rsidRPr="001907E4">
              <w:rPr>
                <w:b/>
                <w:bCs/>
                <w:sz w:val="20"/>
                <w:szCs w:val="20"/>
              </w:rPr>
              <w:t>31 179,116</w:t>
            </w:r>
          </w:p>
          <w:p w:rsidR="00362CF9" w:rsidRDefault="00362CF9" w:rsidP="001907E4">
            <w:pPr>
              <w:jc w:val="right"/>
              <w:rPr>
                <w:b/>
                <w:bCs/>
                <w:sz w:val="20"/>
                <w:szCs w:val="20"/>
              </w:rPr>
            </w:pPr>
          </w:p>
          <w:p w:rsidR="00362CF9" w:rsidRDefault="00362CF9" w:rsidP="001907E4">
            <w:pPr>
              <w:jc w:val="right"/>
              <w:rPr>
                <w:b/>
                <w:bCs/>
                <w:sz w:val="20"/>
                <w:szCs w:val="20"/>
              </w:rPr>
            </w:pPr>
          </w:p>
          <w:p w:rsidR="00362CF9" w:rsidRDefault="00362CF9" w:rsidP="001907E4">
            <w:pPr>
              <w:jc w:val="right"/>
              <w:rPr>
                <w:b/>
                <w:bCs/>
                <w:sz w:val="20"/>
                <w:szCs w:val="20"/>
              </w:rPr>
            </w:pPr>
          </w:p>
          <w:p w:rsidR="00362CF9" w:rsidRDefault="00362CF9" w:rsidP="001907E4">
            <w:pPr>
              <w:jc w:val="right"/>
              <w:rPr>
                <w:b/>
                <w:bCs/>
                <w:sz w:val="20"/>
                <w:szCs w:val="20"/>
              </w:rPr>
            </w:pPr>
          </w:p>
          <w:p w:rsidR="00362CF9" w:rsidRDefault="00362CF9" w:rsidP="001907E4">
            <w:pPr>
              <w:jc w:val="right"/>
              <w:rPr>
                <w:b/>
                <w:bCs/>
                <w:sz w:val="20"/>
                <w:szCs w:val="20"/>
              </w:rPr>
            </w:pPr>
          </w:p>
          <w:p w:rsidR="00362CF9" w:rsidRPr="001907E4" w:rsidRDefault="00362CF9" w:rsidP="001907E4">
            <w:pPr>
              <w:jc w:val="right"/>
              <w:rPr>
                <w:b/>
                <w:bCs/>
                <w:sz w:val="20"/>
                <w:szCs w:val="20"/>
              </w:rPr>
            </w:pPr>
          </w:p>
        </w:tc>
      </w:tr>
      <w:tr w:rsidR="001907E4" w:rsidRPr="001907E4" w:rsidTr="00362CF9">
        <w:trPr>
          <w:trHeight w:val="585"/>
        </w:trPr>
        <w:tc>
          <w:tcPr>
            <w:tcW w:w="3114" w:type="dxa"/>
            <w:tcBorders>
              <w:top w:val="single" w:sz="4" w:space="0" w:color="auto"/>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Дотации на выравнивание бюджетной обеспеченности субъектов Российской Федерации и муниципальных образований</w:t>
            </w:r>
          </w:p>
        </w:tc>
        <w:tc>
          <w:tcPr>
            <w:tcW w:w="850" w:type="dxa"/>
            <w:gridSpan w:val="2"/>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0000000000</w:t>
            </w:r>
          </w:p>
        </w:tc>
        <w:tc>
          <w:tcPr>
            <w:tcW w:w="850" w:type="dxa"/>
            <w:tcBorders>
              <w:top w:val="single" w:sz="4" w:space="0" w:color="auto"/>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single" w:sz="4" w:space="0" w:color="auto"/>
              <w:left w:val="nil"/>
              <w:bottom w:val="nil"/>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31 354,280</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c>
          <w:tcPr>
            <w:tcW w:w="1417" w:type="dxa"/>
            <w:tcBorders>
              <w:top w:val="single" w:sz="4" w:space="0" w:color="auto"/>
              <w:left w:val="nil"/>
              <w:bottom w:val="nil"/>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31 179,116</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r>
      <w:tr w:rsidR="001907E4" w:rsidRPr="001907E4" w:rsidTr="00590BB9">
        <w:trPr>
          <w:trHeight w:val="885"/>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1400000000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31 354,280</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31 179,116</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r>
      <w:tr w:rsidR="001907E4" w:rsidRPr="001907E4" w:rsidTr="00590BB9">
        <w:trPr>
          <w:trHeight w:val="51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Комплекс процессных мероприятий "Совершенствование межбюджетных отношений в Черниговском районе"</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1400200000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nil"/>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31 354,280</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c>
          <w:tcPr>
            <w:tcW w:w="1417" w:type="dxa"/>
            <w:tcBorders>
              <w:top w:val="nil"/>
              <w:left w:val="nil"/>
              <w:bottom w:val="nil"/>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31 179,116</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r>
      <w:tr w:rsidR="001907E4" w:rsidRPr="001907E4" w:rsidTr="00590BB9">
        <w:trPr>
          <w:trHeight w:val="578"/>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Дотации на выравнивание бюджетной обеспеченности поселений из районного фонда финансовой поддержки поселений, входящих в состав Черниговского района</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1400240010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7 925,164</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1907E4" w:rsidRDefault="001907E4" w:rsidP="001907E4">
            <w:pPr>
              <w:jc w:val="right"/>
              <w:rPr>
                <w:sz w:val="20"/>
                <w:szCs w:val="20"/>
              </w:rPr>
            </w:pPr>
            <w:r w:rsidRPr="001907E4">
              <w:rPr>
                <w:sz w:val="20"/>
                <w:szCs w:val="20"/>
              </w:rPr>
              <w:t>7 750,000</w:t>
            </w: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Default="00362CF9" w:rsidP="001907E4">
            <w:pPr>
              <w:jc w:val="right"/>
              <w:rPr>
                <w:sz w:val="20"/>
                <w:szCs w:val="20"/>
              </w:rPr>
            </w:pPr>
          </w:p>
          <w:p w:rsidR="00362CF9" w:rsidRPr="001907E4" w:rsidRDefault="00362CF9" w:rsidP="001907E4">
            <w:pPr>
              <w:jc w:val="right"/>
              <w:rPr>
                <w:sz w:val="20"/>
                <w:szCs w:val="20"/>
              </w:rPr>
            </w:pP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Межбюджетные трансферты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1400240010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500</w:t>
            </w:r>
          </w:p>
        </w:tc>
        <w:tc>
          <w:tcPr>
            <w:tcW w:w="1418" w:type="dxa"/>
            <w:gridSpan w:val="3"/>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7 925,164</w:t>
            </w:r>
          </w:p>
        </w:tc>
        <w:tc>
          <w:tcPr>
            <w:tcW w:w="1417" w:type="dxa"/>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7 750,000</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Дотации</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1400240010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510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7 925,164</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7 750,000</w:t>
            </w:r>
          </w:p>
        </w:tc>
      </w:tr>
      <w:tr w:rsidR="001907E4" w:rsidRPr="001907E4" w:rsidTr="00590BB9">
        <w:trPr>
          <w:trHeight w:val="829"/>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362CF9">
            <w:pPr>
              <w:rPr>
                <w:sz w:val="20"/>
                <w:szCs w:val="20"/>
              </w:rPr>
            </w:pPr>
            <w:r w:rsidRPr="001907E4">
              <w:rPr>
                <w:sz w:val="20"/>
                <w:szCs w:val="20"/>
              </w:rPr>
              <w:t>Субвенции бюджетам муниципальных районов Приморского края на осуществление отдель</w:t>
            </w:r>
            <w:r w:rsidR="00362CF9">
              <w:rPr>
                <w:sz w:val="20"/>
                <w:szCs w:val="20"/>
              </w:rPr>
              <w:t xml:space="preserve">ных государственных полномочий </w:t>
            </w:r>
            <w:r w:rsidRPr="001907E4">
              <w:rPr>
                <w:sz w:val="20"/>
                <w:szCs w:val="20"/>
              </w:rPr>
              <w:t>по расчету и предоставлению дотаций на выравнивание бюджетной обеспеченности бюджетам поселений, входящих в их состав</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1400293110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000</w:t>
            </w:r>
          </w:p>
        </w:tc>
        <w:tc>
          <w:tcPr>
            <w:tcW w:w="1418" w:type="dxa"/>
            <w:gridSpan w:val="3"/>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23 429,116</w:t>
            </w:r>
          </w:p>
        </w:tc>
        <w:tc>
          <w:tcPr>
            <w:tcW w:w="1417" w:type="dxa"/>
            <w:tcBorders>
              <w:top w:val="nil"/>
              <w:left w:val="nil"/>
              <w:bottom w:val="nil"/>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23 429,116</w:t>
            </w:r>
          </w:p>
        </w:tc>
      </w:tr>
      <w:tr w:rsidR="001907E4" w:rsidRPr="001907E4" w:rsidTr="00590BB9">
        <w:trPr>
          <w:trHeight w:val="300"/>
        </w:trPr>
        <w:tc>
          <w:tcPr>
            <w:tcW w:w="3114" w:type="dxa"/>
            <w:tcBorders>
              <w:top w:val="nil"/>
              <w:left w:val="single" w:sz="4" w:space="0" w:color="000000"/>
              <w:bottom w:val="single" w:sz="4" w:space="0" w:color="000000"/>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Межбюджетные трансферты</w:t>
            </w:r>
          </w:p>
        </w:tc>
        <w:tc>
          <w:tcPr>
            <w:tcW w:w="850" w:type="dxa"/>
            <w:gridSpan w:val="2"/>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1400293110</w:t>
            </w:r>
          </w:p>
        </w:tc>
        <w:tc>
          <w:tcPr>
            <w:tcW w:w="850" w:type="dxa"/>
            <w:tcBorders>
              <w:top w:val="nil"/>
              <w:left w:val="nil"/>
              <w:bottom w:val="single" w:sz="4" w:space="0" w:color="000000"/>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500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23 429,116</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23 429,116</w:t>
            </w:r>
          </w:p>
        </w:tc>
      </w:tr>
      <w:tr w:rsidR="001907E4" w:rsidRPr="001907E4" w:rsidTr="00590BB9">
        <w:trPr>
          <w:trHeight w:val="300"/>
        </w:trPr>
        <w:tc>
          <w:tcPr>
            <w:tcW w:w="3114" w:type="dxa"/>
            <w:tcBorders>
              <w:top w:val="nil"/>
              <w:left w:val="single" w:sz="4" w:space="0" w:color="000000"/>
              <w:bottom w:val="nil"/>
              <w:right w:val="single" w:sz="4" w:space="0" w:color="000000"/>
            </w:tcBorders>
            <w:shd w:val="clear" w:color="000000" w:fill="FFFFFF"/>
            <w:hideMark/>
          </w:tcPr>
          <w:p w:rsidR="001907E4" w:rsidRPr="001907E4" w:rsidRDefault="001907E4" w:rsidP="001907E4">
            <w:pPr>
              <w:rPr>
                <w:sz w:val="20"/>
                <w:szCs w:val="20"/>
              </w:rPr>
            </w:pPr>
            <w:r w:rsidRPr="001907E4">
              <w:rPr>
                <w:sz w:val="20"/>
                <w:szCs w:val="20"/>
              </w:rPr>
              <w:t>Дотации</w:t>
            </w:r>
          </w:p>
        </w:tc>
        <w:tc>
          <w:tcPr>
            <w:tcW w:w="850" w:type="dxa"/>
            <w:gridSpan w:val="2"/>
            <w:tcBorders>
              <w:top w:val="nil"/>
              <w:left w:val="nil"/>
              <w:bottom w:val="nil"/>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w:t>
            </w:r>
          </w:p>
        </w:tc>
        <w:tc>
          <w:tcPr>
            <w:tcW w:w="567" w:type="dxa"/>
            <w:tcBorders>
              <w:top w:val="nil"/>
              <w:left w:val="nil"/>
              <w:bottom w:val="nil"/>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01</w:t>
            </w:r>
          </w:p>
        </w:tc>
        <w:tc>
          <w:tcPr>
            <w:tcW w:w="1418" w:type="dxa"/>
            <w:gridSpan w:val="3"/>
            <w:tcBorders>
              <w:top w:val="nil"/>
              <w:left w:val="nil"/>
              <w:bottom w:val="nil"/>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1400293110</w:t>
            </w:r>
          </w:p>
        </w:tc>
        <w:tc>
          <w:tcPr>
            <w:tcW w:w="850" w:type="dxa"/>
            <w:tcBorders>
              <w:top w:val="nil"/>
              <w:left w:val="nil"/>
              <w:bottom w:val="nil"/>
              <w:right w:val="single" w:sz="4" w:space="0" w:color="000000"/>
            </w:tcBorders>
            <w:shd w:val="clear" w:color="000000" w:fill="FFFFFF"/>
            <w:noWrap/>
            <w:hideMark/>
          </w:tcPr>
          <w:p w:rsidR="001907E4" w:rsidRPr="001907E4" w:rsidRDefault="001907E4" w:rsidP="001907E4">
            <w:pPr>
              <w:jc w:val="center"/>
              <w:rPr>
                <w:sz w:val="20"/>
                <w:szCs w:val="20"/>
              </w:rPr>
            </w:pPr>
            <w:r w:rsidRPr="001907E4">
              <w:rPr>
                <w:sz w:val="20"/>
                <w:szCs w:val="20"/>
              </w:rPr>
              <w:t>510</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23 429,116</w:t>
            </w:r>
          </w:p>
        </w:tc>
        <w:tc>
          <w:tcPr>
            <w:tcW w:w="1417" w:type="dxa"/>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sz w:val="20"/>
                <w:szCs w:val="20"/>
              </w:rPr>
            </w:pPr>
            <w:r w:rsidRPr="001907E4">
              <w:rPr>
                <w:sz w:val="20"/>
                <w:szCs w:val="20"/>
              </w:rPr>
              <w:t>23 429,116</w:t>
            </w:r>
          </w:p>
        </w:tc>
      </w:tr>
      <w:tr w:rsidR="001907E4" w:rsidRPr="001907E4" w:rsidTr="00590BB9">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907E4" w:rsidRPr="001907E4" w:rsidRDefault="001907E4" w:rsidP="00362CF9">
            <w:pPr>
              <w:rPr>
                <w:b/>
                <w:bCs/>
                <w:sz w:val="20"/>
                <w:szCs w:val="20"/>
              </w:rPr>
            </w:pPr>
            <w:r w:rsidRPr="001907E4">
              <w:rPr>
                <w:b/>
                <w:bCs/>
                <w:sz w:val="20"/>
                <w:szCs w:val="20"/>
              </w:rPr>
              <w:t>ВСЕГО</w:t>
            </w:r>
          </w:p>
        </w:tc>
        <w:tc>
          <w:tcPr>
            <w:tcW w:w="850" w:type="dxa"/>
            <w:gridSpan w:val="2"/>
            <w:tcBorders>
              <w:top w:val="single" w:sz="4" w:space="0" w:color="auto"/>
              <w:left w:val="nil"/>
              <w:bottom w:val="single" w:sz="4" w:space="0" w:color="auto"/>
              <w:right w:val="nil"/>
            </w:tcBorders>
            <w:shd w:val="clear" w:color="000000" w:fill="FFFFFF"/>
            <w:noWrap/>
            <w:vAlign w:val="bottom"/>
            <w:hideMark/>
          </w:tcPr>
          <w:p w:rsidR="001907E4" w:rsidRPr="001907E4" w:rsidRDefault="001907E4" w:rsidP="001907E4">
            <w:pPr>
              <w:rPr>
                <w:rFonts w:ascii="Calibri" w:hAnsi="Calibri" w:cs="Calibri"/>
                <w:sz w:val="20"/>
                <w:szCs w:val="20"/>
              </w:rPr>
            </w:pPr>
            <w:r w:rsidRPr="001907E4">
              <w:rPr>
                <w:rFonts w:ascii="Calibri" w:hAnsi="Calibri" w:cs="Calibri"/>
                <w:sz w:val="20"/>
                <w:szCs w:val="20"/>
              </w:rPr>
              <w:t> </w:t>
            </w:r>
          </w:p>
        </w:tc>
        <w:tc>
          <w:tcPr>
            <w:tcW w:w="567" w:type="dxa"/>
            <w:tcBorders>
              <w:top w:val="single" w:sz="4" w:space="0" w:color="auto"/>
              <w:left w:val="nil"/>
              <w:bottom w:val="single" w:sz="4" w:space="0" w:color="auto"/>
              <w:right w:val="nil"/>
            </w:tcBorders>
            <w:shd w:val="clear" w:color="000000" w:fill="FFFFFF"/>
            <w:noWrap/>
            <w:vAlign w:val="bottom"/>
            <w:hideMark/>
          </w:tcPr>
          <w:p w:rsidR="001907E4" w:rsidRPr="001907E4" w:rsidRDefault="001907E4" w:rsidP="001907E4">
            <w:pPr>
              <w:rPr>
                <w:rFonts w:ascii="Calibri" w:hAnsi="Calibri" w:cs="Calibri"/>
                <w:sz w:val="20"/>
                <w:szCs w:val="20"/>
              </w:rPr>
            </w:pPr>
            <w:r w:rsidRPr="001907E4">
              <w:rPr>
                <w:rFonts w:ascii="Calibri" w:hAnsi="Calibri" w:cs="Calibri"/>
                <w:sz w:val="20"/>
                <w:szCs w:val="20"/>
              </w:rPr>
              <w:t> </w:t>
            </w:r>
          </w:p>
        </w:tc>
        <w:tc>
          <w:tcPr>
            <w:tcW w:w="1418" w:type="dxa"/>
            <w:gridSpan w:val="3"/>
            <w:tcBorders>
              <w:top w:val="single" w:sz="4" w:space="0" w:color="auto"/>
              <w:left w:val="nil"/>
              <w:bottom w:val="single" w:sz="4" w:space="0" w:color="auto"/>
              <w:right w:val="nil"/>
            </w:tcBorders>
            <w:shd w:val="clear" w:color="000000" w:fill="FFFFFF"/>
            <w:noWrap/>
            <w:vAlign w:val="bottom"/>
            <w:hideMark/>
          </w:tcPr>
          <w:p w:rsidR="001907E4" w:rsidRPr="001907E4" w:rsidRDefault="001907E4" w:rsidP="001907E4">
            <w:pPr>
              <w:rPr>
                <w:rFonts w:ascii="Calibri" w:hAnsi="Calibri" w:cs="Calibri"/>
                <w:sz w:val="20"/>
                <w:szCs w:val="20"/>
              </w:rPr>
            </w:pPr>
            <w:r w:rsidRPr="001907E4">
              <w:rPr>
                <w:rFonts w:ascii="Calibri" w:hAnsi="Calibri" w:cs="Calibri"/>
                <w:sz w:val="20"/>
                <w:szCs w:val="20"/>
              </w:rPr>
              <w:t> </w:t>
            </w:r>
          </w:p>
        </w:tc>
        <w:tc>
          <w:tcPr>
            <w:tcW w:w="850" w:type="dxa"/>
            <w:tcBorders>
              <w:top w:val="single" w:sz="4" w:space="0" w:color="auto"/>
              <w:left w:val="nil"/>
              <w:bottom w:val="single" w:sz="4" w:space="0" w:color="auto"/>
              <w:right w:val="nil"/>
            </w:tcBorders>
            <w:shd w:val="clear" w:color="000000" w:fill="FFFFFF"/>
            <w:noWrap/>
            <w:vAlign w:val="bottom"/>
            <w:hideMark/>
          </w:tcPr>
          <w:p w:rsidR="001907E4" w:rsidRPr="001907E4" w:rsidRDefault="001907E4" w:rsidP="001907E4">
            <w:pPr>
              <w:rPr>
                <w:rFonts w:ascii="Calibri" w:hAnsi="Calibri" w:cs="Calibri"/>
                <w:sz w:val="20"/>
                <w:szCs w:val="20"/>
              </w:rPr>
            </w:pPr>
            <w:r w:rsidRPr="001907E4">
              <w:rPr>
                <w:rFonts w:ascii="Calibri" w:hAnsi="Calibri" w:cs="Calibri"/>
                <w:sz w:val="20"/>
                <w:szCs w:val="20"/>
              </w:rPr>
              <w:t> </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b/>
                <w:bCs/>
                <w:sz w:val="20"/>
                <w:szCs w:val="20"/>
              </w:rPr>
            </w:pPr>
            <w:r w:rsidRPr="001907E4">
              <w:rPr>
                <w:b/>
                <w:bCs/>
                <w:sz w:val="20"/>
                <w:szCs w:val="20"/>
              </w:rPr>
              <w:t>1 234 355,344</w:t>
            </w:r>
          </w:p>
        </w:tc>
        <w:tc>
          <w:tcPr>
            <w:tcW w:w="1417" w:type="dxa"/>
            <w:tcBorders>
              <w:top w:val="nil"/>
              <w:left w:val="nil"/>
              <w:bottom w:val="single" w:sz="4" w:space="0" w:color="auto"/>
              <w:right w:val="single" w:sz="4" w:space="0" w:color="auto"/>
            </w:tcBorders>
            <w:shd w:val="clear" w:color="000000" w:fill="FFFFFF"/>
            <w:noWrap/>
            <w:vAlign w:val="bottom"/>
            <w:hideMark/>
          </w:tcPr>
          <w:p w:rsidR="001907E4" w:rsidRPr="001907E4" w:rsidRDefault="001907E4" w:rsidP="001907E4">
            <w:pPr>
              <w:jc w:val="right"/>
              <w:rPr>
                <w:b/>
                <w:bCs/>
                <w:sz w:val="20"/>
                <w:szCs w:val="20"/>
              </w:rPr>
            </w:pPr>
            <w:r w:rsidRPr="001907E4">
              <w:rPr>
                <w:b/>
                <w:bCs/>
                <w:sz w:val="20"/>
                <w:szCs w:val="20"/>
              </w:rPr>
              <w:t>1 236 755,181</w:t>
            </w:r>
          </w:p>
        </w:tc>
      </w:tr>
    </w:tbl>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tbl>
      <w:tblPr>
        <w:tblW w:w="9795" w:type="dxa"/>
        <w:tblInd w:w="113" w:type="dxa"/>
        <w:tblLook w:val="04A0" w:firstRow="1" w:lastRow="0" w:firstColumn="1" w:lastColumn="0" w:noHBand="0" w:noVBand="1"/>
      </w:tblPr>
      <w:tblGrid>
        <w:gridCol w:w="3681"/>
        <w:gridCol w:w="850"/>
        <w:gridCol w:w="709"/>
        <w:gridCol w:w="851"/>
        <w:gridCol w:w="1294"/>
        <w:gridCol w:w="851"/>
        <w:gridCol w:w="1559"/>
      </w:tblGrid>
      <w:tr w:rsidR="001509DC" w:rsidRPr="00972F1C" w:rsidTr="001509DC">
        <w:trPr>
          <w:trHeight w:val="945"/>
        </w:trPr>
        <w:tc>
          <w:tcPr>
            <w:tcW w:w="9795" w:type="dxa"/>
            <w:gridSpan w:val="7"/>
            <w:tcBorders>
              <w:top w:val="nil"/>
              <w:left w:val="nil"/>
              <w:right w:val="nil"/>
            </w:tcBorders>
            <w:shd w:val="clear" w:color="auto" w:fill="auto"/>
            <w:noWrap/>
            <w:vAlign w:val="bottom"/>
            <w:hideMark/>
          </w:tcPr>
          <w:p w:rsidR="001509DC" w:rsidRPr="001509DC" w:rsidRDefault="001509DC" w:rsidP="00972F1C">
            <w:pPr>
              <w:jc w:val="right"/>
              <w:rPr>
                <w:b/>
              </w:rPr>
            </w:pPr>
            <w:r w:rsidRPr="001509DC">
              <w:rPr>
                <w:b/>
              </w:rPr>
              <w:lastRenderedPageBreak/>
              <w:t>Приложение 6</w:t>
            </w:r>
          </w:p>
          <w:p w:rsidR="001509DC" w:rsidRPr="001509DC" w:rsidRDefault="001509DC" w:rsidP="00972F1C">
            <w:pPr>
              <w:jc w:val="right"/>
              <w:rPr>
                <w:b/>
              </w:rPr>
            </w:pPr>
            <w:r w:rsidRPr="001509DC">
              <w:rPr>
                <w:b/>
              </w:rPr>
              <w:t>к решению Думы Черниговского района</w:t>
            </w:r>
          </w:p>
          <w:p w:rsidR="001509DC" w:rsidRPr="001509DC" w:rsidRDefault="001509DC" w:rsidP="002A5760">
            <w:pPr>
              <w:jc w:val="right"/>
              <w:rPr>
                <w:b/>
              </w:rPr>
            </w:pPr>
            <w:r w:rsidRPr="001509DC">
              <w:rPr>
                <w:b/>
              </w:rPr>
              <w:t xml:space="preserve">от </w:t>
            </w:r>
            <w:r w:rsidR="002A5760">
              <w:rPr>
                <w:b/>
              </w:rPr>
              <w:t>12.12</w:t>
            </w:r>
            <w:r w:rsidRPr="001509DC">
              <w:rPr>
                <w:b/>
              </w:rPr>
              <w:t>.2022 №</w:t>
            </w:r>
            <w:r w:rsidR="002A5760">
              <w:rPr>
                <w:b/>
              </w:rPr>
              <w:t xml:space="preserve"> 107-</w:t>
            </w:r>
            <w:r w:rsidRPr="001509DC">
              <w:rPr>
                <w:b/>
              </w:rPr>
              <w:t>НПА</w:t>
            </w:r>
          </w:p>
        </w:tc>
      </w:tr>
      <w:tr w:rsidR="001509DC" w:rsidRPr="00972F1C" w:rsidTr="001509DC">
        <w:trPr>
          <w:trHeight w:val="821"/>
        </w:trPr>
        <w:tc>
          <w:tcPr>
            <w:tcW w:w="9795" w:type="dxa"/>
            <w:gridSpan w:val="7"/>
            <w:tcBorders>
              <w:top w:val="nil"/>
              <w:left w:val="nil"/>
              <w:right w:val="nil"/>
            </w:tcBorders>
            <w:shd w:val="clear" w:color="auto" w:fill="auto"/>
            <w:noWrap/>
            <w:vAlign w:val="bottom"/>
            <w:hideMark/>
          </w:tcPr>
          <w:p w:rsidR="001509DC" w:rsidRPr="001509DC" w:rsidRDefault="001509DC" w:rsidP="00492006">
            <w:pPr>
              <w:jc w:val="center"/>
              <w:rPr>
                <w:b/>
                <w:bCs/>
                <w:color w:val="000000"/>
                <w:sz w:val="26"/>
                <w:szCs w:val="26"/>
              </w:rPr>
            </w:pPr>
            <w:r w:rsidRPr="001509DC">
              <w:rPr>
                <w:b/>
                <w:bCs/>
                <w:color w:val="000000"/>
                <w:sz w:val="26"/>
                <w:szCs w:val="26"/>
              </w:rPr>
              <w:t>Распределение бюджетных ассигнований из районного бюджета в ведомственной структуре расходов районного бюджета на 2023 год</w:t>
            </w:r>
          </w:p>
        </w:tc>
      </w:tr>
      <w:tr w:rsidR="00972F1C" w:rsidRPr="00972F1C" w:rsidTr="001509DC">
        <w:trPr>
          <w:trHeight w:val="300"/>
        </w:trPr>
        <w:tc>
          <w:tcPr>
            <w:tcW w:w="9795" w:type="dxa"/>
            <w:gridSpan w:val="7"/>
            <w:tcBorders>
              <w:top w:val="nil"/>
              <w:left w:val="nil"/>
              <w:bottom w:val="single" w:sz="4" w:space="0" w:color="000000"/>
              <w:right w:val="nil"/>
            </w:tcBorders>
            <w:shd w:val="clear" w:color="auto" w:fill="auto"/>
            <w:noWrap/>
            <w:vAlign w:val="bottom"/>
            <w:hideMark/>
          </w:tcPr>
          <w:p w:rsidR="00972F1C" w:rsidRPr="00972F1C" w:rsidRDefault="00972F1C" w:rsidP="00972F1C">
            <w:pPr>
              <w:jc w:val="right"/>
              <w:rPr>
                <w:color w:val="000000"/>
                <w:sz w:val="20"/>
                <w:szCs w:val="20"/>
              </w:rPr>
            </w:pPr>
            <w:r w:rsidRPr="00972F1C">
              <w:rPr>
                <w:color w:val="000000"/>
                <w:sz w:val="20"/>
                <w:szCs w:val="20"/>
              </w:rPr>
              <w:t>тыс.рублей</w:t>
            </w:r>
          </w:p>
        </w:tc>
      </w:tr>
      <w:tr w:rsidR="001509DC" w:rsidRPr="00972F1C" w:rsidTr="001509DC">
        <w:trPr>
          <w:trHeight w:val="1032"/>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20"/>
                <w:szCs w:val="20"/>
              </w:rPr>
            </w:pPr>
            <w:r w:rsidRPr="00972F1C">
              <w:rPr>
                <w:color w:val="000000"/>
                <w:sz w:val="20"/>
                <w:szCs w:val="20"/>
              </w:rPr>
              <w:t>Наименование</w:t>
            </w:r>
          </w:p>
        </w:tc>
        <w:tc>
          <w:tcPr>
            <w:tcW w:w="850" w:type="dxa"/>
            <w:tcBorders>
              <w:top w:val="nil"/>
              <w:left w:val="nil"/>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20"/>
                <w:szCs w:val="20"/>
              </w:rPr>
            </w:pPr>
            <w:r w:rsidRPr="00972F1C">
              <w:rPr>
                <w:color w:val="000000"/>
                <w:sz w:val="20"/>
                <w:szCs w:val="20"/>
              </w:rPr>
              <w:t>Вед.</w:t>
            </w:r>
          </w:p>
        </w:tc>
        <w:tc>
          <w:tcPr>
            <w:tcW w:w="709" w:type="dxa"/>
            <w:tcBorders>
              <w:top w:val="nil"/>
              <w:left w:val="nil"/>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20"/>
                <w:szCs w:val="20"/>
              </w:rPr>
            </w:pPr>
            <w:r w:rsidRPr="00972F1C">
              <w:rPr>
                <w:color w:val="000000"/>
                <w:sz w:val="20"/>
                <w:szCs w:val="20"/>
              </w:rPr>
              <w:t>Разд.</w:t>
            </w:r>
          </w:p>
        </w:tc>
        <w:tc>
          <w:tcPr>
            <w:tcW w:w="851" w:type="dxa"/>
            <w:tcBorders>
              <w:top w:val="nil"/>
              <w:left w:val="nil"/>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20"/>
                <w:szCs w:val="20"/>
              </w:rPr>
            </w:pPr>
            <w:r w:rsidRPr="00972F1C">
              <w:rPr>
                <w:color w:val="000000"/>
                <w:sz w:val="20"/>
                <w:szCs w:val="20"/>
              </w:rPr>
              <w:t>Подр.</w:t>
            </w:r>
          </w:p>
        </w:tc>
        <w:tc>
          <w:tcPr>
            <w:tcW w:w="1294" w:type="dxa"/>
            <w:tcBorders>
              <w:top w:val="nil"/>
              <w:left w:val="nil"/>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20"/>
                <w:szCs w:val="20"/>
              </w:rPr>
            </w:pPr>
            <w:r w:rsidRPr="00972F1C">
              <w:rPr>
                <w:color w:val="000000"/>
                <w:sz w:val="20"/>
                <w:szCs w:val="20"/>
              </w:rPr>
              <w:t>Ц.ст.</w:t>
            </w:r>
          </w:p>
        </w:tc>
        <w:tc>
          <w:tcPr>
            <w:tcW w:w="851" w:type="dxa"/>
            <w:tcBorders>
              <w:top w:val="nil"/>
              <w:left w:val="nil"/>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20"/>
                <w:szCs w:val="20"/>
              </w:rPr>
            </w:pPr>
            <w:r w:rsidRPr="00972F1C">
              <w:rPr>
                <w:color w:val="000000"/>
                <w:sz w:val="20"/>
                <w:szCs w:val="20"/>
              </w:rPr>
              <w:t>Расх.</w:t>
            </w:r>
          </w:p>
        </w:tc>
        <w:tc>
          <w:tcPr>
            <w:tcW w:w="1559" w:type="dxa"/>
            <w:tcBorders>
              <w:top w:val="nil"/>
              <w:left w:val="nil"/>
              <w:bottom w:val="single" w:sz="4" w:space="0" w:color="000000"/>
              <w:right w:val="single" w:sz="4" w:space="0" w:color="000000"/>
            </w:tcBorders>
            <w:shd w:val="clear" w:color="auto" w:fill="auto"/>
            <w:vAlign w:val="center"/>
            <w:hideMark/>
          </w:tcPr>
          <w:p w:rsidR="00972F1C" w:rsidRPr="00972F1C" w:rsidRDefault="00972F1C" w:rsidP="00972F1C">
            <w:pPr>
              <w:jc w:val="center"/>
              <w:rPr>
                <w:color w:val="000000"/>
                <w:sz w:val="18"/>
                <w:szCs w:val="18"/>
              </w:rPr>
            </w:pPr>
            <w:r w:rsidRPr="00972F1C">
              <w:rPr>
                <w:color w:val="000000"/>
                <w:sz w:val="18"/>
                <w:szCs w:val="18"/>
              </w:rPr>
              <w:t xml:space="preserve">Сумма на 2023 год </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0"/>
              <w:rPr>
                <w:b/>
                <w:bCs/>
                <w:color w:val="000000"/>
                <w:sz w:val="20"/>
                <w:szCs w:val="20"/>
              </w:rPr>
            </w:pPr>
            <w:r w:rsidRPr="00972F1C">
              <w:rPr>
                <w:b/>
                <w:bCs/>
                <w:color w:val="000000"/>
                <w:sz w:val="20"/>
                <w:szCs w:val="20"/>
              </w:rPr>
              <w:t>Администрация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0"/>
              <w:rPr>
                <w:b/>
                <w:bCs/>
                <w:color w:val="000000"/>
                <w:sz w:val="20"/>
                <w:szCs w:val="20"/>
              </w:rPr>
            </w:pPr>
            <w:r w:rsidRPr="00972F1C">
              <w:rPr>
                <w:b/>
                <w:bCs/>
                <w:color w:val="000000"/>
                <w:sz w:val="20"/>
                <w:szCs w:val="20"/>
              </w:rPr>
              <w:t>278 848,604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ОБЩЕГОСУДАРСТВЕННЫЕ ВОПРОСЫ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color w:val="000000"/>
                <w:sz w:val="20"/>
                <w:szCs w:val="20"/>
              </w:rPr>
            </w:pPr>
            <w:r w:rsidRPr="00972F1C">
              <w:rPr>
                <w:color w:val="000000"/>
                <w:sz w:val="20"/>
                <w:szCs w:val="20"/>
              </w:rPr>
              <w:t>139 611,640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color w:val="000000"/>
                <w:sz w:val="20"/>
                <w:szCs w:val="20"/>
              </w:rPr>
            </w:pPr>
            <w:r w:rsidRPr="00972F1C">
              <w:rPr>
                <w:color w:val="000000"/>
                <w:sz w:val="20"/>
                <w:szCs w:val="20"/>
              </w:rPr>
              <w:t>2 500,180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2 500,180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2 500,180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Глава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2 500,180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2 500,180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2 500,180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51 269,291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51 269,291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51 269,291</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Руководство и управление в сфере установл</w:t>
            </w:r>
            <w:r w:rsidR="001509DC">
              <w:rPr>
                <w:color w:val="000000"/>
                <w:sz w:val="20"/>
                <w:szCs w:val="20"/>
              </w:rPr>
              <w:t xml:space="preserve">енных функций органов местного </w:t>
            </w:r>
            <w:r w:rsidRPr="00972F1C">
              <w:rPr>
                <w:color w:val="000000"/>
                <w:sz w:val="20"/>
                <w:szCs w:val="20"/>
              </w:rPr>
              <w:t>самоуправления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50 404,758</w:t>
            </w:r>
          </w:p>
        </w:tc>
      </w:tr>
      <w:tr w:rsidR="001509DC" w:rsidRPr="00972F1C" w:rsidTr="001509DC">
        <w:trPr>
          <w:trHeight w:val="102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46 609,488</w:t>
            </w:r>
          </w:p>
        </w:tc>
      </w:tr>
      <w:tr w:rsidR="001509DC" w:rsidRPr="00972F1C" w:rsidTr="001509DC">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46 609,488</w:t>
            </w:r>
          </w:p>
        </w:tc>
      </w:tr>
      <w:tr w:rsidR="001509DC" w:rsidRPr="00972F1C" w:rsidTr="001509DC">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Закупка товаров, работ и услуг для государственных (муниципальных) нужд</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2 265,000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2 265,000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1 530,270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1 530,270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выполнение органами местного самоуправления отдельных государственных полномочий по государственному управлению охраной труда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864,533</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831,813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831,813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32,720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32,720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Судебная система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18,766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18,766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18,766</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Составление (изменение и дополнение) списков кандидатов в присяжные заседатели федеральных судов общей юрисдикции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9999951200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18,766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9999951200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18,766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9999951200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18,766</w:t>
            </w:r>
          </w:p>
        </w:tc>
      </w:tr>
      <w:tr w:rsidR="001509DC" w:rsidRPr="00972F1C" w:rsidTr="001509DC">
        <w:trPr>
          <w:trHeight w:val="63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1 021,300</w:t>
            </w:r>
          </w:p>
        </w:tc>
      </w:tr>
      <w:tr w:rsidR="001509DC" w:rsidRPr="00972F1C" w:rsidTr="0097068D">
        <w:trPr>
          <w:trHeight w:val="102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1400000000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1 021,300</w:t>
            </w:r>
          </w:p>
        </w:tc>
      </w:tr>
      <w:tr w:rsidR="001509DC" w:rsidRPr="00972F1C" w:rsidTr="0097068D">
        <w:trPr>
          <w:trHeight w:val="264"/>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"Управление бюджетным процессом в Черниговском районе"</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1400100000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1 021,300</w:t>
            </w:r>
          </w:p>
        </w:tc>
      </w:tr>
      <w:tr w:rsidR="001509DC" w:rsidRPr="00972F1C" w:rsidTr="0097068D">
        <w:trPr>
          <w:trHeight w:val="765"/>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Руководство и управление в сфере установленных функций органов местног</w:t>
            </w:r>
            <w:r w:rsidR="0097068D">
              <w:rPr>
                <w:color w:val="000000"/>
                <w:sz w:val="20"/>
                <w:szCs w:val="20"/>
              </w:rPr>
              <w:t xml:space="preserve">о </w:t>
            </w:r>
            <w:r w:rsidRPr="00972F1C">
              <w:rPr>
                <w:color w:val="000000"/>
                <w:sz w:val="20"/>
                <w:szCs w:val="20"/>
              </w:rPr>
              <w:t>самоуправления Черниговского муниципального района</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1 021,300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1 021,300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1 021,300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Обеспечение проведения выборов и референдумов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Расходы на подготовку и проведение выборов депутатов представительного органа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9999911050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9999911050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Специальные расходы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9999911050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880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Резервные фонды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14 162,200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14 162,200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14 162,200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Резервный фонд Администрации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14 162,200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14 162,200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Резервные средства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870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14 162,200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70 439,903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2"/>
              <w:rPr>
                <w:color w:val="000000"/>
                <w:sz w:val="20"/>
                <w:szCs w:val="20"/>
              </w:rPr>
            </w:pPr>
            <w:r w:rsidRPr="00972F1C">
              <w:rPr>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467,223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Комплекс процессных мероприятий "Развитие спортивной инфраструктуры, находящейся в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040P500000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467,223</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Расходы на развитие спортивной инфраструктуры, находящейся в муниципальной собственности,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040P5S2190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467,223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Капитальные вложения в объекты недвижимого имущества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040P5S2190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400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467,223</w:t>
            </w:r>
          </w:p>
        </w:tc>
      </w:tr>
      <w:tr w:rsidR="001509DC" w:rsidRPr="00972F1C" w:rsidTr="0097068D">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Бюджетные инвестиции</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040P5S2190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410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467,223</w:t>
            </w:r>
          </w:p>
        </w:tc>
      </w:tr>
      <w:tr w:rsidR="001509DC" w:rsidRPr="00972F1C" w:rsidTr="00492006">
        <w:trPr>
          <w:trHeight w:val="278"/>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 xml:space="preserve">Муниципальная программа "Энергоресурсосбережение и повышение энергетической эффективности на территории Черниговского муниципального </w:t>
            </w:r>
            <w:r w:rsidRPr="00972F1C">
              <w:rPr>
                <w:color w:val="000000"/>
                <w:sz w:val="20"/>
                <w:szCs w:val="20"/>
              </w:rPr>
              <w:lastRenderedPageBreak/>
              <w:t>района" на 2017-2025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75,000</w:t>
            </w:r>
          </w:p>
        </w:tc>
      </w:tr>
      <w:tr w:rsidR="001509DC" w:rsidRPr="00972F1C" w:rsidTr="0097068D">
        <w:trPr>
          <w:trHeight w:val="765"/>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lastRenderedPageBreak/>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0600100000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75,000</w:t>
            </w:r>
          </w:p>
        </w:tc>
      </w:tr>
      <w:tr w:rsidR="001509DC" w:rsidRPr="00972F1C" w:rsidTr="001509DC">
        <w:trPr>
          <w:trHeight w:val="8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"Противодействие и профилактика терроризма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50,000</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"Формирование системы мер пресечения и профилактики различных видов терроризма"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50,000</w:t>
            </w:r>
          </w:p>
        </w:tc>
      </w:tr>
      <w:tr w:rsidR="001509DC" w:rsidRPr="00972F1C" w:rsidTr="001509DC">
        <w:trPr>
          <w:trHeight w:val="34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профилактике экстремизма и терроризма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0800120220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0800120220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0800120220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Черниговского района Приморского края" на 2022-2027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502,000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Снижение рисков и смягчение последствий чрезвычайных ситуаций природного и техногенного характера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502,000</w:t>
            </w:r>
          </w:p>
        </w:tc>
      </w:tr>
      <w:tr w:rsidR="001509DC" w:rsidRPr="00972F1C" w:rsidTr="001509DC">
        <w:trPr>
          <w:trHeight w:val="13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проведение мероприятий по предупреждению чрезвычайных ситуаций природного и техногенного характера, направленных на недопущение затопления населенных пунктов, расположенных на береговой территории рек, протекающих на территории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0900120500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0900120500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w:t>
            </w:r>
          </w:p>
        </w:tc>
      </w:tr>
      <w:tr w:rsidR="001509DC" w:rsidRPr="00972F1C" w:rsidTr="0097068D">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0900120500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w:t>
            </w:r>
          </w:p>
        </w:tc>
      </w:tr>
      <w:tr w:rsidR="001509DC" w:rsidRPr="00972F1C" w:rsidTr="0097068D">
        <w:trPr>
          <w:trHeight w:val="264"/>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развитие материально-технической базы для защиты населения и территории от чрезвычайных ситуаций природного и техногенного характера</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0900120510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232,000</w:t>
            </w:r>
          </w:p>
        </w:tc>
      </w:tr>
      <w:tr w:rsidR="001509DC" w:rsidRPr="00972F1C" w:rsidTr="0097068D">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Закупка товаров, работ и услуг для государственных (муниципальных) нужд</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0900120510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232,000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0900120510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232,000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Пожарная безопасность</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0900200000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организацию выполнения и осуществления мер пожарной безопасности, противопожарная пропаганда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0900220800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0900220800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0900220800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"Профилактика наркомании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1600000000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"Социальная профилактика, популяризация здорового образа жизни"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1600100000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противодействию распространения наркотиков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1600120240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1600120240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1600120240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1700000000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70,000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1700100000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70,000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патриотическому воспитанию граждан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360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"О противодействии коррупции в Администрации Черниговского района" на 2019-2025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2400000000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"Совершенствование системы противодействия коррупции в Черниговском районе"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2400100000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противодействию коррупции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2400120600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97068D">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2400120600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97068D">
        <w:trPr>
          <w:trHeight w:val="264"/>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2400120600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97068D">
        <w:trPr>
          <w:trHeight w:val="803"/>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lastRenderedPageBreak/>
              <w:t>Муниципальная программа "Гармонизация межэтнических и межрелигиозных отношений, профилактика и противодействие экстремизма в Черниговском муниципальном районе" на 2018-2025 годы</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2500000000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"Укрепление межэтнических связей и межрелигиозных отношений на территории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2500100000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укреплению межэтнических связей и межрелигиозных отношений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2500120270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2500120270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2500120270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69 260,680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69 260,680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Содержание и обслуживание казны Черниговского района (Реализация государственной политики в области приватизации и управления муниципальной собственностью)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2 159,563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2 159,563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2 159,563</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Оценка недвижимости, признание прав и регулирование отношений по муниципальной собственности (Реализация государственной политики в области приватизации и управления муниципальной собственностью)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9999920260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1 000,000</w:t>
            </w:r>
          </w:p>
        </w:tc>
      </w:tr>
      <w:tr w:rsidR="001509DC" w:rsidRPr="00972F1C" w:rsidTr="0097068D">
        <w:trPr>
          <w:trHeight w:val="127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9999959300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2 282,298</w:t>
            </w:r>
          </w:p>
        </w:tc>
      </w:tr>
      <w:tr w:rsidR="001509DC" w:rsidRPr="00972F1C" w:rsidTr="00492006">
        <w:trPr>
          <w:trHeight w:val="278"/>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72F1C">
              <w:rPr>
                <w:color w:val="000000"/>
                <w:sz w:val="20"/>
                <w:szCs w:val="20"/>
              </w:rPr>
              <w:lastRenderedPageBreak/>
              <w:t>фондами</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9999959300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2 087,298</w:t>
            </w:r>
          </w:p>
        </w:tc>
      </w:tr>
      <w:tr w:rsidR="001509DC" w:rsidRPr="00972F1C" w:rsidTr="0097068D">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Расходы на выплаты персоналу государственных (муниципальных) органов</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9999959300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2 087,298</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9999959300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9999959300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195,000</w:t>
            </w:r>
          </w:p>
        </w:tc>
      </w:tr>
      <w:tr w:rsidR="001509DC" w:rsidRPr="00972F1C" w:rsidTr="001509DC">
        <w:trPr>
          <w:trHeight w:val="55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26 425,400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16 154,000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16 154,000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10 001,400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10 001,400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270,000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Исполнение судебных актов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830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270,000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по содержанию помещения отдела ЗАГС за счет средств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w:t>
            </w:r>
          </w:p>
        </w:tc>
      </w:tr>
      <w:tr w:rsidR="001509DC" w:rsidRPr="00972F1C" w:rsidTr="001509DC">
        <w:trPr>
          <w:trHeight w:val="518"/>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информационной безопасности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9999970090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создание и обеспечение деятельности комиссий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1 381,055</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1 304,200</w:t>
            </w:r>
          </w:p>
        </w:tc>
      </w:tr>
      <w:tr w:rsidR="001509DC" w:rsidRPr="00972F1C" w:rsidTr="0097068D">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9999993010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1 304,200</w:t>
            </w:r>
          </w:p>
        </w:tc>
      </w:tr>
      <w:tr w:rsidR="001509DC" w:rsidRPr="00972F1C" w:rsidTr="0097068D">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9999993010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76,855</w:t>
            </w:r>
          </w:p>
        </w:tc>
      </w:tr>
      <w:tr w:rsidR="001509DC" w:rsidRPr="00972F1C" w:rsidTr="0097068D">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9999993010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76,855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реализацию отдельных государственных полномочий по созданию административных комиссий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895,294</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794,028</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794,028</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101,266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101,266</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реализацию государственных полномочий органов опеки и попечительства в отношении несовершеннолетних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3 043,375</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2 736,955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2 736,955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068D">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306,420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306,420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бюджетам муниципальных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средств краевого бюджета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530,369</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530,369</w:t>
            </w:r>
          </w:p>
        </w:tc>
      </w:tr>
      <w:tr w:rsidR="001509DC" w:rsidRPr="00972F1C" w:rsidTr="0097068D">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9999993180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530,369</w:t>
            </w:r>
          </w:p>
        </w:tc>
      </w:tr>
      <w:tr w:rsidR="001509DC" w:rsidRPr="00972F1C" w:rsidTr="0097068D">
        <w:trPr>
          <w:trHeight w:val="102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99999R0820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17 046,360</w:t>
            </w:r>
          </w:p>
        </w:tc>
      </w:tr>
      <w:tr w:rsidR="001509DC" w:rsidRPr="00972F1C" w:rsidTr="0097068D">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Капитальные вложения в объекты недвижимого имущества государственной (муниципальной) собственности</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99999R0820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17 046,360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Бюджетные инвестиции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99999R0820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17 046,360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14 316,966</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468,700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468,700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Капитальные вложения в объекты недвижимого имущества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13 098,266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Бюджетные инвестиции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99999М0820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13 098,266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НАЦИОНАЛЬНАЯ ЭКОНОМИКА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23 472,239</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Сельское хозяйство и рыболовство</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1 710,852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1 710,852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1 710,852</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реализацию государственного полномочия по организации мероприятий при осуществлении деятельности по обращению с животными без владельцев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1 710,852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663890">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1 710,852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1 710,852</w:t>
            </w:r>
          </w:p>
        </w:tc>
      </w:tr>
      <w:tr w:rsidR="001509DC" w:rsidRPr="00972F1C" w:rsidTr="00663890">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Транспорт</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08</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3 303,387</w:t>
            </w:r>
          </w:p>
        </w:tc>
      </w:tr>
      <w:tr w:rsidR="001509DC" w:rsidRPr="00972F1C" w:rsidTr="00663890">
        <w:trPr>
          <w:trHeight w:val="264"/>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 xml:space="preserve">Муниципальная программа "Развитие дорожного хозяйства и транспорта в Черниговском районе" на 2018-2025 </w:t>
            </w:r>
            <w:r w:rsidRPr="00972F1C">
              <w:rPr>
                <w:color w:val="000000"/>
                <w:sz w:val="20"/>
                <w:szCs w:val="20"/>
              </w:rPr>
              <w:lastRenderedPageBreak/>
              <w:t>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1100000000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3 303,387</w:t>
            </w:r>
          </w:p>
        </w:tc>
      </w:tr>
      <w:tr w:rsidR="001509DC" w:rsidRPr="00972F1C" w:rsidTr="00663890">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lastRenderedPageBreak/>
              <w:t>Тип структурного элемента "Развитие транспортного хозяйства Черниговского района"</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04</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08</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1120000000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3 303,387</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"Организация транспортного обслуживания населения автомобильным транспортом"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1120100000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3 303,387</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организациям, оказывающим на территории Черниговского района услуги по транспортному обслуживанию населения в межпоселенческом сообщении в границах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1120160010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3 300,000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1120160010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3 300,000</w:t>
            </w:r>
          </w:p>
        </w:tc>
      </w:tr>
      <w:tr w:rsidR="001509DC" w:rsidRPr="00972F1C" w:rsidTr="001509DC">
        <w:trPr>
          <w:trHeight w:val="8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1120160010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3 300,000</w:t>
            </w:r>
          </w:p>
        </w:tc>
      </w:tr>
      <w:tr w:rsidR="001509DC" w:rsidRPr="00972F1C" w:rsidTr="001509DC">
        <w:trPr>
          <w:trHeight w:val="78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реализацию государственного полномочия в сфере транспортного обслуживания по муниципальным маршрутам в границах муниципального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1120193130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3,387</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1120193130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3,387</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1120193130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3,387</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Дорожное хозяйство (дорожные фонды)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16 884,000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дорожного хозяйства и транспорта в Черниговском районе" на 2018-2025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16 884,000</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"Ремонт и содержание дорог местного значения Черниговского муниципального района Приморского края"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1110000000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15 384,000</w:t>
            </w:r>
          </w:p>
        </w:tc>
      </w:tr>
      <w:tr w:rsidR="001509DC" w:rsidRPr="00972F1C" w:rsidTr="001509DC">
        <w:trPr>
          <w:trHeight w:val="8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"Восстановление и поддержание до нормативных требований транспортно-эксплуатационного состояния автомобильных дорог общего пользования"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1110100000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15 384,000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Содержание действующей сети автомобильных дорог общего пользования местного значения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1110120320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11 000,000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1110120320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11 000,000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1110120320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11 000,000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Капитальный ремонт и ремонт автомобильных дорог общего пользования местного значения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1110120330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3 781,749</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1110120330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3 781,749</w:t>
            </w:r>
          </w:p>
        </w:tc>
      </w:tr>
      <w:tr w:rsidR="001509DC" w:rsidRPr="00972F1C" w:rsidTr="00663890">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1110120330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3 781,749</w:t>
            </w:r>
          </w:p>
        </w:tc>
      </w:tr>
      <w:tr w:rsidR="001509DC" w:rsidRPr="00972F1C" w:rsidTr="00663890">
        <w:trPr>
          <w:trHeight w:val="1343"/>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Расходы на 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в целях софинансирования которых из бюджета Приморского края предоставляется субсидия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11101S2380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97,200</w:t>
            </w:r>
          </w:p>
        </w:tc>
      </w:tr>
      <w:tr w:rsidR="001509DC" w:rsidRPr="00972F1C" w:rsidTr="00663890">
        <w:trPr>
          <w:trHeight w:val="510"/>
        </w:trPr>
        <w:tc>
          <w:tcPr>
            <w:tcW w:w="3681" w:type="dxa"/>
            <w:tcBorders>
              <w:top w:val="single" w:sz="4" w:space="0" w:color="auto"/>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Капитальные вложения в объекты недвижимого имущества государственной муниципальной собственности</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11101S2380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97,200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Бюджетные инвестиции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11101S2380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97,200</w:t>
            </w:r>
          </w:p>
        </w:tc>
      </w:tr>
      <w:tr w:rsidR="001509DC" w:rsidRPr="00972F1C" w:rsidTr="001509DC">
        <w:trPr>
          <w:trHeight w:val="79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капитальный ремонт и ремонт автомобильных дорог общего пользования местного значения,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11101S2390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505,051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11101S2390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505,051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11101S2390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505,051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"Повышение безопасности дорожного движения на территории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1130000000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1 500,000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безопасных условий движения"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1130100000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Обеспечение мероприятий по развитию дорожно-транспортной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1130120340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1130120340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1130120340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1 500,000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Связь и информатика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824,000</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"Формирование информационного общества в Черниговском районе" на 2019-2025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824,000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"Развитие телекоммуникационной инфраструктуры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824,000</w:t>
            </w:r>
          </w:p>
        </w:tc>
      </w:tr>
      <w:tr w:rsidR="001509DC" w:rsidRPr="00972F1C" w:rsidTr="001509DC">
        <w:trPr>
          <w:trHeight w:val="13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Реализация мероприятий по использованию информационно-коммуникационных технологий в целях совершенствования системы муниципального управления, предоставления услуг, создания и развития информационно-аналитических, учетных и функциональных систем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0700120210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824,000</w:t>
            </w:r>
          </w:p>
        </w:tc>
      </w:tr>
      <w:tr w:rsidR="001509DC" w:rsidRPr="00972F1C" w:rsidTr="005577D3">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0700120210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824,000</w:t>
            </w:r>
          </w:p>
        </w:tc>
      </w:tr>
      <w:tr w:rsidR="001509DC" w:rsidRPr="00972F1C" w:rsidTr="005577D3">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0700120210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824,000</w:t>
            </w:r>
          </w:p>
        </w:tc>
      </w:tr>
      <w:tr w:rsidR="001509DC" w:rsidRPr="00972F1C" w:rsidTr="005577D3">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Другие вопросы в области национальной экономики</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750,000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1500000000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350,000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1500100000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350,000</w:t>
            </w:r>
          </w:p>
        </w:tc>
      </w:tr>
      <w:tr w:rsidR="001509DC" w:rsidRPr="00972F1C" w:rsidTr="001509DC">
        <w:trPr>
          <w:trHeight w:val="109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Поддержка социально значимых проектов на территории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1500120131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1500120131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8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1500120131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400,000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землеустройству и землепользованию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ЖИЛИЩНО-КОММУНАЛЬНОЕ ХОЗЯЙСТВО</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21 498,903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Жилищное хозяйство</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1 662,000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"Капитальный ремонт муниципального жилого фонда Черниговского муниципального района Приморского края" на 2018-2025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1 654,000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"Капитальный ремонт муниципального жилого фонда"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1 654,000</w:t>
            </w:r>
          </w:p>
        </w:tc>
      </w:tr>
      <w:tr w:rsidR="001509DC" w:rsidRPr="00972F1C" w:rsidTr="00BE2E78">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в области жилищного хозяйства</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1000120350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w:t>
            </w:r>
          </w:p>
        </w:tc>
      </w:tr>
      <w:tr w:rsidR="001509DC" w:rsidRPr="00972F1C" w:rsidTr="00BE2E78">
        <w:trPr>
          <w:trHeight w:val="274"/>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 xml:space="preserve">Закупка товаров, работ и услуг для государственных (муниципальных) </w:t>
            </w:r>
            <w:r w:rsidRPr="00972F1C">
              <w:rPr>
                <w:color w:val="000000"/>
                <w:sz w:val="20"/>
                <w:szCs w:val="20"/>
              </w:rPr>
              <w:lastRenderedPageBreak/>
              <w:t>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1000120350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w:t>
            </w:r>
          </w:p>
        </w:tc>
      </w:tr>
      <w:tr w:rsidR="001509DC" w:rsidRPr="00972F1C" w:rsidTr="00BE2E78">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Взносы на капитальный ремонт общего имущества в многоквартирных домах за муниципальные помещения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34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Капитальный ремонт муниципального жилищного фонда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1000120370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Взносы на капитальный ремонт общего имущества в многоквартирных домах за муниципальные помещения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9999920360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9999920360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9999920360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Коммунальное хозяйство</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16 940,863</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10 575,428</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10 575,428</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Субсидии бюджетам муниципальных образований на мероприятия по энергосбережению и повышению энергетической эффективности систем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center"/>
              <w:outlineLvl w:val="2"/>
              <w:rPr>
                <w:color w:val="000000"/>
                <w:sz w:val="20"/>
                <w:szCs w:val="20"/>
              </w:rPr>
            </w:pPr>
            <w:r w:rsidRPr="00972F1C">
              <w:rPr>
                <w:color w:val="000000"/>
                <w:sz w:val="20"/>
                <w:szCs w:val="20"/>
              </w:rPr>
              <w:t>0600192270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10 469,673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center"/>
              <w:outlineLvl w:val="2"/>
              <w:rPr>
                <w:color w:val="000000"/>
                <w:sz w:val="20"/>
                <w:szCs w:val="20"/>
              </w:rPr>
            </w:pPr>
            <w:r w:rsidRPr="00972F1C">
              <w:rPr>
                <w:color w:val="000000"/>
                <w:sz w:val="20"/>
                <w:szCs w:val="20"/>
              </w:rPr>
              <w:t>0600192270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10 469,673</w:t>
            </w:r>
          </w:p>
        </w:tc>
      </w:tr>
      <w:tr w:rsidR="001509DC" w:rsidRPr="00972F1C" w:rsidTr="00BE2E78">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center"/>
              <w:outlineLvl w:val="2"/>
              <w:rPr>
                <w:color w:val="000000"/>
                <w:sz w:val="20"/>
                <w:szCs w:val="20"/>
              </w:rPr>
            </w:pPr>
            <w:r w:rsidRPr="00972F1C">
              <w:rPr>
                <w:color w:val="000000"/>
                <w:sz w:val="20"/>
                <w:szCs w:val="20"/>
              </w:rPr>
              <w:t>0600192270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10 469,673</w:t>
            </w:r>
          </w:p>
        </w:tc>
      </w:tr>
      <w:tr w:rsidR="001509DC" w:rsidRPr="00972F1C" w:rsidTr="00BE2E78">
        <w:trPr>
          <w:trHeight w:val="278"/>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 xml:space="preserve">Расходы на мероприятия по энергосбережению и повышению энергетической эффективности систем коммунальной инфраструктуры, в целях софинансирования которых из бюджета Приморского края предоставляются </w:t>
            </w:r>
            <w:r w:rsidRPr="00972F1C">
              <w:rPr>
                <w:color w:val="000000"/>
                <w:sz w:val="20"/>
                <w:szCs w:val="20"/>
              </w:rPr>
              <w:lastRenderedPageBreak/>
              <w:t>субсидии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center"/>
              <w:outlineLvl w:val="2"/>
              <w:rPr>
                <w:color w:val="000000"/>
                <w:sz w:val="20"/>
                <w:szCs w:val="20"/>
              </w:rPr>
            </w:pPr>
            <w:r w:rsidRPr="00972F1C">
              <w:rPr>
                <w:color w:val="000000"/>
                <w:sz w:val="20"/>
                <w:szCs w:val="20"/>
              </w:rPr>
              <w:t>06001S2270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105,755</w:t>
            </w:r>
          </w:p>
        </w:tc>
      </w:tr>
      <w:tr w:rsidR="001509DC" w:rsidRPr="00972F1C" w:rsidTr="00BE2E78">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lastRenderedPageBreak/>
              <w:t>Закупка товаров, работ и услуг для государственных (муниципальных) нужд</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06001S2270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105,755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06001S2270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105,755</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"Комплексное развитие систем коммунальной инфраструктуры Черниговского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6 365,435</w:t>
            </w:r>
          </w:p>
        </w:tc>
      </w:tr>
      <w:tr w:rsidR="001509DC" w:rsidRPr="00972F1C" w:rsidTr="001509DC">
        <w:trPr>
          <w:trHeight w:val="34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"Чистая вода"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1310000000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502,513</w:t>
            </w:r>
          </w:p>
        </w:tc>
      </w:tr>
      <w:tr w:rsidR="001509DC" w:rsidRPr="00972F1C" w:rsidTr="001509DC">
        <w:trPr>
          <w:trHeight w:val="792"/>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водоснабжения и водоотведения населенных пунктов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1310100000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502,513</w:t>
            </w:r>
          </w:p>
        </w:tc>
      </w:tr>
      <w:tr w:rsidR="001509DC" w:rsidRPr="00972F1C" w:rsidTr="001509DC">
        <w:trPr>
          <w:trHeight w:val="829"/>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проектирование и строительство сетей водоснабжения и системы очистки воды,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13101S2320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502,513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Капитальные вложения в объекты недвижимого имущества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13101S2320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502,513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Бюджетные инвестиции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13101S2320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410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502,513</w:t>
            </w:r>
          </w:p>
        </w:tc>
      </w:tr>
      <w:tr w:rsidR="001509DC" w:rsidRPr="00972F1C" w:rsidTr="001509DC">
        <w:trPr>
          <w:trHeight w:val="6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ремонт (капитальный ремонт) и содержание объектов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1320000000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2 500,000</w:t>
            </w:r>
          </w:p>
        </w:tc>
      </w:tr>
      <w:tr w:rsidR="001509DC" w:rsidRPr="00972F1C" w:rsidTr="001509DC">
        <w:trPr>
          <w:trHeight w:val="54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"Повышение эффективности функционирования жилищно-коммунальных систем"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1320100000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2 500,000</w:t>
            </w:r>
          </w:p>
        </w:tc>
      </w:tr>
      <w:tr w:rsidR="001509DC" w:rsidRPr="00972F1C" w:rsidTr="001509DC">
        <w:trPr>
          <w:trHeight w:val="2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Ремонт (капитальный ремонт) объектов коммунального хозяйства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1320120410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1320120410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1320120410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"Организация снабжения населения твердым топливом (дровами)"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1330000000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3 362,922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граждан твердым топливом (дровами)"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1330300000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3 362,922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бюджетам муниципальных образований Приморского края на обеспечение граждан твердым топливом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1330392620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3 329,292</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1330392620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3 329,292</w:t>
            </w:r>
          </w:p>
        </w:tc>
      </w:tr>
      <w:tr w:rsidR="001509DC" w:rsidRPr="00972F1C" w:rsidTr="00BE2E78">
        <w:trPr>
          <w:trHeight w:val="818"/>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1330392620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3 329,292</w:t>
            </w:r>
          </w:p>
        </w:tc>
      </w:tr>
      <w:tr w:rsidR="001509DC" w:rsidRPr="00972F1C" w:rsidTr="00BE2E78">
        <w:trPr>
          <w:trHeight w:val="562"/>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 xml:space="preserve">Расходы на обеспечение граждан твердым топливом (дровами) в целях софинасирования которых из бюджета </w:t>
            </w:r>
            <w:r w:rsidRPr="00972F1C">
              <w:rPr>
                <w:color w:val="000000"/>
                <w:sz w:val="20"/>
                <w:szCs w:val="20"/>
              </w:rPr>
              <w:lastRenderedPageBreak/>
              <w:t>Приморского края предоставляются субсидии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13303S2620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33,630</w:t>
            </w:r>
          </w:p>
        </w:tc>
      </w:tr>
      <w:tr w:rsidR="001509DC" w:rsidRPr="00972F1C" w:rsidTr="00BE2E78">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Иные бюджетные ассигнования</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13303S2620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33,630</w:t>
            </w:r>
          </w:p>
        </w:tc>
      </w:tr>
      <w:tr w:rsidR="001509DC" w:rsidRPr="00972F1C" w:rsidTr="001509DC">
        <w:trPr>
          <w:trHeight w:val="792"/>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13303S2620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33,630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Благоустройство</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2 896,000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"Комплексное развитие систем коммунальной инфраструктуры Черниговского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1300000000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790,000</w:t>
            </w:r>
          </w:p>
        </w:tc>
      </w:tr>
      <w:tr w:rsidR="001509DC" w:rsidRPr="00972F1C" w:rsidTr="001509DC">
        <w:trPr>
          <w:trHeight w:val="55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ремонт (капитальный ремонт) и содержание объектов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1320000000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790,000</w:t>
            </w:r>
          </w:p>
        </w:tc>
      </w:tr>
      <w:tr w:rsidR="001509DC" w:rsidRPr="00972F1C" w:rsidTr="001509DC">
        <w:trPr>
          <w:trHeight w:val="63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"Улучшение условий и обеспечение комфортного проживания в Черниговском районе"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1320200000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790,000</w:t>
            </w:r>
          </w:p>
        </w:tc>
      </w:tr>
      <w:tr w:rsidR="001509DC" w:rsidRPr="00972F1C" w:rsidTr="001509DC">
        <w:trPr>
          <w:trHeight w:val="563"/>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благоустройству и содержанию территории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1320220420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790,000</w:t>
            </w:r>
          </w:p>
        </w:tc>
      </w:tr>
      <w:tr w:rsidR="001509DC" w:rsidRPr="00972F1C" w:rsidTr="001509DC">
        <w:trPr>
          <w:trHeight w:val="589"/>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1320220420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790,000</w:t>
            </w:r>
          </w:p>
        </w:tc>
      </w:tr>
      <w:tr w:rsidR="001509DC" w:rsidRPr="00972F1C" w:rsidTr="001509DC">
        <w:trPr>
          <w:trHeight w:val="552"/>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1320220420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2 106,000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2 106,000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Содержание мест захоронения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1 258,000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508,000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750,000</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ритуальных услуг по погребению умерших, не имеющих близких родственников, либо законного представителя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BE2E78">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9999920460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BE2E78">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Расходы на природоохранные мероприятия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9999924100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798,000</w:t>
            </w:r>
          </w:p>
        </w:tc>
      </w:tr>
      <w:tr w:rsidR="001509DC" w:rsidRPr="00972F1C" w:rsidTr="00BE2E78">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9999924100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9999924100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798,000</w:t>
            </w:r>
          </w:p>
        </w:tc>
      </w:tr>
      <w:tr w:rsidR="001509DC" w:rsidRPr="00972F1C" w:rsidTr="001509DC">
        <w:trPr>
          <w:trHeight w:val="36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Другие вопросы в области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0,040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0,040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0,040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регистрацию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0,040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0,040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0,040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ОБРАЗОВАНИЕ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26 181,786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Дополнительное образование детей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26 131,786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культуры в Черниговском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26 131,786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деятельности образовательных учреждений в сфере культуры"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20 898,093</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0300270010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20 898,093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0300270010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20 898,093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0300270010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5 233,693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Обеспечение качественно нового уровня развития инфраструктуры культуры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5 233,693</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030A155191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5 233,693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030A155191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5 233,693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030A155191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5 233,693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Молодежная политика и оздоровление детей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50,000</w:t>
            </w:r>
          </w:p>
        </w:tc>
      </w:tr>
      <w:tr w:rsidR="001509DC" w:rsidRPr="00972F1C" w:rsidTr="00995A3E">
        <w:trPr>
          <w:trHeight w:val="37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"Молодежь района" на 2017-2025 годы</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2000000000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50,000</w:t>
            </w:r>
          </w:p>
        </w:tc>
      </w:tr>
      <w:tr w:rsidR="001509DC" w:rsidRPr="00972F1C" w:rsidTr="00995A3E">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lastRenderedPageBreak/>
              <w:t>Комплекс процессных мероприятий "Привлечение молодежи к общественной жизни села"</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2000100000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50,000</w:t>
            </w:r>
          </w:p>
        </w:tc>
      </w:tr>
      <w:tr w:rsidR="001509DC" w:rsidRPr="00972F1C" w:rsidTr="00995A3E">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Проведение мероприятий для детей и молодежи</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2000120030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2000120030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2000120030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КУЛЬТУРА И КИНЕМАТОГРАФИЯ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23 607,311</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Культура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23 607,311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культуры в Черниговском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23 149,311</w:t>
            </w:r>
          </w:p>
        </w:tc>
      </w:tr>
      <w:tr w:rsidR="001509DC" w:rsidRPr="00972F1C" w:rsidTr="001509DC">
        <w:trPr>
          <w:trHeight w:val="5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деятельности и поддержка учреждений культуры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22 664,311</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2 186,031</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2 186,031</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2 186,031</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библиотечного обслуживания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0300171010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10 096,992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0300171010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10 096,992</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0300171010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10 096,992</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муниципального бюджетного учреждения культуры "Черниговский районный центр культуры и досуга"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0300172010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9 802,637</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0300172010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9 802,637</w:t>
            </w:r>
          </w:p>
        </w:tc>
      </w:tr>
      <w:tr w:rsidR="001509DC" w:rsidRPr="00972F1C" w:rsidTr="001509DC">
        <w:trPr>
          <w:trHeight w:val="278"/>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0300172010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9 802,637</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на комплектование книжных фондов и обеспечение информационно-техническим оборудованием библиотек</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nil"/>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center"/>
              <w:outlineLvl w:val="6"/>
              <w:rPr>
                <w:color w:val="000000"/>
                <w:sz w:val="20"/>
                <w:szCs w:val="20"/>
              </w:rPr>
            </w:pPr>
            <w:r w:rsidRPr="00972F1C">
              <w:rPr>
                <w:color w:val="000000"/>
                <w:sz w:val="20"/>
                <w:szCs w:val="20"/>
              </w:rPr>
              <w:t>0300192540</w:t>
            </w:r>
          </w:p>
        </w:tc>
        <w:tc>
          <w:tcPr>
            <w:tcW w:w="851" w:type="dxa"/>
            <w:tcBorders>
              <w:top w:val="nil"/>
              <w:left w:val="nil"/>
              <w:bottom w:val="nil"/>
              <w:right w:val="nil"/>
            </w:tcBorders>
            <w:shd w:val="clear" w:color="000000" w:fill="FFFFFF"/>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single" w:sz="4" w:space="0" w:color="000000"/>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168,005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nil"/>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center"/>
              <w:outlineLvl w:val="6"/>
              <w:rPr>
                <w:color w:val="000000"/>
                <w:sz w:val="20"/>
                <w:szCs w:val="20"/>
              </w:rPr>
            </w:pPr>
            <w:r w:rsidRPr="00972F1C">
              <w:rPr>
                <w:color w:val="000000"/>
                <w:sz w:val="20"/>
                <w:szCs w:val="20"/>
              </w:rPr>
              <w:t>0300192540</w:t>
            </w:r>
          </w:p>
        </w:tc>
        <w:tc>
          <w:tcPr>
            <w:tcW w:w="851" w:type="dxa"/>
            <w:tcBorders>
              <w:top w:val="single" w:sz="4" w:space="0" w:color="auto"/>
              <w:left w:val="nil"/>
              <w:bottom w:val="single" w:sz="4" w:space="0" w:color="auto"/>
              <w:right w:val="single" w:sz="4" w:space="0" w:color="auto"/>
            </w:tcBorders>
            <w:shd w:val="clear" w:color="000000" w:fill="FFFFFF"/>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168,005</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nil"/>
              <w:right w:val="nil"/>
            </w:tcBorders>
            <w:shd w:val="clear" w:color="000000" w:fill="FFFFFF"/>
            <w:noWrap/>
            <w:hideMark/>
          </w:tcPr>
          <w:p w:rsidR="00972F1C" w:rsidRPr="00972F1C" w:rsidRDefault="00972F1C" w:rsidP="00972F1C">
            <w:pPr>
              <w:jc w:val="center"/>
              <w:outlineLvl w:val="6"/>
              <w:rPr>
                <w:color w:val="000000"/>
                <w:sz w:val="20"/>
                <w:szCs w:val="20"/>
              </w:rPr>
            </w:pPr>
            <w:r w:rsidRPr="00972F1C">
              <w:rPr>
                <w:color w:val="000000"/>
                <w:sz w:val="20"/>
                <w:szCs w:val="20"/>
              </w:rPr>
              <w:t>0300192540</w:t>
            </w:r>
          </w:p>
        </w:tc>
        <w:tc>
          <w:tcPr>
            <w:tcW w:w="851" w:type="dxa"/>
            <w:tcBorders>
              <w:top w:val="nil"/>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168,005</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000000"/>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03001L4670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8,952</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03001L4670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8,952</w:t>
            </w:r>
          </w:p>
        </w:tc>
      </w:tr>
      <w:tr w:rsidR="001509DC" w:rsidRPr="00972F1C" w:rsidTr="00995A3E">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03001L4670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8,952</w:t>
            </w:r>
          </w:p>
        </w:tc>
      </w:tr>
      <w:tr w:rsidR="001509DC" w:rsidRPr="00972F1C" w:rsidTr="00995A3E">
        <w:trPr>
          <w:trHeight w:val="135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Расходы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нужд, в целях софинансирования которых из бюджета Приморского края предоставляются субсидии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03001S2050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360,000</w:t>
            </w:r>
          </w:p>
        </w:tc>
      </w:tr>
      <w:tr w:rsidR="001509DC" w:rsidRPr="00972F1C" w:rsidTr="00995A3E">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03001S2050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360,000</w:t>
            </w:r>
          </w:p>
        </w:tc>
      </w:tr>
      <w:tr w:rsidR="001509DC" w:rsidRPr="00972F1C" w:rsidTr="001509DC">
        <w:trPr>
          <w:trHeight w:val="278"/>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360,000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развития и укрепления материально-технической базы муниципальных домов культуры,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03001S2470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39,996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03001S2470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39,996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03001S2470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39,996</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Расходы на комплектование книжных фондов и обеспечение информационно-техническим оборудованием библиотек,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03001S2540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1,698</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03001S2540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1,698</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03001S2540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1,698</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"Организация проведения социально значимых культурных мероприятий"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0300400000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455,000</w:t>
            </w:r>
          </w:p>
        </w:tc>
      </w:tr>
      <w:tr w:rsidR="001509DC" w:rsidRPr="00972F1C" w:rsidTr="001509DC">
        <w:trPr>
          <w:trHeight w:val="11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проведения социально-значимых культурно-массовых мероприятий, направленных на сохранение, создание, популяризацию культурных ценностей,</w:t>
            </w:r>
            <w:r w:rsidR="00995A3E">
              <w:rPr>
                <w:color w:val="000000"/>
                <w:sz w:val="20"/>
                <w:szCs w:val="20"/>
              </w:rPr>
              <w:t xml:space="preserve"> </w:t>
            </w:r>
            <w:r w:rsidRPr="00972F1C">
              <w:rPr>
                <w:color w:val="000000"/>
                <w:sz w:val="20"/>
                <w:szCs w:val="20"/>
              </w:rPr>
              <w:t>в том числе мероприятий, приуроченных к празднованию государственных праздников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0300420170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0300420170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0300420170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330,000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Проведение краевого фестиваля современного любительского творчества Черниговские родники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0300420180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125,000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0300420180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125,000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0300420180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125,000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Создание условий для реализации творческого потенциала нации ("Творческие люди")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030A200000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30,000</w:t>
            </w:r>
          </w:p>
        </w:tc>
      </w:tr>
      <w:tr w:rsidR="001509DC" w:rsidRPr="00972F1C" w:rsidTr="00995A3E">
        <w:trPr>
          <w:trHeight w:val="76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030A255194</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15,000</w:t>
            </w:r>
          </w:p>
        </w:tc>
      </w:tr>
      <w:tr w:rsidR="001509DC" w:rsidRPr="00972F1C" w:rsidTr="00995A3E">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lastRenderedPageBreak/>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030A255194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15,000</w:t>
            </w:r>
          </w:p>
        </w:tc>
      </w:tr>
      <w:tr w:rsidR="001509DC" w:rsidRPr="00972F1C" w:rsidTr="00995A3E">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Премии и гранты</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030A255194</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350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на государственную поддержку муниципальных учреждений культуры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030A255195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030A255195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030A255195</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15,000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74,000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74,000</w:t>
            </w:r>
          </w:p>
        </w:tc>
      </w:tr>
      <w:tr w:rsidR="001509DC" w:rsidRPr="00972F1C" w:rsidTr="001509DC">
        <w:trPr>
          <w:trHeight w:val="852"/>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74,000</w:t>
            </w:r>
          </w:p>
        </w:tc>
      </w:tr>
      <w:tr w:rsidR="001509DC" w:rsidRPr="00972F1C" w:rsidTr="001509DC">
        <w:trPr>
          <w:trHeight w:val="6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1700000000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34,000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1700100000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патриотическому воспитанию граждан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34,000</w:t>
            </w:r>
          </w:p>
        </w:tc>
      </w:tr>
      <w:tr w:rsidR="001509DC" w:rsidRPr="00972F1C" w:rsidTr="001509DC">
        <w:trPr>
          <w:trHeight w:val="84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"Формирование доступной среды жизнедеятельности для инвалидов и других маломобильных групп населения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2200000000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100,000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"Мероприятия, направленные на повышение социальной адаптации и обеспечение доступности получения услуг инвалидами и другими маломобильными группами населения"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2200100000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100,000</w:t>
            </w:r>
          </w:p>
        </w:tc>
      </w:tr>
      <w:tr w:rsidR="001509DC" w:rsidRPr="00972F1C" w:rsidTr="00995A3E">
        <w:trPr>
          <w:trHeight w:val="76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Социальная адаптация инвалидов, вовлечение их в общественно-культурную и спортивную жизнь, творческая и социокультурная реабилитация инвалидов</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2200120150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995A3E">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2200120150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995A3E">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2200120150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внутреннего и въездного туризма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2300000000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"Развитие туристического потенциала в Черниговском районе"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2300100000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250,000</w:t>
            </w:r>
          </w:p>
        </w:tc>
      </w:tr>
      <w:tr w:rsidR="001509DC" w:rsidRPr="00972F1C" w:rsidTr="001509DC">
        <w:trPr>
          <w:trHeight w:val="31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развитию внутреннего и въездного туризма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2300120130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2300120130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08</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2300120130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СОЦИАЛЬНАЯ ПОЛИТИКА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42 326,724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Пенсионное обеспечение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3 035,000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3 035,000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3 035,000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Пенсии за выслугу лет муниципальным служащим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9999980010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3 035,000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9999980010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3 035,000</w:t>
            </w:r>
          </w:p>
        </w:tc>
      </w:tr>
      <w:tr w:rsidR="001509DC" w:rsidRPr="00972F1C" w:rsidTr="001509DC">
        <w:trPr>
          <w:trHeight w:val="34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9999980010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3 035,000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10 849,610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"Комплексное развитие сельских территорий" на 2020-2025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500,000</w:t>
            </w:r>
          </w:p>
        </w:tc>
      </w:tr>
      <w:tr w:rsidR="001509DC" w:rsidRPr="00972F1C" w:rsidTr="001509DC">
        <w:trPr>
          <w:trHeight w:val="5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"Социальные выплаты отдельным категориям граждан на обеспечение жильем"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на строительство (приобретение) жилья гражданам, проживающим на сельских территориях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0200180020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0200180020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0200180020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"Обеспечение жильем молодых семей Черниговского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2100000000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6 349,610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жильем молодых семей"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2100100000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6 349,610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Реализация мероприятий по обеспечению жильем молодых семей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21001L4970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6 349,610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21001L4970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6 349,610</w:t>
            </w:r>
          </w:p>
        </w:tc>
      </w:tr>
      <w:tr w:rsidR="001509DC" w:rsidRPr="00972F1C" w:rsidTr="00995A3E">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21001L4970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320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6 349,610</w:t>
            </w:r>
          </w:p>
        </w:tc>
      </w:tr>
      <w:tr w:rsidR="001509DC" w:rsidRPr="00972F1C" w:rsidTr="00995A3E">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lastRenderedPageBreak/>
              <w:t>Непрограммные направления деятельности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4 000,000</w:t>
            </w:r>
          </w:p>
        </w:tc>
      </w:tr>
      <w:tr w:rsidR="001509DC" w:rsidRPr="00972F1C" w:rsidTr="00995A3E">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4 000,000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4 000,000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4 000,000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4 000,000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Охрана семьи и детства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28 442,114</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28 442,114</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28 442,114</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28 442,114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28 442,114</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9999993050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28 442,114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ФИЗИЧЕСКАЯ КУЛЬТУРА И СПОРТ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800,000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Массовый спорт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800,000</w:t>
            </w:r>
          </w:p>
        </w:tc>
      </w:tr>
      <w:tr w:rsidR="001509DC" w:rsidRPr="00972F1C" w:rsidTr="001509DC">
        <w:trPr>
          <w:trHeight w:val="61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800,000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"Создание условий для привлечения населения к занятиям спортом"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800,000</w:t>
            </w:r>
          </w:p>
        </w:tc>
      </w:tr>
      <w:tr w:rsidR="001509DC" w:rsidRPr="00972F1C" w:rsidTr="001509DC">
        <w:trPr>
          <w:trHeight w:val="2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проведение и участие в спортивных мероприятиях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0400120200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0400120200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3B53C6" w:rsidP="003B53C6">
            <w:pPr>
              <w:outlineLvl w:val="6"/>
              <w:rPr>
                <w:color w:val="000000"/>
                <w:sz w:val="20"/>
                <w:szCs w:val="20"/>
              </w:rPr>
            </w:pPr>
            <w:r>
              <w:rPr>
                <w:color w:val="000000"/>
                <w:sz w:val="20"/>
                <w:szCs w:val="20"/>
              </w:rPr>
              <w:t>Р</w:t>
            </w:r>
            <w:r w:rsidR="00972F1C" w:rsidRPr="00972F1C">
              <w:rPr>
                <w:color w:val="000000"/>
                <w:sz w:val="20"/>
                <w:szCs w:val="20"/>
              </w:rPr>
              <w:t>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0400120200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0400120200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260,000</w:t>
            </w:r>
          </w:p>
        </w:tc>
      </w:tr>
      <w:tr w:rsidR="001509DC" w:rsidRPr="00972F1C" w:rsidTr="003B53C6">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0400120200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260,000</w:t>
            </w:r>
          </w:p>
        </w:tc>
      </w:tr>
      <w:tr w:rsidR="001509DC" w:rsidRPr="00972F1C" w:rsidTr="003B53C6">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 xml:space="preserve">СРЕДСТВА МАССОВОЙ </w:t>
            </w:r>
            <w:r w:rsidRPr="00972F1C">
              <w:rPr>
                <w:color w:val="000000"/>
                <w:sz w:val="20"/>
                <w:szCs w:val="20"/>
              </w:rPr>
              <w:lastRenderedPageBreak/>
              <w:t>ИНФОРМАЦИИ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1 350,000</w:t>
            </w:r>
          </w:p>
        </w:tc>
      </w:tr>
      <w:tr w:rsidR="001509DC" w:rsidRPr="00972F1C" w:rsidTr="003B53C6">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lastRenderedPageBreak/>
              <w:t>Периодическая печать и издательства</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12</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1 350,000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муниципальной службы и информационной политики в Черниговском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12</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1800000000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1 350,000</w:t>
            </w:r>
          </w:p>
        </w:tc>
      </w:tr>
      <w:tr w:rsidR="001509DC" w:rsidRPr="00972F1C" w:rsidTr="001509DC">
        <w:trPr>
          <w:trHeight w:val="55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"Информационная открытость органов местного самоуправления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12</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1800200000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1 350,000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на возмещение затрат, связанных с опубликованием муниципальных правовых актов, доведением до жителей Черниговского района официальной информации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1800260020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1800260020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1 350,000</w:t>
            </w:r>
          </w:p>
        </w:tc>
      </w:tr>
      <w:tr w:rsidR="001509DC" w:rsidRPr="00972F1C" w:rsidTr="001509DC">
        <w:trPr>
          <w:trHeight w:val="8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1800260020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0"/>
              <w:rPr>
                <w:b/>
                <w:bCs/>
                <w:color w:val="000000"/>
                <w:sz w:val="20"/>
                <w:szCs w:val="20"/>
              </w:rPr>
            </w:pPr>
            <w:r w:rsidRPr="00972F1C">
              <w:rPr>
                <w:b/>
                <w:bCs/>
                <w:color w:val="000000"/>
                <w:sz w:val="20"/>
                <w:szCs w:val="20"/>
              </w:rPr>
              <w:t>Дума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0"/>
              <w:rPr>
                <w:b/>
                <w:bCs/>
                <w:sz w:val="20"/>
                <w:szCs w:val="20"/>
              </w:rPr>
            </w:pPr>
            <w:r w:rsidRPr="00972F1C">
              <w:rPr>
                <w:b/>
                <w:bCs/>
                <w:sz w:val="20"/>
                <w:szCs w:val="20"/>
              </w:rPr>
              <w:t>4 548,000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ОБЩЕГОСУДАРСТВЕННЫЕ ВОПРОСЫ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4 548,000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4 548,000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4 548,000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4 548,000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Руководство и управление в сфере установ</w:t>
            </w:r>
            <w:r w:rsidR="003B53C6">
              <w:rPr>
                <w:color w:val="000000"/>
                <w:sz w:val="20"/>
                <w:szCs w:val="20"/>
              </w:rPr>
              <w:t>ленных функций органов местного</w:t>
            </w:r>
            <w:r w:rsidRPr="00972F1C">
              <w:rPr>
                <w:color w:val="000000"/>
                <w:sz w:val="20"/>
                <w:szCs w:val="20"/>
              </w:rPr>
              <w:t xml:space="preserve"> самоуправления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2 038,000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2 037,700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2 037,700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0,300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0,300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Председатель Думы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2 342,000</w:t>
            </w:r>
          </w:p>
        </w:tc>
      </w:tr>
      <w:tr w:rsidR="001509DC" w:rsidRPr="00972F1C" w:rsidTr="003B53C6">
        <w:trPr>
          <w:trHeight w:val="102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9999910040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2 342,000</w:t>
            </w:r>
          </w:p>
        </w:tc>
      </w:tr>
      <w:tr w:rsidR="001509DC" w:rsidRPr="00972F1C" w:rsidTr="003B53C6">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9999910040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2 342,000</w:t>
            </w:r>
          </w:p>
        </w:tc>
      </w:tr>
      <w:tr w:rsidR="001509DC" w:rsidRPr="00972F1C" w:rsidTr="003B53C6">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Депутаты Думы Черниговского района</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168,000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016</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168,000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0"/>
              <w:rPr>
                <w:b/>
                <w:bCs/>
                <w:color w:val="000000"/>
                <w:sz w:val="20"/>
                <w:szCs w:val="20"/>
              </w:rPr>
            </w:pPr>
            <w:r w:rsidRPr="00972F1C">
              <w:rPr>
                <w:b/>
                <w:bCs/>
                <w:color w:val="000000"/>
                <w:sz w:val="20"/>
                <w:szCs w:val="20"/>
              </w:rPr>
              <w:t>Контрольно-счетная комиссия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0"/>
              <w:rPr>
                <w:b/>
                <w:bCs/>
                <w:sz w:val="20"/>
                <w:szCs w:val="20"/>
              </w:rPr>
            </w:pPr>
            <w:r w:rsidRPr="00972F1C">
              <w:rPr>
                <w:b/>
                <w:bCs/>
                <w:sz w:val="20"/>
                <w:szCs w:val="20"/>
              </w:rPr>
              <w:t>1 565,700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ОБЩЕГОСУДАРСТВЕННЫЕ ВОПРОСЫ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1 565,700</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1 565,700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Непрограммные направления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9900000000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1 565,700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Мероприятия непрограммных направлений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9999900000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1 565,700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Руководство и управление в сфере установл</w:t>
            </w:r>
            <w:r w:rsidR="003B53C6">
              <w:rPr>
                <w:color w:val="000000"/>
                <w:sz w:val="20"/>
                <w:szCs w:val="20"/>
              </w:rPr>
              <w:t xml:space="preserve">енных функций органов местного </w:t>
            </w:r>
            <w:r w:rsidRPr="00972F1C">
              <w:rPr>
                <w:color w:val="000000"/>
                <w:sz w:val="20"/>
                <w:szCs w:val="20"/>
              </w:rPr>
              <w:t>самоуправления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255,600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252,600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252,600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Руководитель контрольно -счетной комиссии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1 310,100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1 310,100</w:t>
            </w:r>
          </w:p>
        </w:tc>
      </w:tr>
      <w:tr w:rsidR="001509DC" w:rsidRPr="00972F1C" w:rsidTr="003B53C6">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9999910060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1 310,100</w:t>
            </w:r>
          </w:p>
        </w:tc>
      </w:tr>
      <w:tr w:rsidR="001509DC" w:rsidRPr="00972F1C" w:rsidTr="003B53C6">
        <w:trPr>
          <w:trHeight w:val="375"/>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0"/>
              <w:rPr>
                <w:b/>
                <w:bCs/>
                <w:color w:val="000000"/>
                <w:sz w:val="20"/>
                <w:szCs w:val="20"/>
              </w:rPr>
            </w:pPr>
            <w:r w:rsidRPr="00972F1C">
              <w:rPr>
                <w:b/>
                <w:bCs/>
                <w:color w:val="000000"/>
                <w:sz w:val="20"/>
                <w:szCs w:val="20"/>
              </w:rPr>
              <w:lastRenderedPageBreak/>
              <w:t>Управление образования Администрации Черниговского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0"/>
              <w:rPr>
                <w:b/>
                <w:bCs/>
                <w:sz w:val="20"/>
                <w:szCs w:val="20"/>
              </w:rPr>
            </w:pPr>
            <w:r w:rsidRPr="00972F1C">
              <w:rPr>
                <w:b/>
                <w:bCs/>
                <w:sz w:val="20"/>
                <w:szCs w:val="20"/>
              </w:rPr>
              <w:t>896 820,960</w:t>
            </w:r>
          </w:p>
        </w:tc>
      </w:tr>
      <w:tr w:rsidR="001509DC" w:rsidRPr="00972F1C" w:rsidTr="003B53C6">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НАЦИОНАЛЬНАЯ ЭКОНОМИКА</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04</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20,000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1500000000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1500100000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20,000</w:t>
            </w:r>
          </w:p>
        </w:tc>
      </w:tr>
      <w:tr w:rsidR="001509DC" w:rsidRPr="00972F1C" w:rsidTr="001509DC">
        <w:trPr>
          <w:trHeight w:val="1058"/>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1500120120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ОБРАЗОВАНИЕ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854 908,951</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Дошкольное образование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287 052,499</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286 618,249</w:t>
            </w:r>
          </w:p>
        </w:tc>
      </w:tr>
      <w:tr w:rsidR="001509DC" w:rsidRPr="00972F1C" w:rsidTr="001509DC">
        <w:trPr>
          <w:trHeight w:val="55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системы дошкольного образования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0110000000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286 318,249</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"Реализация образовательных программ дошкольного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0110100000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286 318,249</w:t>
            </w:r>
          </w:p>
        </w:tc>
      </w:tr>
      <w:tr w:rsidR="001509DC" w:rsidRPr="00972F1C" w:rsidTr="001509DC">
        <w:trPr>
          <w:trHeight w:val="55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94 625,056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94 625,056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94 625,056</w:t>
            </w:r>
          </w:p>
        </w:tc>
      </w:tr>
      <w:tr w:rsidR="001509DC" w:rsidRPr="00972F1C" w:rsidTr="001509DC">
        <w:trPr>
          <w:trHeight w:val="75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0110170030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0110170030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3B53C6">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0110170030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3B53C6">
        <w:trPr>
          <w:trHeight w:val="102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0110193070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190 993,193</w:t>
            </w:r>
          </w:p>
        </w:tc>
      </w:tr>
      <w:tr w:rsidR="001509DC" w:rsidRPr="00972F1C" w:rsidTr="003B53C6">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0110193070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190 993,193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190 993,193</w:t>
            </w:r>
          </w:p>
        </w:tc>
      </w:tr>
      <w:tr w:rsidR="001509DC" w:rsidRPr="00972F1C" w:rsidTr="001509DC">
        <w:trPr>
          <w:trHeight w:val="1118"/>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Расходы на капитальный ремонт зданий и благоустройство территорий муниципальных образовательных организаций, оказывающих услуги дошкольного образования,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01101S2020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01101S2020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01101S2020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0150000000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100,000</w:t>
            </w:r>
          </w:p>
        </w:tc>
      </w:tr>
      <w:tr w:rsidR="001509DC" w:rsidRPr="00972F1C" w:rsidTr="001509DC">
        <w:trPr>
          <w:trHeight w:val="55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"Повышение пожарной безопасности в муниципальных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0150100000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200,000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200,000</w:t>
            </w:r>
          </w:p>
        </w:tc>
      </w:tr>
      <w:tr w:rsidR="001509DC" w:rsidRPr="00972F1C" w:rsidTr="001509DC">
        <w:trPr>
          <w:trHeight w:val="552"/>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Создание в муниципальных образовательных учреждениях условий для предупреждения и предотвращения терроризма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0170170070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0170170070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0170170070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200,000</w:t>
            </w:r>
          </w:p>
        </w:tc>
      </w:tr>
      <w:tr w:rsidR="001509DC" w:rsidRPr="00972F1C" w:rsidTr="003B53C6">
        <w:trPr>
          <w:trHeight w:val="76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0600000000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434,250</w:t>
            </w:r>
          </w:p>
        </w:tc>
      </w:tr>
      <w:tr w:rsidR="001509DC" w:rsidRPr="00972F1C" w:rsidTr="003B53C6">
        <w:trPr>
          <w:trHeight w:val="765"/>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lastRenderedPageBreak/>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0600100000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434,250</w:t>
            </w:r>
          </w:p>
        </w:tc>
      </w:tr>
      <w:tr w:rsidR="001509DC" w:rsidRPr="00972F1C" w:rsidTr="003B53C6">
        <w:trPr>
          <w:trHeight w:val="855"/>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434,250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434,250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434,250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Общее образование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533 245,710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532 784,310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системы общего образования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0120000000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530 804,310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"Реализация образовательных программ начального общего, основного общего и среднего общего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0120100000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529 600,376</w:t>
            </w:r>
          </w:p>
        </w:tc>
      </w:tr>
      <w:tr w:rsidR="001509DC" w:rsidRPr="00972F1C" w:rsidTr="001509DC">
        <w:trPr>
          <w:trHeight w:val="36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и проведение единого государственного экзамена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0120120040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0120120040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0120120040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45,000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0120153030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27 495,000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0120153030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27 495,000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0120153030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27 495,000</w:t>
            </w:r>
          </w:p>
        </w:tc>
      </w:tr>
      <w:tr w:rsidR="001509DC" w:rsidRPr="00972F1C" w:rsidTr="001509DC">
        <w:trPr>
          <w:trHeight w:val="6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119 845,685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119 845,685</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119 845,685</w:t>
            </w:r>
          </w:p>
        </w:tc>
      </w:tr>
      <w:tr w:rsidR="001509DC" w:rsidRPr="00972F1C" w:rsidTr="001509DC">
        <w:trPr>
          <w:trHeight w:val="78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0120170030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0120170030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3B53C6">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0120170030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3B53C6">
        <w:trPr>
          <w:trHeight w:val="1275"/>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3B53C6">
            <w:pPr>
              <w:outlineLvl w:val="6"/>
              <w:rPr>
                <w:color w:val="000000"/>
                <w:sz w:val="20"/>
                <w:szCs w:val="20"/>
              </w:rPr>
            </w:pPr>
            <w:r w:rsidRPr="00972F1C">
              <w:rPr>
                <w:color w:val="000000"/>
                <w:sz w:val="20"/>
                <w:szCs w:val="20"/>
              </w:rPr>
              <w:lastRenderedPageBreak/>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0120193060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349 582,691</w:t>
            </w:r>
          </w:p>
        </w:tc>
      </w:tr>
      <w:tr w:rsidR="001509DC" w:rsidRPr="00972F1C" w:rsidTr="003B53C6">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0120193060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349 582,691</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0120193060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349 582,691</w:t>
            </w:r>
          </w:p>
        </w:tc>
      </w:tr>
      <w:tr w:rsidR="001509DC" w:rsidRPr="00972F1C" w:rsidTr="001509DC">
        <w:trPr>
          <w:trHeight w:val="8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0120193150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10 109,050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0120193150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10 109,050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0120193150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10 109,050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бюджетам муниципальных образований Приморского края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01201R3040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22 122,950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01201R3040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22 122,950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01201R3040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22 122,950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"Развитие инфраструктуры общеобразовательных организаций"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0120200000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291,250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капитальный ремонт зданий муниципальных общеобразовательных учреждений, в целях софинансирования которых из бюджета Приморского края предоставляются субсидии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01202S2340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291,250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01202S2340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291,250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01202S2340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291,250</w:t>
            </w:r>
          </w:p>
        </w:tc>
      </w:tr>
      <w:tr w:rsidR="001509DC" w:rsidRPr="00972F1C" w:rsidTr="001509DC">
        <w:trPr>
          <w:trHeight w:val="13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 xml:space="preserve">Создание в общеобразовательных организациях, расположенных в сельской местности, условий для занятий физической культурой и спортом. Создание новых мест в образовательных организациях различных типов для реализации дополнительных </w:t>
            </w:r>
            <w:r w:rsidR="003B53C6" w:rsidRPr="00972F1C">
              <w:rPr>
                <w:color w:val="000000"/>
                <w:sz w:val="20"/>
                <w:szCs w:val="20"/>
              </w:rPr>
              <w:t>общеразвивающих</w:t>
            </w:r>
            <w:r w:rsidRPr="00972F1C">
              <w:rPr>
                <w:color w:val="000000"/>
                <w:sz w:val="20"/>
                <w:szCs w:val="20"/>
              </w:rPr>
              <w:t xml:space="preserve"> программ всех направленностей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012E200000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912,684</w:t>
            </w:r>
          </w:p>
        </w:tc>
      </w:tr>
      <w:tr w:rsidR="001509DC" w:rsidRPr="00972F1C" w:rsidTr="001509DC">
        <w:trPr>
          <w:trHeight w:val="829"/>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012E250970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912,684</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012E250970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912,684</w:t>
            </w:r>
          </w:p>
        </w:tc>
      </w:tr>
      <w:tr w:rsidR="001509DC" w:rsidRPr="00972F1C" w:rsidTr="003B53C6">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012E250970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912,684</w:t>
            </w:r>
          </w:p>
        </w:tc>
      </w:tr>
      <w:tr w:rsidR="001509DC" w:rsidRPr="00972F1C" w:rsidTr="003B53C6">
        <w:trPr>
          <w:trHeight w:val="765"/>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lastRenderedPageBreak/>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0130000000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1 080,000</w:t>
            </w:r>
          </w:p>
        </w:tc>
      </w:tr>
      <w:tr w:rsidR="001509DC" w:rsidRPr="00972F1C" w:rsidTr="003B53C6">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"Организация и обеспечение отдыха и оздоровления детей"</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0130200000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1 080,000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Организация работы трудовых бригад с оплатой труда для подростков в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1 080,000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1 080,000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1 080,000</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0150000000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"Повышение пожарной безопасности в муниципальных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0150100000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400,000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400,000</w:t>
            </w:r>
          </w:p>
        </w:tc>
      </w:tr>
      <w:tr w:rsidR="001509DC" w:rsidRPr="00972F1C" w:rsidTr="001509DC">
        <w:trPr>
          <w:trHeight w:val="5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Создание в муниципальных образовательных учреждениях условий для предупреждения и предотвращения терроризма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0170170070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0170170070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0170170070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461,400</w:t>
            </w:r>
          </w:p>
        </w:tc>
      </w:tr>
      <w:tr w:rsidR="001509DC" w:rsidRPr="00972F1C" w:rsidTr="003B53C6">
        <w:trPr>
          <w:trHeight w:val="76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0600100000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461,400</w:t>
            </w:r>
          </w:p>
        </w:tc>
      </w:tr>
      <w:tr w:rsidR="001509DC" w:rsidRPr="00972F1C" w:rsidTr="003B53C6">
        <w:trPr>
          <w:trHeight w:val="136"/>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 xml:space="preserve">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w:t>
            </w:r>
            <w:r w:rsidRPr="00972F1C">
              <w:rPr>
                <w:color w:val="000000"/>
                <w:sz w:val="20"/>
                <w:szCs w:val="20"/>
              </w:rPr>
              <w:lastRenderedPageBreak/>
              <w:t>бюджета Черниговского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461,400</w:t>
            </w:r>
          </w:p>
        </w:tc>
      </w:tr>
      <w:tr w:rsidR="001509DC" w:rsidRPr="00972F1C" w:rsidTr="003B53C6">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461,400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461,400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Дополнительное образование детей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8 935,758</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8 912,758</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0130000000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8 912,758</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0130100000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8 912,758</w:t>
            </w:r>
          </w:p>
        </w:tc>
      </w:tr>
      <w:tr w:rsidR="001509DC" w:rsidRPr="00972F1C" w:rsidTr="001509DC">
        <w:trPr>
          <w:trHeight w:val="61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7 669,873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7 669,873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7 669,873</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Гранты на предоставление персонифицированного дополнительного образования детей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0130170016</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1 242,885</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0130170016</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1 242,885</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0130170016</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1 242,885</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23,000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23,000</w:t>
            </w:r>
          </w:p>
        </w:tc>
      </w:tr>
      <w:tr w:rsidR="001509DC" w:rsidRPr="00972F1C" w:rsidTr="001509DC">
        <w:trPr>
          <w:trHeight w:val="73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Профессиональная подготовка, переподготовка и повышение квалификации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250,000</w:t>
            </w:r>
          </w:p>
        </w:tc>
      </w:tr>
      <w:tr w:rsidR="001509DC" w:rsidRPr="00972F1C" w:rsidTr="003B53C6">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05</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250,000</w:t>
            </w:r>
          </w:p>
        </w:tc>
      </w:tr>
      <w:tr w:rsidR="001509DC" w:rsidRPr="00972F1C" w:rsidTr="003B53C6">
        <w:trPr>
          <w:trHeight w:val="765"/>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lastRenderedPageBreak/>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0140000000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250,000</w:t>
            </w:r>
          </w:p>
        </w:tc>
      </w:tr>
      <w:tr w:rsidR="001509DC" w:rsidRPr="00972F1C" w:rsidTr="003B53C6">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"Развитие кадрового потенциала системы образования"</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05</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0140200000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Повышение квалификации педагогических кадров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0140220100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0140220100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0140220100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Другие вопросы в области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25 424,984</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25 280,984</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0130000000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4 640,770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0130100000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Проведение мероприятий для детей и молодежи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0130120030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0130120030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0130120030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Комплекс процессных мероприятий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4 340,770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Обеспечение отдыха детей и подростков в профильных лагерях при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175,000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175,000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175,000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085AD9">
            <w:pPr>
              <w:outlineLvl w:val="6"/>
              <w:rPr>
                <w:color w:val="000000"/>
                <w:sz w:val="20"/>
                <w:szCs w:val="20"/>
              </w:rPr>
            </w:pPr>
            <w:r w:rsidRPr="00972F1C">
              <w:rPr>
                <w:color w:val="000000"/>
                <w:sz w:val="20"/>
                <w:szCs w:val="20"/>
              </w:rPr>
              <w:t>Информационно-методическое и материальное обеспечение отдыха и занятости детей и подростков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0130220080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25,000</w:t>
            </w:r>
          </w:p>
        </w:tc>
      </w:tr>
      <w:tr w:rsidR="001509DC" w:rsidRPr="00972F1C" w:rsidTr="00085AD9">
        <w:trPr>
          <w:trHeight w:val="102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осуществление отдельных государственных полномочий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0130293080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4 140,770</w:t>
            </w:r>
          </w:p>
        </w:tc>
      </w:tr>
      <w:tr w:rsidR="001509DC" w:rsidRPr="00972F1C" w:rsidTr="00085AD9">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0130293080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300,000</w:t>
            </w:r>
          </w:p>
        </w:tc>
      </w:tr>
      <w:tr w:rsidR="001509DC" w:rsidRPr="00972F1C" w:rsidTr="00085AD9">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гражданам, кроме публичных нормативных социальных выплат</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0130293080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320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0130293080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3 840,770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0130293080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3 840,770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0140000000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20 640,214</w:t>
            </w:r>
          </w:p>
        </w:tc>
      </w:tr>
      <w:tr w:rsidR="001509DC" w:rsidRPr="00972F1C" w:rsidTr="001509DC">
        <w:trPr>
          <w:trHeight w:val="57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"Обеспечение деятельности учреждений и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0140100000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20 454,000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Руководство и управление в сфере установл</w:t>
            </w:r>
            <w:r w:rsidR="00085AD9">
              <w:rPr>
                <w:color w:val="000000"/>
                <w:sz w:val="20"/>
                <w:szCs w:val="20"/>
              </w:rPr>
              <w:t xml:space="preserve">енных функций органов местного </w:t>
            </w:r>
            <w:r w:rsidRPr="00972F1C">
              <w:rPr>
                <w:color w:val="000000"/>
                <w:sz w:val="20"/>
                <w:szCs w:val="20"/>
              </w:rPr>
              <w:t>самоуправления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7 349,900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7 214,900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7 214,900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135,000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135,000</w:t>
            </w:r>
          </w:p>
        </w:tc>
      </w:tr>
      <w:tr w:rsidR="001509DC" w:rsidRPr="00972F1C" w:rsidTr="001509DC">
        <w:trPr>
          <w:trHeight w:val="49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13 104,100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12 919,100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12 919,100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185,000</w:t>
            </w:r>
          </w:p>
        </w:tc>
      </w:tr>
      <w:tr w:rsidR="001509DC" w:rsidRPr="00972F1C" w:rsidTr="001509DC">
        <w:trPr>
          <w:trHeight w:val="518"/>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185,000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"Развитие кадрового потенциала системы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0140200000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100,000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Поощрение учителей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0140221100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100,000</w:t>
            </w:r>
          </w:p>
        </w:tc>
      </w:tr>
      <w:tr w:rsidR="001509DC" w:rsidRPr="00972F1C" w:rsidTr="00085AD9">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0140221100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19,500</w:t>
            </w:r>
          </w:p>
        </w:tc>
      </w:tr>
      <w:tr w:rsidR="001509DC" w:rsidRPr="00972F1C" w:rsidTr="00085AD9">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0140221100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19,500</w:t>
            </w:r>
          </w:p>
        </w:tc>
      </w:tr>
      <w:tr w:rsidR="001509DC" w:rsidRPr="00972F1C" w:rsidTr="00085AD9">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0140221100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80,500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Премии и гранты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0140221100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80,500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"Поддержка талантливой молодежи"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0140300000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86,214</w:t>
            </w:r>
          </w:p>
        </w:tc>
      </w:tr>
      <w:tr w:rsidR="001509DC" w:rsidRPr="00972F1C" w:rsidTr="001509DC">
        <w:trPr>
          <w:trHeight w:val="34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Поддержка талантливой молодежи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0140320090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86,214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0140320090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86,214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Премии и гранты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0140320090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86,214</w:t>
            </w:r>
          </w:p>
        </w:tc>
      </w:tr>
      <w:tr w:rsidR="001509DC" w:rsidRPr="00972F1C" w:rsidTr="001509DC">
        <w:trPr>
          <w:trHeight w:val="6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1700000000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90,000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1700100000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90,000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патриотическому воспитанию граждан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1700120160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90,000</w:t>
            </w:r>
          </w:p>
        </w:tc>
      </w:tr>
      <w:tr w:rsidR="001509DC" w:rsidRPr="00972F1C" w:rsidTr="001509DC">
        <w:trPr>
          <w:trHeight w:val="5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"Профилактика правонарушений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1900000000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54,000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"Совершенствование системы охраны общественного порядка и профилактики правонарушений"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1900100000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54,000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Мероприятия по профилактике правонарушений и борьбе с преступностью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1900120230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1900120230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07</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1900120230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СОЦИАЛЬНАЯ ПОЛИТИКА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16 106,609</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4 830,000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4 830,000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системы общего образования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0120000000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4 830,000</w:t>
            </w:r>
          </w:p>
        </w:tc>
      </w:tr>
      <w:tr w:rsidR="001509DC" w:rsidRPr="00972F1C" w:rsidTr="00085AD9">
        <w:trPr>
          <w:trHeight w:val="61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Предоставление мер социальной поддержки педагогическим работникам муниципальных общеобразовательных организаций</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012E100000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4 830,000</w:t>
            </w:r>
          </w:p>
        </w:tc>
      </w:tr>
      <w:tr w:rsidR="001509DC" w:rsidRPr="00972F1C" w:rsidTr="00085AD9">
        <w:trPr>
          <w:trHeight w:val="1275"/>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012E193140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4 830,000</w:t>
            </w:r>
          </w:p>
        </w:tc>
      </w:tr>
      <w:tr w:rsidR="001509DC" w:rsidRPr="00972F1C" w:rsidTr="00085AD9">
        <w:trPr>
          <w:trHeight w:val="30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012E193140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4 830,000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012E193140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4 830,000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Охрана семьи и детства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11 276,609</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11 276,609</w:t>
            </w:r>
          </w:p>
        </w:tc>
      </w:tr>
      <w:tr w:rsidR="001509DC" w:rsidRPr="00972F1C" w:rsidTr="001509DC">
        <w:trPr>
          <w:trHeight w:val="54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4"/>
              <w:rPr>
                <w:color w:val="000000"/>
                <w:sz w:val="20"/>
                <w:szCs w:val="20"/>
              </w:rPr>
            </w:pPr>
            <w:r w:rsidRPr="00972F1C">
              <w:rPr>
                <w:color w:val="000000"/>
                <w:sz w:val="20"/>
                <w:szCs w:val="20"/>
              </w:rPr>
              <w:t>Тип структурного элемента "Развитие системы дошкольного образования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0110000000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4"/>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4"/>
              <w:rPr>
                <w:sz w:val="20"/>
                <w:szCs w:val="20"/>
              </w:rPr>
            </w:pPr>
            <w:r w:rsidRPr="00972F1C">
              <w:rPr>
                <w:sz w:val="20"/>
                <w:szCs w:val="20"/>
              </w:rPr>
              <w:t>11 276,609</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"Реализация образовательных программ дошкольного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0110100000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11 276,609</w:t>
            </w:r>
          </w:p>
        </w:tc>
      </w:tr>
      <w:tr w:rsidR="001509DC" w:rsidRPr="00972F1C" w:rsidTr="001509DC">
        <w:trPr>
          <w:trHeight w:val="852"/>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11 276,609</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112,766</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112,766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11 163,843</w:t>
            </w:r>
          </w:p>
        </w:tc>
      </w:tr>
      <w:tr w:rsidR="001509DC" w:rsidRPr="00972F1C" w:rsidTr="001509DC">
        <w:trPr>
          <w:trHeight w:val="33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0110193090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310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11 163,843</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ФИЗИЧЕСКАЯ КУЛЬТУРА И СПОРТ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25 785,400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Массовый спорт</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3 020,000</w:t>
            </w:r>
          </w:p>
        </w:tc>
      </w:tr>
      <w:tr w:rsidR="001509DC" w:rsidRPr="00972F1C" w:rsidTr="001509DC">
        <w:trPr>
          <w:trHeight w:val="52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0400000000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3 020,000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"Создание условий для привлечения населения к занятиям спортом"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0400100000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3 020,000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бюджетам муниципальных образований Приморского края на приобретение и поставку спортивного инвентаря, спортивного оборудования и иного имущества для развития массового спорта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0400192230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2 989,800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0400192230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2 989,800</w:t>
            </w:r>
          </w:p>
        </w:tc>
      </w:tr>
      <w:tr w:rsidR="001509DC" w:rsidRPr="00972F1C" w:rsidTr="00085AD9">
        <w:trPr>
          <w:trHeight w:val="30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0400192230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2 989,800</w:t>
            </w:r>
          </w:p>
        </w:tc>
      </w:tr>
      <w:tr w:rsidR="001509DC" w:rsidRPr="00972F1C" w:rsidTr="00085AD9">
        <w:trPr>
          <w:trHeight w:val="102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 xml:space="preserve">Расходы на приобретение и поставку спортивного инвентаря, спортивного оборудования и иного имущества для развития массового спорта, в целях софинансирования которых из бюджета Приморского края предоставляются субсидии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04001S2230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30,200</w:t>
            </w:r>
          </w:p>
        </w:tc>
      </w:tr>
      <w:tr w:rsidR="001509DC" w:rsidRPr="00972F1C" w:rsidTr="00085AD9">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04001S2230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30,200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04001S2230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30,200</w:t>
            </w:r>
          </w:p>
        </w:tc>
      </w:tr>
      <w:tr w:rsidR="001509DC" w:rsidRPr="00972F1C" w:rsidTr="007E517C">
        <w:trPr>
          <w:trHeight w:val="343"/>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Спорт высших достижений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22 765,400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Муниципальная программа "Развитие образования в Черниговском муниципальном районе"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22 708,400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22 704,400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22 704,400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22 704,400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22 704,400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0130170010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22 704,400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Комплекс процессных мероприятий "Повышение пожарной безопасности в муниципальных образовательных учреждениях"</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000000" w:fill="FFFFFF"/>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0150170040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57,000</w:t>
            </w:r>
          </w:p>
        </w:tc>
      </w:tr>
      <w:tr w:rsidR="001509DC" w:rsidRPr="00972F1C" w:rsidTr="007E517C">
        <w:trPr>
          <w:trHeight w:val="765"/>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57,000</w:t>
            </w:r>
          </w:p>
        </w:tc>
      </w:tr>
      <w:tr w:rsidR="001509DC" w:rsidRPr="00972F1C" w:rsidTr="007E517C">
        <w:trPr>
          <w:trHeight w:val="102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lastRenderedPageBreak/>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57,000</w:t>
            </w:r>
          </w:p>
        </w:tc>
      </w:tr>
      <w:tr w:rsidR="001509DC" w:rsidRPr="00972F1C" w:rsidTr="007E517C">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Предоставление субсидий бюджетным, автономным учреждениям и иным некоммерческим организациям</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57,000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0600170050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610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57,000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0"/>
              <w:rPr>
                <w:b/>
                <w:bCs/>
                <w:color w:val="000000"/>
                <w:sz w:val="20"/>
                <w:szCs w:val="20"/>
              </w:rPr>
            </w:pPr>
            <w:r w:rsidRPr="00972F1C">
              <w:rPr>
                <w:b/>
                <w:bCs/>
                <w:color w:val="000000"/>
                <w:sz w:val="20"/>
                <w:szCs w:val="20"/>
              </w:rPr>
              <w:t>Финансовое управление Администрации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0"/>
              <w:rPr>
                <w:b/>
                <w:bCs/>
                <w:color w:val="000000"/>
                <w:sz w:val="20"/>
                <w:szCs w:val="20"/>
              </w:rPr>
            </w:pPr>
            <w:r w:rsidRPr="00972F1C">
              <w:rPr>
                <w:b/>
                <w:bCs/>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0"/>
              <w:rPr>
                <w:b/>
                <w:bCs/>
                <w:sz w:val="20"/>
                <w:szCs w:val="20"/>
              </w:rPr>
            </w:pPr>
            <w:r w:rsidRPr="00972F1C">
              <w:rPr>
                <w:b/>
                <w:bCs/>
                <w:sz w:val="20"/>
                <w:szCs w:val="20"/>
              </w:rPr>
              <w:t>42 606,280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ОБЩЕГОСУДАРСТВЕННЫЕ ВОПРОСЫ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11 252,000</w:t>
            </w:r>
          </w:p>
        </w:tc>
      </w:tr>
      <w:tr w:rsidR="001509DC" w:rsidRPr="00972F1C" w:rsidTr="001509DC">
        <w:trPr>
          <w:trHeight w:val="58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11 252,000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1400000000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11 252,000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"Управление бюджетным процессом в Черниговском районе"</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1400100000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11 252,000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Руководство и управление в сфере установ</w:t>
            </w:r>
            <w:r w:rsidR="007E517C">
              <w:rPr>
                <w:color w:val="000000"/>
                <w:sz w:val="20"/>
                <w:szCs w:val="20"/>
              </w:rPr>
              <w:t>ленных функций органов местного</w:t>
            </w:r>
            <w:r w:rsidRPr="00972F1C">
              <w:rPr>
                <w:color w:val="000000"/>
                <w:sz w:val="20"/>
                <w:szCs w:val="20"/>
              </w:rPr>
              <w:t xml:space="preserve"> самоуправления Черниговского муниципального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11 252,000</w:t>
            </w:r>
          </w:p>
        </w:tc>
      </w:tr>
      <w:tr w:rsidR="001509DC" w:rsidRPr="00972F1C" w:rsidTr="001509DC">
        <w:trPr>
          <w:trHeight w:val="102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10 388,000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120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10 388,000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Закупка товаров, работ и услуг для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860,000</w:t>
            </w:r>
          </w:p>
        </w:tc>
      </w:tr>
      <w:tr w:rsidR="001509DC" w:rsidRPr="00972F1C" w:rsidTr="001509DC">
        <w:trPr>
          <w:trHeight w:val="51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240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860,000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1400110030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850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4,000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1"/>
              <w:rPr>
                <w:color w:val="000000"/>
                <w:sz w:val="20"/>
                <w:szCs w:val="20"/>
              </w:rPr>
            </w:pPr>
            <w:r w:rsidRPr="00972F1C">
              <w:rPr>
                <w:color w:val="000000"/>
                <w:sz w:val="20"/>
                <w:szCs w:val="20"/>
              </w:rPr>
              <w:t>МЕЖБЮДЖЕТНЫЕ ТРАНСФЕРТЫ ОБЩЕГО ХАРАКТЕРА БЮДЖЕТАМ СУБЪЕКТОВ РОССИЙСКОЙ ФЕДЕРАЦИИ И МУНИЦИПАЛЬНЫХ ОБРАЗОВАНИЙ</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14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0000000000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1"/>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1"/>
              <w:rPr>
                <w:sz w:val="20"/>
                <w:szCs w:val="20"/>
              </w:rPr>
            </w:pPr>
            <w:r w:rsidRPr="00972F1C">
              <w:rPr>
                <w:sz w:val="20"/>
                <w:szCs w:val="20"/>
              </w:rPr>
              <w:t>31 354,280</w:t>
            </w:r>
          </w:p>
        </w:tc>
      </w:tr>
      <w:tr w:rsidR="001509DC" w:rsidRPr="00972F1C" w:rsidTr="007E517C">
        <w:trPr>
          <w:trHeight w:val="510"/>
        </w:trPr>
        <w:tc>
          <w:tcPr>
            <w:tcW w:w="3681" w:type="dxa"/>
            <w:tcBorders>
              <w:top w:val="nil"/>
              <w:left w:val="single" w:sz="4" w:space="0" w:color="000000"/>
              <w:bottom w:val="single" w:sz="4" w:space="0" w:color="auto"/>
              <w:right w:val="single" w:sz="4" w:space="0" w:color="000000"/>
            </w:tcBorders>
            <w:shd w:val="clear" w:color="auto" w:fill="auto"/>
            <w:hideMark/>
          </w:tcPr>
          <w:p w:rsidR="00972F1C" w:rsidRPr="00972F1C" w:rsidRDefault="00972F1C" w:rsidP="00972F1C">
            <w:pPr>
              <w:outlineLvl w:val="2"/>
              <w:rPr>
                <w:color w:val="000000"/>
                <w:sz w:val="20"/>
                <w:szCs w:val="20"/>
              </w:rPr>
            </w:pPr>
            <w:r w:rsidRPr="00972F1C">
              <w:rPr>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850"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003</w:t>
            </w:r>
          </w:p>
        </w:tc>
        <w:tc>
          <w:tcPr>
            <w:tcW w:w="709"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14</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0000000000</w:t>
            </w:r>
          </w:p>
        </w:tc>
        <w:tc>
          <w:tcPr>
            <w:tcW w:w="851" w:type="dxa"/>
            <w:tcBorders>
              <w:top w:val="nil"/>
              <w:left w:val="nil"/>
              <w:bottom w:val="single" w:sz="4" w:space="0" w:color="auto"/>
              <w:right w:val="single" w:sz="4" w:space="0" w:color="000000"/>
            </w:tcBorders>
            <w:shd w:val="clear" w:color="auto" w:fill="auto"/>
            <w:noWrap/>
            <w:hideMark/>
          </w:tcPr>
          <w:p w:rsidR="00972F1C" w:rsidRPr="00972F1C" w:rsidRDefault="00972F1C" w:rsidP="00972F1C">
            <w:pPr>
              <w:jc w:val="center"/>
              <w:outlineLvl w:val="2"/>
              <w:rPr>
                <w:color w:val="000000"/>
                <w:sz w:val="20"/>
                <w:szCs w:val="20"/>
              </w:rPr>
            </w:pPr>
            <w:r w:rsidRPr="00972F1C">
              <w:rPr>
                <w:color w:val="000000"/>
                <w:sz w:val="20"/>
                <w:szCs w:val="20"/>
              </w:rPr>
              <w:t>000</w:t>
            </w:r>
          </w:p>
        </w:tc>
        <w:tc>
          <w:tcPr>
            <w:tcW w:w="1559" w:type="dxa"/>
            <w:tcBorders>
              <w:top w:val="nil"/>
              <w:left w:val="nil"/>
              <w:bottom w:val="single" w:sz="4" w:space="0" w:color="auto"/>
              <w:right w:val="single" w:sz="4" w:space="0" w:color="000000"/>
            </w:tcBorders>
            <w:shd w:val="clear" w:color="000000" w:fill="FFFFFF"/>
            <w:noWrap/>
            <w:hideMark/>
          </w:tcPr>
          <w:p w:rsidR="00972F1C" w:rsidRPr="00972F1C" w:rsidRDefault="00972F1C" w:rsidP="00972F1C">
            <w:pPr>
              <w:jc w:val="right"/>
              <w:outlineLvl w:val="2"/>
              <w:rPr>
                <w:sz w:val="20"/>
                <w:szCs w:val="20"/>
              </w:rPr>
            </w:pPr>
            <w:r w:rsidRPr="00972F1C">
              <w:rPr>
                <w:sz w:val="20"/>
                <w:szCs w:val="20"/>
              </w:rPr>
              <w:t>31 354,280</w:t>
            </w:r>
          </w:p>
        </w:tc>
      </w:tr>
      <w:tr w:rsidR="001509DC" w:rsidRPr="00972F1C" w:rsidTr="007E517C">
        <w:trPr>
          <w:trHeight w:val="102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972F1C" w:rsidP="00972F1C">
            <w:pPr>
              <w:outlineLvl w:val="3"/>
              <w:rPr>
                <w:color w:val="000000"/>
                <w:sz w:val="20"/>
                <w:szCs w:val="20"/>
              </w:rPr>
            </w:pPr>
            <w:r w:rsidRPr="00972F1C">
              <w:rPr>
                <w:color w:val="000000"/>
                <w:sz w:val="20"/>
                <w:szCs w:val="20"/>
              </w:rPr>
              <w:lastRenderedPageBreak/>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1400000000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72F1C" w:rsidRPr="00972F1C" w:rsidRDefault="00972F1C" w:rsidP="00972F1C">
            <w:pPr>
              <w:jc w:val="center"/>
              <w:outlineLvl w:val="3"/>
              <w:rPr>
                <w:color w:val="000000"/>
                <w:sz w:val="20"/>
                <w:szCs w:val="20"/>
              </w:rPr>
            </w:pPr>
            <w:r w:rsidRPr="00972F1C">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972F1C" w:rsidRPr="00972F1C" w:rsidRDefault="00972F1C" w:rsidP="00972F1C">
            <w:pPr>
              <w:jc w:val="right"/>
              <w:outlineLvl w:val="3"/>
              <w:rPr>
                <w:sz w:val="20"/>
                <w:szCs w:val="20"/>
              </w:rPr>
            </w:pPr>
            <w:r w:rsidRPr="00972F1C">
              <w:rPr>
                <w:sz w:val="20"/>
                <w:szCs w:val="20"/>
              </w:rPr>
              <w:t>31 354,280</w:t>
            </w:r>
          </w:p>
        </w:tc>
      </w:tr>
      <w:tr w:rsidR="001509DC" w:rsidRPr="00972F1C" w:rsidTr="007E517C">
        <w:trPr>
          <w:trHeight w:val="510"/>
        </w:trPr>
        <w:tc>
          <w:tcPr>
            <w:tcW w:w="3681" w:type="dxa"/>
            <w:tcBorders>
              <w:top w:val="single" w:sz="4" w:space="0" w:color="auto"/>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5"/>
              <w:rPr>
                <w:color w:val="000000"/>
                <w:sz w:val="20"/>
                <w:szCs w:val="20"/>
              </w:rPr>
            </w:pPr>
            <w:r w:rsidRPr="00972F1C">
              <w:rPr>
                <w:color w:val="000000"/>
                <w:sz w:val="20"/>
                <w:szCs w:val="20"/>
              </w:rPr>
              <w:t>Комплекс процессных мероприятий "Совершенствование межбюджетных отношений в Черниговском районе"</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003</w:t>
            </w:r>
          </w:p>
        </w:tc>
        <w:tc>
          <w:tcPr>
            <w:tcW w:w="709"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14</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1400200000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5"/>
              <w:rPr>
                <w:color w:val="000000"/>
                <w:sz w:val="20"/>
                <w:szCs w:val="20"/>
              </w:rPr>
            </w:pPr>
            <w:r w:rsidRPr="00972F1C">
              <w:rPr>
                <w:color w:val="000000"/>
                <w:sz w:val="20"/>
                <w:szCs w:val="20"/>
              </w:rPr>
              <w:t>000</w:t>
            </w:r>
          </w:p>
        </w:tc>
        <w:tc>
          <w:tcPr>
            <w:tcW w:w="1559" w:type="dxa"/>
            <w:tcBorders>
              <w:top w:val="single" w:sz="4" w:space="0" w:color="auto"/>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5"/>
              <w:rPr>
                <w:sz w:val="20"/>
                <w:szCs w:val="20"/>
              </w:rPr>
            </w:pPr>
            <w:r w:rsidRPr="00972F1C">
              <w:rPr>
                <w:sz w:val="20"/>
                <w:szCs w:val="20"/>
              </w:rPr>
              <w:t>31 354,280</w:t>
            </w:r>
          </w:p>
        </w:tc>
      </w:tr>
      <w:tr w:rsidR="001509DC" w:rsidRPr="00972F1C" w:rsidTr="001509DC">
        <w:trPr>
          <w:trHeight w:val="76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Дотации на выравнивание бюджетной обеспеченности поселений из районного фонда финансовой поддержки поселений, входящих в состав Черниговского района</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1400240010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7 925,164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Межбюджетные трансферты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1400240010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500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7 925,164</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Дотации</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1400240010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510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7 925,164</w:t>
            </w:r>
          </w:p>
        </w:tc>
      </w:tr>
      <w:tr w:rsidR="001509DC" w:rsidRPr="00972F1C" w:rsidTr="001509DC">
        <w:trPr>
          <w:trHeight w:val="1035"/>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7E517C">
            <w:pPr>
              <w:outlineLvl w:val="6"/>
              <w:rPr>
                <w:color w:val="000000"/>
                <w:sz w:val="20"/>
                <w:szCs w:val="20"/>
              </w:rPr>
            </w:pPr>
            <w:r w:rsidRPr="00972F1C">
              <w:rPr>
                <w:color w:val="000000"/>
                <w:sz w:val="20"/>
                <w:szCs w:val="20"/>
              </w:rPr>
              <w:t>Субвенции бюджетам муниципальных районов Приморского края на осуществление отдел</w:t>
            </w:r>
            <w:r w:rsidR="007E517C">
              <w:rPr>
                <w:color w:val="000000"/>
                <w:sz w:val="20"/>
                <w:szCs w:val="20"/>
              </w:rPr>
              <w:t>ьных государственных полномочий</w:t>
            </w:r>
            <w:r w:rsidRPr="00972F1C">
              <w:rPr>
                <w:color w:val="000000"/>
                <w:sz w:val="20"/>
                <w:szCs w:val="20"/>
              </w:rPr>
              <w:t xml:space="preserve"> по расчету и предоставлению дотаций на выравнивание бюджетной обеспеченности бюджетам поселений, входящих в их состав</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1400293110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23 429,116</w:t>
            </w:r>
          </w:p>
        </w:tc>
      </w:tr>
      <w:tr w:rsidR="001509DC" w:rsidRPr="00972F1C" w:rsidTr="001509DC">
        <w:trPr>
          <w:trHeight w:val="300"/>
        </w:trPr>
        <w:tc>
          <w:tcPr>
            <w:tcW w:w="3681" w:type="dxa"/>
            <w:tcBorders>
              <w:top w:val="nil"/>
              <w:left w:val="single" w:sz="4" w:space="0" w:color="000000"/>
              <w:bottom w:val="single" w:sz="4" w:space="0" w:color="000000"/>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Межбюджетные трансферты</w:t>
            </w:r>
          </w:p>
        </w:tc>
        <w:tc>
          <w:tcPr>
            <w:tcW w:w="850"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1400293110</w:t>
            </w:r>
          </w:p>
        </w:tc>
        <w:tc>
          <w:tcPr>
            <w:tcW w:w="851" w:type="dxa"/>
            <w:tcBorders>
              <w:top w:val="nil"/>
              <w:left w:val="nil"/>
              <w:bottom w:val="single" w:sz="4" w:space="0" w:color="000000"/>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500</w:t>
            </w:r>
          </w:p>
        </w:tc>
        <w:tc>
          <w:tcPr>
            <w:tcW w:w="1559" w:type="dxa"/>
            <w:tcBorders>
              <w:top w:val="nil"/>
              <w:left w:val="nil"/>
              <w:bottom w:val="single" w:sz="4" w:space="0" w:color="000000"/>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23 429,116</w:t>
            </w:r>
          </w:p>
        </w:tc>
      </w:tr>
      <w:tr w:rsidR="001509DC" w:rsidRPr="00972F1C" w:rsidTr="001509DC">
        <w:trPr>
          <w:trHeight w:val="300"/>
        </w:trPr>
        <w:tc>
          <w:tcPr>
            <w:tcW w:w="3681" w:type="dxa"/>
            <w:tcBorders>
              <w:top w:val="nil"/>
              <w:left w:val="single" w:sz="4" w:space="0" w:color="000000"/>
              <w:bottom w:val="nil"/>
              <w:right w:val="single" w:sz="4" w:space="0" w:color="000000"/>
            </w:tcBorders>
            <w:shd w:val="clear" w:color="auto" w:fill="auto"/>
            <w:hideMark/>
          </w:tcPr>
          <w:p w:rsidR="00972F1C" w:rsidRPr="00972F1C" w:rsidRDefault="00972F1C" w:rsidP="00972F1C">
            <w:pPr>
              <w:outlineLvl w:val="6"/>
              <w:rPr>
                <w:color w:val="000000"/>
                <w:sz w:val="20"/>
                <w:szCs w:val="20"/>
              </w:rPr>
            </w:pPr>
            <w:r w:rsidRPr="00972F1C">
              <w:rPr>
                <w:color w:val="000000"/>
                <w:sz w:val="20"/>
                <w:szCs w:val="20"/>
              </w:rPr>
              <w:t>Дотации</w:t>
            </w:r>
          </w:p>
        </w:tc>
        <w:tc>
          <w:tcPr>
            <w:tcW w:w="850" w:type="dxa"/>
            <w:tcBorders>
              <w:top w:val="nil"/>
              <w:left w:val="nil"/>
              <w:bottom w:val="nil"/>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003</w:t>
            </w:r>
          </w:p>
        </w:tc>
        <w:tc>
          <w:tcPr>
            <w:tcW w:w="709" w:type="dxa"/>
            <w:tcBorders>
              <w:top w:val="nil"/>
              <w:left w:val="nil"/>
              <w:bottom w:val="nil"/>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w:t>
            </w:r>
          </w:p>
        </w:tc>
        <w:tc>
          <w:tcPr>
            <w:tcW w:w="851" w:type="dxa"/>
            <w:tcBorders>
              <w:top w:val="nil"/>
              <w:left w:val="nil"/>
              <w:bottom w:val="nil"/>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01</w:t>
            </w:r>
          </w:p>
        </w:tc>
        <w:tc>
          <w:tcPr>
            <w:tcW w:w="1294" w:type="dxa"/>
            <w:tcBorders>
              <w:top w:val="nil"/>
              <w:left w:val="nil"/>
              <w:bottom w:val="nil"/>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1400293110</w:t>
            </w:r>
          </w:p>
        </w:tc>
        <w:tc>
          <w:tcPr>
            <w:tcW w:w="851" w:type="dxa"/>
            <w:tcBorders>
              <w:top w:val="nil"/>
              <w:left w:val="nil"/>
              <w:bottom w:val="nil"/>
              <w:right w:val="single" w:sz="4" w:space="0" w:color="000000"/>
            </w:tcBorders>
            <w:shd w:val="clear" w:color="auto" w:fill="auto"/>
            <w:noWrap/>
            <w:hideMark/>
          </w:tcPr>
          <w:p w:rsidR="00972F1C" w:rsidRPr="00972F1C" w:rsidRDefault="00972F1C" w:rsidP="00972F1C">
            <w:pPr>
              <w:jc w:val="center"/>
              <w:outlineLvl w:val="6"/>
              <w:rPr>
                <w:color w:val="000000"/>
                <w:sz w:val="20"/>
                <w:szCs w:val="20"/>
              </w:rPr>
            </w:pPr>
            <w:r w:rsidRPr="00972F1C">
              <w:rPr>
                <w:color w:val="000000"/>
                <w:sz w:val="20"/>
                <w:szCs w:val="20"/>
              </w:rPr>
              <w:t>510</w:t>
            </w:r>
          </w:p>
        </w:tc>
        <w:tc>
          <w:tcPr>
            <w:tcW w:w="1559" w:type="dxa"/>
            <w:tcBorders>
              <w:top w:val="nil"/>
              <w:left w:val="nil"/>
              <w:bottom w:val="nil"/>
              <w:right w:val="single" w:sz="4" w:space="0" w:color="000000"/>
            </w:tcBorders>
            <w:shd w:val="clear" w:color="000000" w:fill="FFFFFF"/>
            <w:noWrap/>
            <w:hideMark/>
          </w:tcPr>
          <w:p w:rsidR="00972F1C" w:rsidRPr="00972F1C" w:rsidRDefault="00972F1C" w:rsidP="00972F1C">
            <w:pPr>
              <w:jc w:val="right"/>
              <w:outlineLvl w:val="6"/>
              <w:rPr>
                <w:sz w:val="20"/>
                <w:szCs w:val="20"/>
              </w:rPr>
            </w:pPr>
            <w:r w:rsidRPr="00972F1C">
              <w:rPr>
                <w:sz w:val="20"/>
                <w:szCs w:val="20"/>
              </w:rPr>
              <w:t>23 429,116</w:t>
            </w:r>
          </w:p>
        </w:tc>
      </w:tr>
      <w:tr w:rsidR="00972F1C" w:rsidRPr="00972F1C" w:rsidTr="001509DC">
        <w:trPr>
          <w:trHeight w:val="255"/>
        </w:trPr>
        <w:tc>
          <w:tcPr>
            <w:tcW w:w="823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2F1C" w:rsidRPr="00972F1C" w:rsidRDefault="00972F1C" w:rsidP="007E517C">
            <w:pPr>
              <w:rPr>
                <w:b/>
                <w:bCs/>
                <w:sz w:val="20"/>
                <w:szCs w:val="20"/>
              </w:rPr>
            </w:pPr>
            <w:r w:rsidRPr="00972F1C">
              <w:rPr>
                <w:b/>
                <w:bCs/>
                <w:sz w:val="20"/>
                <w:szCs w:val="20"/>
              </w:rPr>
              <w:t xml:space="preserve">Всего расходов: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2F1C" w:rsidRPr="00972F1C" w:rsidRDefault="00972F1C" w:rsidP="00972F1C">
            <w:pPr>
              <w:jc w:val="right"/>
              <w:rPr>
                <w:b/>
                <w:bCs/>
                <w:sz w:val="20"/>
                <w:szCs w:val="20"/>
              </w:rPr>
            </w:pPr>
            <w:r w:rsidRPr="00972F1C">
              <w:rPr>
                <w:b/>
                <w:bCs/>
                <w:sz w:val="20"/>
                <w:szCs w:val="20"/>
              </w:rPr>
              <w:t>1 224 389,543</w:t>
            </w:r>
          </w:p>
        </w:tc>
      </w:tr>
    </w:tbl>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7E517C" w:rsidRDefault="007E517C" w:rsidP="00BC70FD">
      <w:pPr>
        <w:spacing w:line="360" w:lineRule="auto"/>
        <w:jc w:val="center"/>
        <w:rPr>
          <w:b/>
          <w:sz w:val="28"/>
          <w:szCs w:val="28"/>
          <w:lang w:val="x-none" w:eastAsia="x-none"/>
        </w:rPr>
      </w:pPr>
    </w:p>
    <w:p w:rsidR="007E517C" w:rsidRDefault="007E517C" w:rsidP="00BC70FD">
      <w:pPr>
        <w:spacing w:line="360" w:lineRule="auto"/>
        <w:jc w:val="center"/>
        <w:rPr>
          <w:b/>
          <w:sz w:val="28"/>
          <w:szCs w:val="28"/>
          <w:lang w:val="x-none" w:eastAsia="x-none"/>
        </w:rPr>
      </w:pPr>
    </w:p>
    <w:p w:rsidR="007E517C" w:rsidRDefault="007E517C" w:rsidP="00BC70FD">
      <w:pPr>
        <w:spacing w:line="360" w:lineRule="auto"/>
        <w:jc w:val="center"/>
        <w:rPr>
          <w:b/>
          <w:sz w:val="28"/>
          <w:szCs w:val="28"/>
          <w:lang w:val="x-none" w:eastAsia="x-none"/>
        </w:rPr>
      </w:pPr>
    </w:p>
    <w:p w:rsidR="007E517C" w:rsidRDefault="007E517C" w:rsidP="00BC70FD">
      <w:pPr>
        <w:spacing w:line="360" w:lineRule="auto"/>
        <w:jc w:val="center"/>
        <w:rPr>
          <w:b/>
          <w:sz w:val="28"/>
          <w:szCs w:val="28"/>
          <w:lang w:val="x-none" w:eastAsia="x-none"/>
        </w:rPr>
      </w:pPr>
    </w:p>
    <w:p w:rsidR="007E517C" w:rsidRDefault="007E517C" w:rsidP="00BC70FD">
      <w:pPr>
        <w:spacing w:line="360" w:lineRule="auto"/>
        <w:jc w:val="center"/>
        <w:rPr>
          <w:b/>
          <w:sz w:val="28"/>
          <w:szCs w:val="28"/>
          <w:lang w:val="x-none" w:eastAsia="x-none"/>
        </w:rPr>
      </w:pPr>
    </w:p>
    <w:p w:rsidR="007E517C" w:rsidRDefault="007E517C" w:rsidP="00BC70FD">
      <w:pPr>
        <w:spacing w:line="360" w:lineRule="auto"/>
        <w:jc w:val="center"/>
        <w:rPr>
          <w:b/>
          <w:sz w:val="28"/>
          <w:szCs w:val="28"/>
          <w:lang w:val="x-none" w:eastAsia="x-none"/>
        </w:rPr>
      </w:pPr>
    </w:p>
    <w:tbl>
      <w:tblPr>
        <w:tblW w:w="9873" w:type="dxa"/>
        <w:tblInd w:w="113" w:type="dxa"/>
        <w:tblLook w:val="04A0" w:firstRow="1" w:lastRow="0" w:firstColumn="1" w:lastColumn="0" w:noHBand="0" w:noVBand="1"/>
      </w:tblPr>
      <w:tblGrid>
        <w:gridCol w:w="2949"/>
        <w:gridCol w:w="709"/>
        <w:gridCol w:w="709"/>
        <w:gridCol w:w="713"/>
        <w:gridCol w:w="1294"/>
        <w:gridCol w:w="655"/>
        <w:gridCol w:w="1424"/>
        <w:gridCol w:w="1420"/>
      </w:tblGrid>
      <w:tr w:rsidR="007E517C" w:rsidRPr="007E517C" w:rsidTr="007E517C">
        <w:trPr>
          <w:trHeight w:val="945"/>
        </w:trPr>
        <w:tc>
          <w:tcPr>
            <w:tcW w:w="9873" w:type="dxa"/>
            <w:gridSpan w:val="8"/>
            <w:tcBorders>
              <w:top w:val="nil"/>
              <w:left w:val="nil"/>
              <w:right w:val="nil"/>
            </w:tcBorders>
            <w:shd w:val="clear" w:color="auto" w:fill="auto"/>
            <w:noWrap/>
            <w:vAlign w:val="bottom"/>
            <w:hideMark/>
          </w:tcPr>
          <w:p w:rsidR="007E517C" w:rsidRPr="007E517C" w:rsidRDefault="007E517C" w:rsidP="007E517C">
            <w:pPr>
              <w:jc w:val="right"/>
              <w:rPr>
                <w:b/>
                <w:color w:val="000000"/>
              </w:rPr>
            </w:pPr>
            <w:r w:rsidRPr="007E517C">
              <w:rPr>
                <w:b/>
                <w:color w:val="000000"/>
              </w:rPr>
              <w:lastRenderedPageBreak/>
              <w:t>Приложение 7</w:t>
            </w:r>
          </w:p>
          <w:p w:rsidR="007E517C" w:rsidRPr="007E517C" w:rsidRDefault="007E517C" w:rsidP="007E517C">
            <w:pPr>
              <w:jc w:val="right"/>
              <w:rPr>
                <w:b/>
                <w:color w:val="000000"/>
              </w:rPr>
            </w:pPr>
            <w:r w:rsidRPr="007E517C">
              <w:rPr>
                <w:b/>
                <w:color w:val="000000"/>
              </w:rPr>
              <w:t>к решению Думы Черниговского района</w:t>
            </w:r>
          </w:p>
          <w:p w:rsidR="007E517C" w:rsidRPr="007E517C" w:rsidRDefault="007E517C" w:rsidP="002A5760">
            <w:pPr>
              <w:jc w:val="right"/>
              <w:rPr>
                <w:b/>
                <w:color w:val="000000"/>
              </w:rPr>
            </w:pPr>
            <w:r w:rsidRPr="007E517C">
              <w:rPr>
                <w:b/>
                <w:color w:val="000000"/>
              </w:rPr>
              <w:t xml:space="preserve">от </w:t>
            </w:r>
            <w:r w:rsidR="002A5760">
              <w:rPr>
                <w:b/>
                <w:color w:val="000000"/>
              </w:rPr>
              <w:t>1212</w:t>
            </w:r>
            <w:r w:rsidRPr="007E517C">
              <w:rPr>
                <w:b/>
                <w:color w:val="000000"/>
              </w:rPr>
              <w:t xml:space="preserve">.2022 № </w:t>
            </w:r>
            <w:r w:rsidR="002A5760">
              <w:rPr>
                <w:b/>
                <w:color w:val="000000"/>
              </w:rPr>
              <w:t>107</w:t>
            </w:r>
            <w:r w:rsidRPr="007E517C">
              <w:rPr>
                <w:b/>
                <w:color w:val="000000"/>
              </w:rPr>
              <w:t>-НПА</w:t>
            </w:r>
          </w:p>
        </w:tc>
      </w:tr>
      <w:tr w:rsidR="007E517C" w:rsidRPr="007E517C" w:rsidTr="00D40A59">
        <w:trPr>
          <w:trHeight w:val="315"/>
        </w:trPr>
        <w:tc>
          <w:tcPr>
            <w:tcW w:w="7029" w:type="dxa"/>
            <w:gridSpan w:val="6"/>
            <w:tcBorders>
              <w:top w:val="nil"/>
              <w:left w:val="nil"/>
              <w:bottom w:val="nil"/>
              <w:right w:val="nil"/>
            </w:tcBorders>
            <w:shd w:val="clear" w:color="auto" w:fill="auto"/>
            <w:noWrap/>
            <w:vAlign w:val="bottom"/>
            <w:hideMark/>
          </w:tcPr>
          <w:p w:rsidR="007E517C" w:rsidRPr="007E517C" w:rsidRDefault="007E517C" w:rsidP="007E517C">
            <w:pPr>
              <w:jc w:val="right"/>
              <w:rPr>
                <w:rFonts w:ascii="Arial CYR" w:hAnsi="Arial CYR" w:cs="Calibri"/>
                <w:b/>
                <w:bCs/>
                <w:color w:val="000000"/>
              </w:rPr>
            </w:pPr>
            <w:r w:rsidRPr="007E517C">
              <w:rPr>
                <w:rFonts w:ascii="Arial CYR" w:hAnsi="Arial CYR" w:cs="Calibri"/>
                <w:b/>
                <w:bCs/>
                <w:color w:val="000000"/>
              </w:rPr>
              <w:t> </w:t>
            </w:r>
          </w:p>
        </w:tc>
        <w:tc>
          <w:tcPr>
            <w:tcW w:w="1424" w:type="dxa"/>
            <w:tcBorders>
              <w:top w:val="nil"/>
              <w:left w:val="nil"/>
              <w:bottom w:val="nil"/>
              <w:right w:val="nil"/>
            </w:tcBorders>
            <w:shd w:val="clear" w:color="auto" w:fill="auto"/>
            <w:noWrap/>
            <w:vAlign w:val="bottom"/>
            <w:hideMark/>
          </w:tcPr>
          <w:p w:rsidR="007E517C" w:rsidRPr="007E517C" w:rsidRDefault="007E517C" w:rsidP="007E517C">
            <w:pPr>
              <w:jc w:val="right"/>
              <w:rPr>
                <w:rFonts w:ascii="Arial CYR" w:hAnsi="Arial CYR" w:cs="Calibri"/>
                <w:b/>
                <w:bCs/>
                <w:color w:val="000000"/>
              </w:rPr>
            </w:pPr>
          </w:p>
        </w:tc>
        <w:tc>
          <w:tcPr>
            <w:tcW w:w="1420" w:type="dxa"/>
            <w:tcBorders>
              <w:top w:val="nil"/>
              <w:left w:val="nil"/>
              <w:bottom w:val="nil"/>
              <w:right w:val="nil"/>
            </w:tcBorders>
            <w:shd w:val="clear" w:color="auto" w:fill="auto"/>
            <w:noWrap/>
            <w:vAlign w:val="bottom"/>
            <w:hideMark/>
          </w:tcPr>
          <w:p w:rsidR="007E517C" w:rsidRPr="007E517C" w:rsidRDefault="007E517C" w:rsidP="007E517C">
            <w:pPr>
              <w:rPr>
                <w:sz w:val="20"/>
                <w:szCs w:val="20"/>
              </w:rPr>
            </w:pPr>
          </w:p>
        </w:tc>
      </w:tr>
      <w:tr w:rsidR="007E517C" w:rsidRPr="007E517C" w:rsidTr="007E517C">
        <w:trPr>
          <w:trHeight w:val="630"/>
        </w:trPr>
        <w:tc>
          <w:tcPr>
            <w:tcW w:w="9873" w:type="dxa"/>
            <w:gridSpan w:val="8"/>
            <w:tcBorders>
              <w:top w:val="nil"/>
              <w:left w:val="nil"/>
              <w:right w:val="nil"/>
            </w:tcBorders>
            <w:shd w:val="clear" w:color="auto" w:fill="auto"/>
            <w:noWrap/>
            <w:vAlign w:val="bottom"/>
            <w:hideMark/>
          </w:tcPr>
          <w:p w:rsidR="007E517C" w:rsidRPr="007E517C" w:rsidRDefault="007E517C" w:rsidP="007E517C">
            <w:pPr>
              <w:jc w:val="center"/>
              <w:rPr>
                <w:b/>
                <w:bCs/>
                <w:color w:val="000000"/>
                <w:sz w:val="26"/>
                <w:szCs w:val="26"/>
              </w:rPr>
            </w:pPr>
            <w:r w:rsidRPr="007E517C">
              <w:rPr>
                <w:b/>
                <w:bCs/>
                <w:color w:val="000000"/>
                <w:sz w:val="26"/>
                <w:szCs w:val="26"/>
              </w:rPr>
              <w:t xml:space="preserve">Распределение бюджетных ассигнований из районного бюджета в ведомственной </w:t>
            </w:r>
          </w:p>
          <w:p w:rsidR="007E517C" w:rsidRPr="007E517C" w:rsidRDefault="007E517C" w:rsidP="007E517C">
            <w:pPr>
              <w:jc w:val="center"/>
              <w:rPr>
                <w:b/>
                <w:bCs/>
                <w:color w:val="000000"/>
                <w:sz w:val="26"/>
                <w:szCs w:val="26"/>
              </w:rPr>
            </w:pPr>
            <w:r w:rsidRPr="007E517C">
              <w:rPr>
                <w:b/>
                <w:bCs/>
                <w:color w:val="000000"/>
                <w:sz w:val="26"/>
                <w:szCs w:val="26"/>
              </w:rPr>
              <w:t>структуре расходов районного бюджета на плановый период 2024 и 2025 годов</w:t>
            </w:r>
          </w:p>
        </w:tc>
      </w:tr>
      <w:tr w:rsidR="007E517C" w:rsidRPr="007E517C" w:rsidTr="007E517C">
        <w:trPr>
          <w:trHeight w:val="300"/>
        </w:trPr>
        <w:tc>
          <w:tcPr>
            <w:tcW w:w="9873" w:type="dxa"/>
            <w:gridSpan w:val="8"/>
            <w:tcBorders>
              <w:top w:val="nil"/>
              <w:left w:val="nil"/>
              <w:bottom w:val="single" w:sz="4" w:space="0" w:color="000000"/>
              <w:right w:val="nil"/>
            </w:tcBorders>
            <w:shd w:val="clear" w:color="auto" w:fill="auto"/>
            <w:noWrap/>
            <w:vAlign w:val="bottom"/>
            <w:hideMark/>
          </w:tcPr>
          <w:p w:rsidR="007E517C" w:rsidRPr="007E517C" w:rsidRDefault="007E517C" w:rsidP="007E517C">
            <w:pPr>
              <w:jc w:val="right"/>
              <w:rPr>
                <w:color w:val="000000"/>
                <w:sz w:val="20"/>
                <w:szCs w:val="20"/>
              </w:rPr>
            </w:pPr>
            <w:r w:rsidRPr="007E517C">
              <w:rPr>
                <w:color w:val="000000"/>
                <w:sz w:val="20"/>
                <w:szCs w:val="20"/>
              </w:rPr>
              <w:t>тыс.рублей</w:t>
            </w:r>
          </w:p>
        </w:tc>
      </w:tr>
      <w:tr w:rsidR="007E517C" w:rsidRPr="007E517C" w:rsidTr="00D40A59">
        <w:trPr>
          <w:trHeight w:val="1032"/>
        </w:trPr>
        <w:tc>
          <w:tcPr>
            <w:tcW w:w="2949" w:type="dxa"/>
            <w:tcBorders>
              <w:top w:val="nil"/>
              <w:left w:val="single" w:sz="4" w:space="0" w:color="000000"/>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20"/>
                <w:szCs w:val="20"/>
              </w:rPr>
            </w:pPr>
            <w:r w:rsidRPr="007E517C">
              <w:rPr>
                <w:color w:val="000000"/>
                <w:sz w:val="20"/>
                <w:szCs w:val="20"/>
              </w:rPr>
              <w:t>Наименование</w:t>
            </w:r>
          </w:p>
        </w:tc>
        <w:tc>
          <w:tcPr>
            <w:tcW w:w="709"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20"/>
                <w:szCs w:val="20"/>
              </w:rPr>
            </w:pPr>
            <w:r w:rsidRPr="007E517C">
              <w:rPr>
                <w:color w:val="000000"/>
                <w:sz w:val="20"/>
                <w:szCs w:val="20"/>
              </w:rPr>
              <w:t>Вед.</w:t>
            </w:r>
          </w:p>
        </w:tc>
        <w:tc>
          <w:tcPr>
            <w:tcW w:w="709"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20"/>
                <w:szCs w:val="20"/>
              </w:rPr>
            </w:pPr>
            <w:r w:rsidRPr="007E517C">
              <w:rPr>
                <w:color w:val="000000"/>
                <w:sz w:val="20"/>
                <w:szCs w:val="20"/>
              </w:rPr>
              <w:t>Разд.</w:t>
            </w:r>
          </w:p>
        </w:tc>
        <w:tc>
          <w:tcPr>
            <w:tcW w:w="713"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20"/>
                <w:szCs w:val="20"/>
              </w:rPr>
            </w:pPr>
            <w:r w:rsidRPr="007E517C">
              <w:rPr>
                <w:color w:val="000000"/>
                <w:sz w:val="20"/>
                <w:szCs w:val="20"/>
              </w:rPr>
              <w:t>Подр.</w:t>
            </w:r>
          </w:p>
        </w:tc>
        <w:tc>
          <w:tcPr>
            <w:tcW w:w="1294"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20"/>
                <w:szCs w:val="20"/>
              </w:rPr>
            </w:pPr>
            <w:r w:rsidRPr="007E517C">
              <w:rPr>
                <w:color w:val="000000"/>
                <w:sz w:val="20"/>
                <w:szCs w:val="20"/>
              </w:rPr>
              <w:t>Ц.ст.</w:t>
            </w:r>
          </w:p>
        </w:tc>
        <w:tc>
          <w:tcPr>
            <w:tcW w:w="655"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20"/>
                <w:szCs w:val="20"/>
              </w:rPr>
            </w:pPr>
            <w:r w:rsidRPr="007E517C">
              <w:rPr>
                <w:color w:val="000000"/>
                <w:sz w:val="20"/>
                <w:szCs w:val="20"/>
              </w:rPr>
              <w:t>Расх.</w:t>
            </w:r>
          </w:p>
        </w:tc>
        <w:tc>
          <w:tcPr>
            <w:tcW w:w="1424"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18"/>
                <w:szCs w:val="18"/>
              </w:rPr>
            </w:pPr>
            <w:r w:rsidRPr="007E517C">
              <w:rPr>
                <w:color w:val="000000"/>
                <w:sz w:val="18"/>
                <w:szCs w:val="18"/>
              </w:rPr>
              <w:t>Сумма на 2024 год</w:t>
            </w:r>
          </w:p>
        </w:tc>
        <w:tc>
          <w:tcPr>
            <w:tcW w:w="1420" w:type="dxa"/>
            <w:tcBorders>
              <w:top w:val="nil"/>
              <w:left w:val="nil"/>
              <w:bottom w:val="single" w:sz="4" w:space="0" w:color="000000"/>
              <w:right w:val="single" w:sz="4" w:space="0" w:color="000000"/>
            </w:tcBorders>
            <w:shd w:val="clear" w:color="auto" w:fill="auto"/>
            <w:vAlign w:val="center"/>
            <w:hideMark/>
          </w:tcPr>
          <w:p w:rsidR="007E517C" w:rsidRPr="007E517C" w:rsidRDefault="007E517C" w:rsidP="007E517C">
            <w:pPr>
              <w:jc w:val="center"/>
              <w:rPr>
                <w:color w:val="000000"/>
                <w:sz w:val="18"/>
                <w:szCs w:val="18"/>
              </w:rPr>
            </w:pPr>
            <w:r w:rsidRPr="007E517C">
              <w:rPr>
                <w:color w:val="000000"/>
                <w:sz w:val="18"/>
                <w:szCs w:val="18"/>
              </w:rPr>
              <w:t xml:space="preserve">Сумма на 2025 год </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0"/>
              <w:rPr>
                <w:b/>
                <w:bCs/>
                <w:color w:val="000000"/>
                <w:sz w:val="20"/>
                <w:szCs w:val="20"/>
              </w:rPr>
            </w:pPr>
            <w:r w:rsidRPr="007E517C">
              <w:rPr>
                <w:b/>
                <w:bCs/>
                <w:color w:val="000000"/>
                <w:sz w:val="20"/>
                <w:szCs w:val="20"/>
              </w:rPr>
              <w:t>Администрация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0"/>
              <w:rPr>
                <w:b/>
                <w:bCs/>
                <w:color w:val="000000"/>
                <w:sz w:val="20"/>
                <w:szCs w:val="20"/>
              </w:rPr>
            </w:pPr>
            <w:r w:rsidRPr="007E517C">
              <w:rPr>
                <w:b/>
                <w:bCs/>
                <w:color w:val="000000"/>
                <w:sz w:val="20"/>
                <w:szCs w:val="20"/>
              </w:rPr>
              <w:t>264 461,155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0"/>
              <w:rPr>
                <w:b/>
                <w:bCs/>
                <w:color w:val="000000"/>
                <w:sz w:val="20"/>
                <w:szCs w:val="20"/>
              </w:rPr>
            </w:pPr>
            <w:r w:rsidRPr="007E517C">
              <w:rPr>
                <w:b/>
                <w:bCs/>
                <w:color w:val="000000"/>
                <w:sz w:val="20"/>
                <w:szCs w:val="20"/>
              </w:rPr>
              <w:t>266 001,393</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color w:val="000000"/>
                <w:sz w:val="20"/>
                <w:szCs w:val="20"/>
              </w:rPr>
            </w:pPr>
            <w:r w:rsidRPr="007E517C">
              <w:rPr>
                <w:color w:val="000000"/>
                <w:sz w:val="20"/>
                <w:szCs w:val="20"/>
              </w:rPr>
              <w:t>139 787,273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color w:val="000000"/>
                <w:sz w:val="20"/>
                <w:szCs w:val="20"/>
              </w:rPr>
            </w:pPr>
            <w:r w:rsidRPr="007E517C">
              <w:rPr>
                <w:color w:val="000000"/>
                <w:sz w:val="20"/>
                <w:szCs w:val="20"/>
              </w:rPr>
              <w:t>138 651,597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color w:val="000000"/>
                <w:sz w:val="20"/>
                <w:szCs w:val="20"/>
              </w:rPr>
            </w:pPr>
            <w:r w:rsidRPr="007E517C">
              <w:rPr>
                <w:color w:val="000000"/>
                <w:sz w:val="20"/>
                <w:szCs w:val="20"/>
              </w:rPr>
              <w:t>2 500,180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color w:val="000000"/>
                <w:sz w:val="20"/>
                <w:szCs w:val="20"/>
              </w:rPr>
            </w:pPr>
            <w:r w:rsidRPr="007E517C">
              <w:rPr>
                <w:color w:val="000000"/>
                <w:sz w:val="20"/>
                <w:szCs w:val="20"/>
              </w:rPr>
              <w:t>2 500,180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2 500,180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2 500,180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2 500,180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2 500,180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Глава Черниговского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2 500,180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2 500,180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2 500,180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2 500,180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2 500,180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2 500,180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51 310,148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51 343,764</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51 310,148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51 343,764</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51 310,148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51 343,764</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Руководство и управление в сфере установл</w:t>
            </w:r>
            <w:r>
              <w:rPr>
                <w:color w:val="000000"/>
                <w:sz w:val="20"/>
                <w:szCs w:val="20"/>
              </w:rPr>
              <w:t xml:space="preserve">енных функций органов местного </w:t>
            </w:r>
            <w:r w:rsidRPr="007E517C">
              <w:rPr>
                <w:color w:val="000000"/>
                <w:sz w:val="20"/>
                <w:szCs w:val="20"/>
              </w:rPr>
              <w:t>самоуправления Черниговского муниципального района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50 404,758</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50 404,758</w:t>
            </w:r>
          </w:p>
        </w:tc>
      </w:tr>
      <w:tr w:rsidR="007E517C" w:rsidRPr="007E517C" w:rsidTr="00D40A59">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46 609,488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46 609,488</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46 609,488</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46 609,488</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2 265,000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2 265,000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2 265,000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2 265,000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1 530,270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1 530,270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850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1 530,270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1 530,270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выполнение органами местного самоуправления отдельных государственных полномочий по государственному управлению охраной труда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905,390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939,006</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872,670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906,286</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872,670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906,286</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32,720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32,720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32,720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32,720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16,681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16,681</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16,681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16,681</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16,681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16,681</w:t>
            </w:r>
          </w:p>
        </w:tc>
      </w:tr>
      <w:tr w:rsidR="007E517C" w:rsidRPr="007E517C" w:rsidTr="00D40A59">
        <w:trPr>
          <w:trHeight w:val="58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Составление (изменение и дополнение) списков кандидатов в присяжные заседатели федеральных судов общей юрисдикции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9999951200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16,681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16,681</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9999951200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16,681</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16,681</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9999951200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16,681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16,681</w:t>
            </w:r>
          </w:p>
        </w:tc>
      </w:tr>
      <w:tr w:rsidR="007E517C" w:rsidRPr="007E517C" w:rsidTr="00492006">
        <w:trPr>
          <w:trHeight w:val="63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1 021,300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1 021,300</w:t>
            </w:r>
          </w:p>
        </w:tc>
      </w:tr>
      <w:tr w:rsidR="007E517C" w:rsidRPr="007E517C" w:rsidTr="00D40A59">
        <w:trPr>
          <w:trHeight w:val="102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1400000000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1 021,300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1 021,300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"Управление бюджетным процессом в Черниговском районе"</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1400100000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1 021,300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1 021,300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Руководство и управление в сфере установл</w:t>
            </w:r>
            <w:r>
              <w:rPr>
                <w:color w:val="000000"/>
                <w:sz w:val="20"/>
                <w:szCs w:val="20"/>
              </w:rPr>
              <w:t xml:space="preserve">енных функций органов местного </w:t>
            </w:r>
            <w:r w:rsidRPr="007E517C">
              <w:rPr>
                <w:color w:val="000000"/>
                <w:sz w:val="20"/>
                <w:szCs w:val="20"/>
              </w:rPr>
              <w:t>самоуправления Черниговского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1 021,300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1 021,300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1 021,300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1 021,300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1 021,300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1 021,300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14 240,850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13 475,120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14 240,850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13 475,120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14 240,850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13 475,120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Резервный фонд Администрации Черниговского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14 240,850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13 475,120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14 240,850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13 475,120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870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14 240,850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13 475,120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70 698,114</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70 294,552</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2"/>
              <w:rPr>
                <w:color w:val="000000"/>
                <w:sz w:val="20"/>
                <w:szCs w:val="20"/>
              </w:rPr>
            </w:pPr>
            <w:r w:rsidRPr="007E517C">
              <w:rPr>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467,223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0,000</w:t>
            </w:r>
          </w:p>
        </w:tc>
      </w:tr>
      <w:tr w:rsidR="007E517C" w:rsidRPr="007E517C" w:rsidTr="00D40A59">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Комплекс процессных мероприятий "Развитие спортивной инфраструктуры, находящейся в муниципальной собственности"</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040P500000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467,223</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0,000</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 xml:space="preserve">Расходы на развитие </w:t>
            </w:r>
            <w:r w:rsidRPr="007E517C">
              <w:rPr>
                <w:color w:val="000000"/>
                <w:sz w:val="20"/>
                <w:szCs w:val="20"/>
              </w:rPr>
              <w:lastRenderedPageBreak/>
              <w:t>спортивной инфраструктуры, находящейся в муниципальной собственности, в целях софинансирования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040P5S2190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467,223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lastRenderedPageBreak/>
              <w:t>Капитальные вложения в объекты недвижимого имущества государственной (муниципальной) собственности</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040P5S2190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400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467,223</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040P5S2190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410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467,223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75,000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75,000</w:t>
            </w:r>
          </w:p>
        </w:tc>
      </w:tr>
      <w:tr w:rsidR="007E517C" w:rsidRPr="007E517C" w:rsidTr="00D40A59">
        <w:trPr>
          <w:trHeight w:val="82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"Противодействие и профилактика терроризма на территории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"Формирование системы мер пресечения и профилактики различных видов терроризма"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w:t>
            </w:r>
          </w:p>
        </w:tc>
      </w:tr>
      <w:tr w:rsidR="007E517C" w:rsidRPr="007E517C" w:rsidTr="00D40A59">
        <w:trPr>
          <w:trHeight w:val="34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профилактике экстремизма и терроризма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0800120220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0800120220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0800120220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 xml:space="preserve">Муниципальная программа "Защита населения и территории от чрезвычайных ситуаций, обеспечение </w:t>
            </w:r>
            <w:r w:rsidRPr="007E517C">
              <w:rPr>
                <w:color w:val="000000"/>
                <w:sz w:val="20"/>
                <w:szCs w:val="20"/>
              </w:rPr>
              <w:lastRenderedPageBreak/>
              <w:t>пожарной безопасности и безопасности людей на водных объектах Черниговского района Приморского края" на 2022-2027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502,000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352,000</w:t>
            </w:r>
          </w:p>
        </w:tc>
      </w:tr>
      <w:tr w:rsidR="007E517C" w:rsidRPr="007E517C" w:rsidTr="00492006">
        <w:trPr>
          <w:trHeight w:val="510"/>
        </w:trPr>
        <w:tc>
          <w:tcPr>
            <w:tcW w:w="2949" w:type="dxa"/>
            <w:tcBorders>
              <w:top w:val="single" w:sz="4" w:space="0" w:color="auto"/>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lastRenderedPageBreak/>
              <w:t>Снижение рисков и смягчение последствий чрезвычайных ситуаций природного и техногенного характера</w:t>
            </w:r>
          </w:p>
        </w:tc>
        <w:tc>
          <w:tcPr>
            <w:tcW w:w="709"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0900100000</w:t>
            </w:r>
          </w:p>
        </w:tc>
        <w:tc>
          <w:tcPr>
            <w:tcW w:w="655"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502,000</w:t>
            </w:r>
          </w:p>
        </w:tc>
        <w:tc>
          <w:tcPr>
            <w:tcW w:w="1420" w:type="dxa"/>
            <w:tcBorders>
              <w:top w:val="single" w:sz="4" w:space="0" w:color="auto"/>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352,000</w:t>
            </w:r>
          </w:p>
        </w:tc>
      </w:tr>
      <w:tr w:rsidR="007E517C" w:rsidRPr="007E517C" w:rsidTr="00D40A59">
        <w:trPr>
          <w:trHeight w:val="127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проведение мероприятий по предупреждению чрезвычайных ситуаций природного и техногенного характера, направленных на недопущение затопления населенных пунктов, расположенных на береговой территории рек, протекающих на территории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0900120500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0900120500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0900120500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развитие материально-технической базы для защиты населения и территории от чрезвычайных ситуаций природного и техногенного характера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0900120510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82,000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0900120510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82,000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0900120510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82,000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0900200000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организацию выполнения и осуществления мер пожарной безопасности, противопожарная пропаганда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0900220800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0900220800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0900220800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"Профилактика наркомании на территории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1600000000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"Социальная профилактика, популяризация здорового образа жизни"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1600100000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противодействию распространения наркотиков</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1600120240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1600120240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1600120240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D40A59">
        <w:trPr>
          <w:trHeight w:val="58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1700000000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1700100000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патриотическому воспитанию граждан Черниговского муниципального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360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"О противодействии коррупции в Администрации Черниговского района" на 2019-2025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2400000000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"Совершенствование системы противодействия коррупции в Черниговском районе"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2400100000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противодействию коррупции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2400120600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2400120600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2400120600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91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"Гармонизация межэтнических и межрелигиозных отношений, профилактика и противодействие экстремизма в Черниговском муниципальном районе" на 2018-2025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2500000000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"Укрепление межэтнических связей и межрелигиозных отношений на территории Черниговского муниципального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2500100000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укреплению межэтнических связей и межрелигиозных отношений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2500120270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2500120270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2A5760">
        <w:trPr>
          <w:trHeight w:val="274"/>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Иные закупки товаров, работ и услуг для обеспечения государственных </w:t>
            </w:r>
            <w:r w:rsidRPr="007E517C">
              <w:rPr>
                <w:color w:val="000000"/>
                <w:sz w:val="20"/>
                <w:szCs w:val="20"/>
              </w:rPr>
              <w:lastRenderedPageBreak/>
              <w:t>(муниципальных)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2500120270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lastRenderedPageBreak/>
              <w:t>Непрограммные направления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69 518,891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69 732,552</w:t>
            </w:r>
          </w:p>
        </w:tc>
      </w:tr>
      <w:tr w:rsidR="007E517C" w:rsidRPr="007E517C" w:rsidTr="00492006">
        <w:trPr>
          <w:trHeight w:val="510"/>
        </w:trPr>
        <w:tc>
          <w:tcPr>
            <w:tcW w:w="2949" w:type="dxa"/>
            <w:tcBorders>
              <w:top w:val="single" w:sz="4" w:space="0" w:color="auto"/>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single" w:sz="4" w:space="0" w:color="auto"/>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69 518,891</w:t>
            </w:r>
          </w:p>
        </w:tc>
        <w:tc>
          <w:tcPr>
            <w:tcW w:w="1420" w:type="dxa"/>
            <w:tcBorders>
              <w:top w:val="single" w:sz="4" w:space="0" w:color="auto"/>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69 732,552</w:t>
            </w:r>
          </w:p>
        </w:tc>
      </w:tr>
      <w:tr w:rsidR="007E517C" w:rsidRPr="007E517C" w:rsidTr="00D40A59">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Содержание и обслуживание казны Черниговского района (Реализация государственной политики в области приватизации и управления муниципальной собственностью)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2 159,563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2 159,563</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9999920250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2 159,563</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2 159,563</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2 159,563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2 159,563</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Оценка недвижимости, признание прав и регулирование отношений по муниципальной собственности (Реализация государственной политики в области приватизации и управления муниципальной собственностью)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9999920260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r>
      <w:tr w:rsidR="007E517C" w:rsidRPr="007E517C" w:rsidTr="00D40A59">
        <w:trPr>
          <w:trHeight w:val="127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9999959300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2 282,298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2 282,298</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9999959300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2 087,298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2 087,298</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9999959300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2 087,298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2 087,298</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9999959300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9999959300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195,000</w:t>
            </w:r>
          </w:p>
        </w:tc>
      </w:tr>
      <w:tr w:rsidR="007E517C" w:rsidRPr="007E517C" w:rsidTr="00492006">
        <w:trPr>
          <w:trHeight w:val="55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26 425,400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26 425,400</w:t>
            </w:r>
          </w:p>
        </w:tc>
      </w:tr>
      <w:tr w:rsidR="007E517C" w:rsidRPr="007E517C" w:rsidTr="00D40A59">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16 154,000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16 154,000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16 154,000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16 154,000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10 001,400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10 001,400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10 001,400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10 001,400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270,000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Исполнение судебных актов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830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850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270,000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270,000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по содержанию помещения отдела ЗАГС за счет средств бюджета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w:t>
            </w:r>
          </w:p>
        </w:tc>
      </w:tr>
      <w:tr w:rsidR="007E517C" w:rsidRPr="007E517C" w:rsidTr="00492006">
        <w:trPr>
          <w:trHeight w:val="51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9999970011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информационной безопасности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9999970090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создание и обеспечение деятельности комиссий по делам несовершеннолетних и защите их прав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1 450,686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1 508,714</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1 371,831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1 427,859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1 371,831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1 427,859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78,855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80,855</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9999993010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78,855</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80,855</w:t>
            </w:r>
          </w:p>
        </w:tc>
      </w:tr>
      <w:tr w:rsidR="007E517C" w:rsidRPr="007E517C" w:rsidTr="00D40A59">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реализацию отдельных государственных полномочий по созданию административных комиссий</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940,437</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978,053</w:t>
            </w:r>
          </w:p>
        </w:tc>
      </w:tr>
      <w:tr w:rsidR="007E517C" w:rsidRPr="007E517C" w:rsidTr="00D40A59">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810,047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854,663</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9999993030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810,047</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854,663</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130,390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123,390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130,390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123,390</w:t>
            </w:r>
          </w:p>
        </w:tc>
      </w:tr>
      <w:tr w:rsidR="007E517C" w:rsidRPr="007E517C" w:rsidTr="00D40A59">
        <w:trPr>
          <w:trHeight w:val="58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реализацию государственных полномочий органов опеки и попечительства в отношении несовершеннолетних</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3 186,812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3 304,829</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2 880,392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2 998,409</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2 880,392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2 998,409</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306,420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306,420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9999993160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306,420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306,420</w:t>
            </w:r>
          </w:p>
        </w:tc>
      </w:tr>
      <w:tr w:rsidR="007E517C" w:rsidRPr="007E517C" w:rsidTr="00492006">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Субвенции бюджетам муниципальных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средств краевого </w:t>
            </w:r>
            <w:r w:rsidRPr="007E517C">
              <w:rPr>
                <w:color w:val="000000"/>
                <w:sz w:val="20"/>
                <w:szCs w:val="20"/>
              </w:rPr>
              <w:lastRenderedPageBreak/>
              <w:t>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9999993180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530,369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530,369</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9999993180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530,369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530,369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9999993180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530,369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530,369</w:t>
            </w:r>
          </w:p>
        </w:tc>
      </w:tr>
      <w:tr w:rsidR="007E517C" w:rsidRPr="007E517C" w:rsidTr="00D40A59">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99999R0820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17 046,360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17 046,360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Капитальные вложения в объекты недвижимого имущества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99999R0820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400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17 046,360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17 046,360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Бюджетные инвестиции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99999R0820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410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17 046,360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17 046,360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14 316,966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14 316,966</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468,700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468,700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468,700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468,700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750,000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Капитальные вложения в объекты недвижимого имущества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400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13 098,266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13 098,266</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Бюджетные инвестиции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99999М0820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410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13 098,266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13 098,266</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23 321,055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23 321,055</w:t>
            </w:r>
          </w:p>
        </w:tc>
      </w:tr>
      <w:tr w:rsidR="007E517C" w:rsidRPr="007E517C" w:rsidTr="00492006">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lastRenderedPageBreak/>
              <w:t>Сельское хозяйство и рыболовство</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469,667</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469,667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469,667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469,667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469,667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469,667</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реализацию государственного полномочия по организации мероприятий при осуществлении деятельности по обращению с животными без владельцев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469,667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469,667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469,667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469,667</w:t>
            </w:r>
          </w:p>
        </w:tc>
      </w:tr>
      <w:tr w:rsidR="007E517C" w:rsidRPr="007E517C" w:rsidTr="00D40A59">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9999993040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469,667</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469,667</w:t>
            </w:r>
          </w:p>
        </w:tc>
      </w:tr>
      <w:tr w:rsidR="007E517C" w:rsidRPr="007E517C" w:rsidTr="00D40A59">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Транспорт</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08</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3 303,387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3 303,387</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дорожного хозяйства и транспорта в Черниговском районе" на 2018-2025 годы</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1100000000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3 303,387</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3 303,387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"Развитие транспортного хозяйства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1120000000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3 303,387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3 303,387</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"Организация транспортного обслуживания населения автомобильным транспортом"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1120100000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3 303,387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3 303,387</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организациям, оказывающим на территории Черниговского района услуги по транспортному обслуживанию населения в межпоселенческом сообщении в границах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1120160010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1120160010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3 300,000</w:t>
            </w:r>
          </w:p>
        </w:tc>
      </w:tr>
      <w:tr w:rsidR="007E517C" w:rsidRPr="007E517C" w:rsidTr="00D40A59">
        <w:trPr>
          <w:trHeight w:val="82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1120160010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3 300,000</w:t>
            </w:r>
          </w:p>
        </w:tc>
      </w:tr>
      <w:tr w:rsidR="007E517C" w:rsidRPr="007E517C" w:rsidTr="00D40A59">
        <w:trPr>
          <w:trHeight w:val="78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реализацию государственного полномочия в сфере транспортного обслуживания по муниципальным маршрутам в границах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1120193130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3,387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3,387</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1120193130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3,387</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3,387</w:t>
            </w:r>
          </w:p>
        </w:tc>
      </w:tr>
      <w:tr w:rsidR="007E517C" w:rsidRPr="007E517C" w:rsidTr="00492006">
        <w:trPr>
          <w:trHeight w:val="136"/>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Иные закупки товаров, работ и услуг для обеспечения государственных </w:t>
            </w:r>
            <w:r w:rsidRPr="007E517C">
              <w:rPr>
                <w:color w:val="000000"/>
                <w:sz w:val="20"/>
                <w:szCs w:val="20"/>
              </w:rPr>
              <w:lastRenderedPageBreak/>
              <w:t>(муниципальных)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1120193130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3,387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3,387</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lastRenderedPageBreak/>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18 188,000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18 188,000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дорожного хозяйства и транспорта в Черниговском районе" на 2018-2025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1100000000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18 188,000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18 188,000</w:t>
            </w:r>
          </w:p>
        </w:tc>
      </w:tr>
      <w:tr w:rsidR="007E517C" w:rsidRPr="007E517C" w:rsidTr="00492006">
        <w:trPr>
          <w:trHeight w:val="58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"Ремонт и содержание дорог местного значения Черниговского муниципального района Приморского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1110000000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16 688,000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16 688,000</w:t>
            </w:r>
          </w:p>
        </w:tc>
      </w:tr>
      <w:tr w:rsidR="007E517C" w:rsidRPr="007E517C" w:rsidTr="00492006">
        <w:trPr>
          <w:trHeight w:val="82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"Восстановление и поддержание до нормативных требований транспортно-эксплуатационного состояния автомобильных дорог общего пользования"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1110100000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16 688,000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16 688,000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Содержание действующей сети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1110120320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1110120320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12 000,000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1110120320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Капитальный ремонт и ремонт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1110120330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4 182,949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4 182,949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1110120330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4 182,949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4 182,949</w:t>
            </w:r>
          </w:p>
        </w:tc>
      </w:tr>
      <w:tr w:rsidR="007E517C" w:rsidRPr="007E517C" w:rsidTr="00492006">
        <w:trPr>
          <w:trHeight w:val="51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1110120330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4 182,949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4 182,949</w:t>
            </w:r>
          </w:p>
        </w:tc>
      </w:tr>
      <w:tr w:rsidR="007E517C" w:rsidRPr="007E517C" w:rsidTr="00492006">
        <w:trPr>
          <w:trHeight w:val="79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капитальный ремонт и ремонт автомобильных дорог общего пользования местного значения, в целях софинансирования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11101S2390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505,051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505,051</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11101S2390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505,051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505,051</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11101S2390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505,051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505,051</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"Повышение безопасности дорожного движения на территории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1130000000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1 500,000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безопасных условий движения"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1130100000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1 500,000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Обеспечение мероприятий по развитию дорожно-транспортной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1130120340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1 500,000</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1130120340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1130120340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1 500,000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Связь и информатика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760,000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760,000</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"Формирование информационного общества в Черниговском районе" на 2019-2025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760,000</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"Развитие телекоммуникационной инфраструктуры органов местного самоуправления"</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0700100000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760,000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760,000</w:t>
            </w:r>
          </w:p>
        </w:tc>
      </w:tr>
      <w:tr w:rsidR="007E517C" w:rsidRPr="007E517C" w:rsidTr="00D40A59">
        <w:trPr>
          <w:trHeight w:val="56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Реализация мероприятий по использованию информационно-коммуникационных технологий в целях совершенствования системы муниципального управления, предоставления услуг, создания и развития информационно-аналитических, учетных и функциональных систем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0700120210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760,000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0700120210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0700120210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600,000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600,000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1500000000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200,000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1500100000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200,000</w:t>
            </w:r>
          </w:p>
        </w:tc>
      </w:tr>
      <w:tr w:rsidR="007E517C" w:rsidRPr="007E517C" w:rsidTr="00492006">
        <w:trPr>
          <w:trHeight w:val="109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1500120120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Поддержка социально значимых проектов на территории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1500120131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1500120131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8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1500120131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землеустройству и землепользованию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D40A59">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5 655,081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5 222,525</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Жилищное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1 662,000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1 662,000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"Капитальный ремонт муниципального жилого фонда Черниговского муниципального района Приморского края" на 2018-2025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1 654,000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1 654,000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"Капитальный ремонт муниципального жилого фонда"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1 654,000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1 654,000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в области жилищного хозяйства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Взносы на капитальный ремонт общего имущества в многоквартирных домах за муниципальные помещения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r>
      <w:tr w:rsidR="007E517C" w:rsidRPr="007E517C" w:rsidTr="00492006">
        <w:trPr>
          <w:trHeight w:val="345"/>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Капитальный ремонт муниципального жилищного фонда</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1000120370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1000120370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Взносы на капитальный ремонт общего имущества в многоквартирных домах за муниципальные помещения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9999920360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9999920360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9999920360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8,000</w:t>
            </w:r>
          </w:p>
        </w:tc>
      </w:tr>
      <w:tr w:rsidR="007E517C" w:rsidRPr="007E517C" w:rsidTr="00D40A59">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Коммунальное хозяйство</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1 536,143</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1 536,143</w:t>
            </w:r>
          </w:p>
        </w:tc>
      </w:tr>
      <w:tr w:rsidR="007E517C" w:rsidRPr="007E517C" w:rsidTr="00D40A59">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"Комплексное развитие систем коммунальной инфраструктуры Черниговского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1 536,143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1 536,143</w:t>
            </w:r>
          </w:p>
        </w:tc>
      </w:tr>
      <w:tr w:rsidR="007E517C" w:rsidRPr="007E517C" w:rsidTr="00D40A59">
        <w:trPr>
          <w:trHeight w:val="345"/>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"Чистая вода" на 2017-2025 годы</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05</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1310000000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502,513</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502,513</w:t>
            </w:r>
          </w:p>
        </w:tc>
      </w:tr>
      <w:tr w:rsidR="007E517C" w:rsidRPr="007E517C" w:rsidTr="00D40A59">
        <w:trPr>
          <w:trHeight w:val="792"/>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водоснабжения и водоотведения населенных пунктов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1310100000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502,513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502,513</w:t>
            </w:r>
          </w:p>
        </w:tc>
      </w:tr>
      <w:tr w:rsidR="007E517C" w:rsidRPr="007E517C" w:rsidTr="00D40A59">
        <w:trPr>
          <w:trHeight w:val="829"/>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проектирование и строительство сетей водоснабжения и системы очистки воды, в целях софинансирования которых из бюджета Приморского края предоставляются субсидии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13101S2320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502,513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502,513</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13101S2320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400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502,513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502,513</w:t>
            </w:r>
          </w:p>
        </w:tc>
      </w:tr>
      <w:tr w:rsidR="007E517C" w:rsidRPr="007E517C" w:rsidTr="00492006">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Бюджетные инвестиции</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13101S2320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410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502,513</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502,513</w:t>
            </w:r>
          </w:p>
        </w:tc>
      </w:tr>
      <w:tr w:rsidR="007E517C" w:rsidRPr="007E517C" w:rsidTr="00492006">
        <w:trPr>
          <w:trHeight w:val="6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lastRenderedPageBreak/>
              <w:t>Тип структурного элемента "Развитие, ремонт (капитальный ремонт) и содержание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1320000000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1 000,000</w:t>
            </w:r>
          </w:p>
        </w:tc>
      </w:tr>
      <w:tr w:rsidR="007E517C" w:rsidRPr="007E517C" w:rsidTr="00492006">
        <w:trPr>
          <w:trHeight w:val="54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"Повышение эффективности функционирования жилищно-коммунальных систем"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1320100000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1 000,000</w:t>
            </w:r>
          </w:p>
        </w:tc>
      </w:tr>
      <w:tr w:rsidR="007E517C" w:rsidRPr="007E517C" w:rsidTr="00492006">
        <w:trPr>
          <w:trHeight w:val="28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Ремонт (капитальный ремонт) объектов коммунального хозяйства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1320120410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1320120410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1320120410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"Организация снабжения населения твердым топливом (дровами)"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1330000000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33,630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33,630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граждан твердым топливом (дровами)"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1330300000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33,630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33,630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граждан твердым топливом (дровами) в целях софинасирования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13303S2620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33,630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33,630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13303S2620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33,630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33,630</w:t>
            </w:r>
          </w:p>
        </w:tc>
      </w:tr>
      <w:tr w:rsidR="007E517C" w:rsidRPr="007E517C" w:rsidTr="00492006">
        <w:trPr>
          <w:trHeight w:val="79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13303S2620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33,630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33,630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Благоустройство</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2 456,895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2 024,338</w:t>
            </w:r>
          </w:p>
        </w:tc>
      </w:tr>
      <w:tr w:rsidR="007E517C" w:rsidRPr="007E517C" w:rsidTr="00D40A59">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"Комплексное развитие систем коммунальной инфраструктуры Черниговского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1300000000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790,000</w:t>
            </w:r>
          </w:p>
        </w:tc>
      </w:tr>
      <w:tr w:rsidR="007E517C" w:rsidRPr="007E517C" w:rsidTr="00492006">
        <w:trPr>
          <w:trHeight w:val="55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"Развитие, ремонт (капитальный ремонт) и содержание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1320000000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790,000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790,000</w:t>
            </w:r>
          </w:p>
        </w:tc>
      </w:tr>
      <w:tr w:rsidR="007E517C" w:rsidRPr="007E517C" w:rsidTr="00492006">
        <w:trPr>
          <w:trHeight w:val="63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"Улучшение условий и обеспечение комфортного проживания в Черниговском районе"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1320200000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790,000</w:t>
            </w:r>
          </w:p>
        </w:tc>
      </w:tr>
      <w:tr w:rsidR="007E517C" w:rsidRPr="007E517C" w:rsidTr="00492006">
        <w:trPr>
          <w:trHeight w:val="5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благоустройству и содержанию территории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1320220420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790,000</w:t>
            </w:r>
          </w:p>
        </w:tc>
      </w:tr>
      <w:tr w:rsidR="007E517C" w:rsidRPr="007E517C" w:rsidTr="00492006">
        <w:trPr>
          <w:trHeight w:val="6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1320220420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790,000</w:t>
            </w:r>
          </w:p>
        </w:tc>
      </w:tr>
      <w:tr w:rsidR="007E517C" w:rsidRPr="007E517C" w:rsidTr="00492006">
        <w:trPr>
          <w:trHeight w:val="51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1320220420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790,000</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1 666,895</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1 234,338</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1 666,895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1 234,338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Содержание мест захоронения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818,895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386,338</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386,338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386,338</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310,895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310,895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D40A59">
        <w:trPr>
          <w:trHeight w:val="58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ритуальных услуг по погребению умерших, не имеющих близких родственников, либо законного представителя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9999920460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D40A59">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природоохранные мероприятия</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9999924100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798,000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798,000</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9999924100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798,000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9999924100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798,000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798,000</w:t>
            </w:r>
          </w:p>
        </w:tc>
      </w:tr>
      <w:tr w:rsidR="007E517C" w:rsidRPr="007E517C" w:rsidTr="00D40A59">
        <w:trPr>
          <w:trHeight w:val="36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0,043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0,044</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0,043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0,044</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0,043</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0,044</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Субвенции на регистрацию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0,043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0,044</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0,043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0,044</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0,043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0,044</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ОБРАЗОВАНИЕ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20 951,974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20 948,093</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Дополнительное образование детей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20 901,974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20 898,093</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культуры в Черниговском районе"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20 901,974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20 898,093</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деятельности образовательных учреждений в сфере культуры"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20 898,093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20 898,093</w:t>
            </w:r>
          </w:p>
        </w:tc>
      </w:tr>
      <w:tr w:rsidR="007E517C" w:rsidRPr="007E517C" w:rsidTr="00492006">
        <w:trPr>
          <w:trHeight w:val="57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0300270010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20 898,093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20 898,093</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0300270010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20 898,093</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20 898,093</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0300270010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Обеспечение качественно нового уровня развития инфраструктуры культуры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030A155191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030A155191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D40A59">
        <w:trPr>
          <w:trHeight w:val="30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030A155191</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3,881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Молодежная политика и оздоровление детей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50,000</w:t>
            </w:r>
          </w:p>
        </w:tc>
      </w:tr>
      <w:tr w:rsidR="007E517C" w:rsidRPr="007E517C" w:rsidTr="00492006">
        <w:trPr>
          <w:trHeight w:val="37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"Молодежь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2000000000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"Привлечение молодежи к общественной жизни села"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2000100000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Проведение мероприятий для детей и молодежи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2000120030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2000120030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2000120030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w:t>
            </w:r>
          </w:p>
        </w:tc>
      </w:tr>
      <w:tr w:rsidR="007E517C" w:rsidRPr="007E517C" w:rsidTr="00492006">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КУЛЬТУРА И КИНЕМАТОГРАФИЯ</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08</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23 607,311</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25 645,573</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Культура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23 607,311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25 645,573</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культуры в Черниговском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23 149,311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25 187,573</w:t>
            </w:r>
          </w:p>
        </w:tc>
      </w:tr>
      <w:tr w:rsidR="007E517C" w:rsidRPr="007E517C" w:rsidTr="00D40A59">
        <w:trPr>
          <w:trHeight w:val="52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деятельности и поддержка учреждений культуры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22 664,311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24 702,573</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2 186,031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2 186,031</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2 186,031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2 186,031</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2 186,031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2 186,031</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библиотечного обслуживания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0300171010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10 096,992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10 096,992</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0300171010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10 096,992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10 096,992</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0300171010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10 096,992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10 096,992</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муниципального бюджетного учреждения культуры "Черниговский районный центр культуры и досуга"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0300172010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9 802,637</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9 802,637</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0300172010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9 802,637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9 802,637</w:t>
            </w:r>
          </w:p>
        </w:tc>
      </w:tr>
      <w:tr w:rsidR="007E517C" w:rsidRPr="007E517C" w:rsidTr="00D40A59">
        <w:trPr>
          <w:trHeight w:val="278"/>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0300172010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9 802,637</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9 802,637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на комплектование книжных фондов и обеспечение информационно-техническим оборудованием библиотек</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nil"/>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0300192540</w:t>
            </w:r>
          </w:p>
        </w:tc>
        <w:tc>
          <w:tcPr>
            <w:tcW w:w="655" w:type="dxa"/>
            <w:tcBorders>
              <w:top w:val="nil"/>
              <w:left w:val="nil"/>
              <w:bottom w:val="nil"/>
              <w:right w:val="nil"/>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single" w:sz="4" w:space="0" w:color="000000"/>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168,005</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auto"/>
              <w:right w:val="nil"/>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0300192540</w:t>
            </w:r>
          </w:p>
        </w:tc>
        <w:tc>
          <w:tcPr>
            <w:tcW w:w="655" w:type="dxa"/>
            <w:tcBorders>
              <w:top w:val="single" w:sz="4" w:space="0" w:color="auto"/>
              <w:left w:val="nil"/>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168,005</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168,005</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lastRenderedPageBreak/>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0300192540</w:t>
            </w:r>
          </w:p>
        </w:tc>
        <w:tc>
          <w:tcPr>
            <w:tcW w:w="655"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168,005</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03001L4670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8,952</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8,952</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03001L4670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8,952</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8,952</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03001L4670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8,952</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8,952</w:t>
            </w:r>
          </w:p>
        </w:tc>
      </w:tr>
      <w:tr w:rsidR="007E517C" w:rsidRPr="007E517C" w:rsidTr="00492006">
        <w:trPr>
          <w:trHeight w:val="1118"/>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бюджетам муниципальных образований на государственную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03001R5190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2 038,262</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03001R5190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2 038,262</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center"/>
              <w:outlineLvl w:val="6"/>
              <w:rPr>
                <w:color w:val="000000"/>
                <w:sz w:val="20"/>
                <w:szCs w:val="20"/>
              </w:rPr>
            </w:pPr>
            <w:r w:rsidRPr="007E517C">
              <w:rPr>
                <w:color w:val="000000"/>
                <w:sz w:val="20"/>
                <w:szCs w:val="20"/>
              </w:rPr>
              <w:t>03001R5190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2 038,262</w:t>
            </w:r>
          </w:p>
        </w:tc>
      </w:tr>
      <w:tr w:rsidR="007E517C" w:rsidRPr="007E517C" w:rsidTr="00492006">
        <w:trPr>
          <w:trHeight w:val="135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нужд, в целях софинансирования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360,000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360,000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360,000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360,000</w:t>
            </w:r>
          </w:p>
        </w:tc>
      </w:tr>
      <w:tr w:rsidR="007E517C" w:rsidRPr="007E517C" w:rsidTr="00492006">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360,000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360,000</w:t>
            </w:r>
          </w:p>
        </w:tc>
      </w:tr>
      <w:tr w:rsidR="007E517C" w:rsidRPr="007E517C" w:rsidTr="00D40A59">
        <w:trPr>
          <w:trHeight w:val="136"/>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развития и укрепления материально-технической базы муниципальных домов культуры, в целях софинансирования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03001S2470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39,996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39,996</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03001S2470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39,996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39,996</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03001S2470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39,996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39,996</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комплектование книжных фондов и обеспечение информационно-техническим оборудованием библиотек, в целях софинансирования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03001S2540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1,698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1,698</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03001S2540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1,698</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1,698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03001S2540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1,698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1,698</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"Организация проведения социально значимых культурных мероприятий"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0300400000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455,000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455,000</w:t>
            </w:r>
          </w:p>
        </w:tc>
      </w:tr>
      <w:tr w:rsidR="007E517C" w:rsidRPr="007E517C" w:rsidTr="00D40A59">
        <w:trPr>
          <w:trHeight w:val="11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проведения социально-значимых культурно-массовых мероприятий, направленных на сохранение, создание, популяризацию культурных ценностей,</w:t>
            </w:r>
            <w:r w:rsidR="00986345">
              <w:rPr>
                <w:color w:val="000000"/>
                <w:sz w:val="20"/>
                <w:szCs w:val="20"/>
              </w:rPr>
              <w:t xml:space="preserve"> </w:t>
            </w:r>
            <w:r w:rsidRPr="007E517C">
              <w:rPr>
                <w:color w:val="000000"/>
                <w:sz w:val="20"/>
                <w:szCs w:val="20"/>
              </w:rPr>
              <w:t>в том числе мероприятий, приуроченных к празднованию государственных праздников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0300420170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0300420170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0300420170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330,000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Проведение краевого фестиваля современного любительского творчества Черниговские родники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0300420180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0300420180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125,000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0300420180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Создание условий для реализации творческого потенциала нации ("Творческие люди")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030A200000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030A255194</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15,000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030A255194</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300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15,000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030A255194</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350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15,000</w:t>
            </w:r>
          </w:p>
        </w:tc>
      </w:tr>
      <w:tr w:rsidR="007E517C" w:rsidRPr="007E517C" w:rsidTr="00D40A59">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на государственную поддержку муниципальных учреждений культуры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030A255195</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15,000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15,000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030A255195</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15,000</w:t>
            </w:r>
          </w:p>
        </w:tc>
      </w:tr>
      <w:tr w:rsidR="007E517C" w:rsidRPr="007E517C" w:rsidTr="00D40A59">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Субсидии бюджетным учреждениям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030A255195</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15,000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15,000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74,000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74,000</w:t>
            </w:r>
          </w:p>
        </w:tc>
      </w:tr>
      <w:tr w:rsidR="007E517C" w:rsidRPr="007E517C" w:rsidTr="00D40A59">
        <w:trPr>
          <w:trHeight w:val="852"/>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74,000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74,000</w:t>
            </w:r>
          </w:p>
        </w:tc>
      </w:tr>
      <w:tr w:rsidR="007E517C" w:rsidRPr="007E517C" w:rsidTr="00D40A59">
        <w:trPr>
          <w:trHeight w:val="6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1700000000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1700100000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патриотическому воспитанию граждан Черниговского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34,000</w:t>
            </w:r>
          </w:p>
        </w:tc>
      </w:tr>
      <w:tr w:rsidR="007E517C" w:rsidRPr="007E517C" w:rsidTr="00492006">
        <w:trPr>
          <w:trHeight w:val="84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"Формирование доступной среды жизнедеятельности для инвалидов и других маломобильных групп населения Черниговского муниципального района" на 2017-2025 годы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2200000000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100,000</w:t>
            </w:r>
          </w:p>
        </w:tc>
      </w:tr>
      <w:tr w:rsidR="007E517C" w:rsidRPr="007E517C" w:rsidTr="00492006">
        <w:trPr>
          <w:trHeight w:val="561"/>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 xml:space="preserve">Комплекс процессных мероприятий "Мероприятия, направленные на повышение социальной адаптации и обеспечение доступности получения услуг инвалидами и </w:t>
            </w:r>
            <w:r w:rsidRPr="007E517C">
              <w:rPr>
                <w:color w:val="000000"/>
                <w:sz w:val="20"/>
                <w:szCs w:val="20"/>
              </w:rPr>
              <w:lastRenderedPageBreak/>
              <w:t>другими маломобильными группами населения"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2200100000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Социальная адаптация инвалидов, вовлечение их в общественно-культурную и спортивную жизнь, творческая и социокультурная реабилитация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2200120150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2200120150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2200120150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внутреннего и въездного туризма в Черниговском муниципальном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2300000000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"Развитие туристического потенциала в Черниговском районе"</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2300100000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250,000</w:t>
            </w:r>
          </w:p>
        </w:tc>
      </w:tr>
      <w:tr w:rsidR="007E517C" w:rsidRPr="007E517C" w:rsidTr="00D40A59">
        <w:trPr>
          <w:trHeight w:val="31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развитию внутреннего и въездного туризма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2300120130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2300120130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08</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2300120130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48 849,357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49 490,888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3 035,000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3 035,000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3 035,000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3 035,000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3 035,000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3 035,000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Пенсии за выслугу лет муниципальным служащим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9999980010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3 035,000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3 035,000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9999980010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3 035,000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3 035,000</w:t>
            </w:r>
          </w:p>
        </w:tc>
      </w:tr>
      <w:tr w:rsidR="007E517C" w:rsidRPr="007E517C" w:rsidTr="00D40A59">
        <w:trPr>
          <w:trHeight w:val="34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9999980010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3 035,000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3 035,000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11 320,891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11 066,709</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"Комплексное развитие сельских территорий" на 2020-2025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500,000</w:t>
            </w:r>
          </w:p>
        </w:tc>
      </w:tr>
      <w:tr w:rsidR="007E517C" w:rsidRPr="007E517C" w:rsidTr="00492006">
        <w:trPr>
          <w:trHeight w:val="52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"Социальные выплаты отдельным категориям граждан на обеспечение жильем"</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0200100000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500,000</w:t>
            </w:r>
          </w:p>
        </w:tc>
      </w:tr>
      <w:tr w:rsidR="007E517C" w:rsidRPr="007E517C" w:rsidTr="00492006">
        <w:trPr>
          <w:trHeight w:val="56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Социальные выплаты на строительство (приобретение) жилья гражданам, проживающим на сельских </w:t>
            </w:r>
            <w:r w:rsidRPr="007E517C">
              <w:rPr>
                <w:color w:val="000000"/>
                <w:sz w:val="20"/>
                <w:szCs w:val="20"/>
              </w:rPr>
              <w:lastRenderedPageBreak/>
              <w:t>территориях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0200180020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0200180020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0200180020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"Обеспечение жильем молодых семей Черниговского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2100000000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6 820,891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6 566,709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жильем молодых семей"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2100100000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6 820,891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6 566,709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Реализация мероприятий по обеспечению жильем молодых семей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21001L4970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6 820,891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6 566,709</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21001L4970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6 820,891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6 566,709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21001L4970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6 820,891</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6 566,709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4 000,000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4 000,000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4 000,000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4 000,000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4 000,000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Охрана семьи и детства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34 493,467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35 389,179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34 493,467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35 389,179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34 493,467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35 389,179</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34 493,467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35 389,179</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34 493,467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35 389,179</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9999993050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34 493,467</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35 389,179</w:t>
            </w:r>
          </w:p>
        </w:tc>
      </w:tr>
      <w:tr w:rsidR="007E517C" w:rsidRPr="007E517C" w:rsidTr="00492006">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ФИЗИЧЕСКАЯ КУЛЬТУРА И СПОРТ</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11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500,000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500,000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Массовый спорт</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500,000</w:t>
            </w:r>
          </w:p>
        </w:tc>
      </w:tr>
      <w:tr w:rsidR="007E517C" w:rsidRPr="007E517C" w:rsidTr="00D40A59">
        <w:trPr>
          <w:trHeight w:val="61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0400000000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500,000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"Создание условий для привлечения населения к занятиям спортом"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500,000</w:t>
            </w:r>
          </w:p>
        </w:tc>
      </w:tr>
      <w:tr w:rsidR="007E517C" w:rsidRPr="007E517C" w:rsidTr="00D40A59">
        <w:trPr>
          <w:trHeight w:val="285"/>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проведение и участие в спортивных мероприятиях</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0400120200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0400120200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240,000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240,000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0400120200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240,000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240,000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0400120200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260,000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0400120200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260,000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СРЕДСТВА МАССОВОЙ ИНФОРМАЦИИ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12</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1 350,000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1 350,000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Периодическая печать и издательства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12</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1 350,000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1 350,000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муниципальной службы и информационной политики в Черниговском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12</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1800000000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1 350,000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1 350,000</w:t>
            </w:r>
          </w:p>
        </w:tc>
      </w:tr>
      <w:tr w:rsidR="007E517C" w:rsidRPr="007E517C" w:rsidTr="00D40A59">
        <w:trPr>
          <w:trHeight w:val="55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"Информационная открытость органов местного самоуправления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12</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1800200000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1 350,000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1 350,000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на возмещение затрат, связанных с опубликованием муниципальных правовых актов, доведением до жителей Черниговского района официальной информации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1800260020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1 350,000</w:t>
            </w:r>
          </w:p>
        </w:tc>
      </w:tr>
      <w:tr w:rsidR="007E517C" w:rsidRPr="007E517C" w:rsidTr="00492006">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1800260020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1 350,000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1 350,000</w:t>
            </w:r>
          </w:p>
        </w:tc>
      </w:tr>
      <w:tr w:rsidR="007E517C" w:rsidRPr="007E517C" w:rsidTr="00492006">
        <w:trPr>
          <w:trHeight w:val="561"/>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юридическим лицам (кроме некоммерческих организаций), индивидуальным предпринимателям, физическим лицам -</w:t>
            </w:r>
            <w:r w:rsidRPr="007E517C">
              <w:rPr>
                <w:color w:val="000000"/>
                <w:sz w:val="20"/>
                <w:szCs w:val="20"/>
              </w:rPr>
              <w:lastRenderedPageBreak/>
              <w:t>производителям товаров, работ, услуг</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1800260020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1 350,000</w:t>
            </w:r>
          </w:p>
        </w:tc>
      </w:tr>
      <w:tr w:rsidR="007E517C" w:rsidRPr="007E517C" w:rsidTr="00492006">
        <w:trPr>
          <w:trHeight w:val="503"/>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ОБСЛУЖИВАНИЕ ГОСУДАРСТВЕННОГО И МУНИЦИПАЛЬНОГО ДОЛГА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492006">
        <w:trPr>
          <w:trHeight w:val="51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Обслуживание государственного внутреннего и муниципального долга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492006">
        <w:trPr>
          <w:trHeight w:val="54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492006">
        <w:trPr>
          <w:trHeight w:val="503"/>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D40A59">
        <w:trPr>
          <w:trHeight w:val="49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Процентные платежи по муниципальному долгу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9999929060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492006">
        <w:trPr>
          <w:trHeight w:val="49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Обслуживание государственного (муниципального) долга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9999929060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700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492006">
        <w:trPr>
          <w:trHeight w:val="43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Обслуживание муниципального долга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13</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9999929060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730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439,105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871,662</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0"/>
              <w:rPr>
                <w:b/>
                <w:bCs/>
                <w:color w:val="000000"/>
                <w:sz w:val="20"/>
                <w:szCs w:val="20"/>
              </w:rPr>
            </w:pPr>
            <w:r w:rsidRPr="007E517C">
              <w:rPr>
                <w:b/>
                <w:bCs/>
                <w:color w:val="000000"/>
                <w:sz w:val="20"/>
                <w:szCs w:val="20"/>
              </w:rPr>
              <w:t>Дума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4 548,000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4 548,000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4 548,000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4 548,000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4 548,000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4 548,000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4 548,000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4 548,000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4 548,000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4 548,000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2 038,000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2 037,700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2 037,700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2 037,700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2 037,700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0,300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0,300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850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0,300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0,300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Председатель Думы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2 342,000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2 342,000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2 342,000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2 342,000</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9999910040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2 342,000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2 342,000</w:t>
            </w:r>
          </w:p>
        </w:tc>
      </w:tr>
      <w:tr w:rsidR="007E517C" w:rsidRPr="007E517C" w:rsidTr="00D40A59">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Депутаты Думы Черниговского района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9999910050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168,000</w:t>
            </w:r>
          </w:p>
        </w:tc>
      </w:tr>
      <w:tr w:rsidR="007E517C" w:rsidRPr="007E517C" w:rsidTr="00D40A59">
        <w:trPr>
          <w:trHeight w:val="136"/>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016</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9999910050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168,000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0"/>
              <w:rPr>
                <w:b/>
                <w:bCs/>
                <w:color w:val="000000"/>
                <w:sz w:val="20"/>
                <w:szCs w:val="20"/>
              </w:rPr>
            </w:pPr>
            <w:r w:rsidRPr="007E517C">
              <w:rPr>
                <w:b/>
                <w:bCs/>
                <w:color w:val="000000"/>
                <w:sz w:val="20"/>
                <w:szCs w:val="20"/>
              </w:rPr>
              <w:t>Контрольно-счетная комиссия Черниговского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1 565,700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1 565,700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1 565,700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1 565,700</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1 565,700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1 565,700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Непрограммные направления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9900000000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1 565,700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1 565,700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Мероприятия непрограммных направлений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9999900000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1 565,700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1 565,700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255,600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255,600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252,600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252,600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Иные закупки товаров, работ и услуг для обеспечения </w:t>
            </w:r>
            <w:r w:rsidRPr="007E517C">
              <w:rPr>
                <w:color w:val="000000"/>
                <w:sz w:val="20"/>
                <w:szCs w:val="20"/>
              </w:rPr>
              <w:lastRenderedPageBreak/>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252,600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252,600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850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Руководитель контрольно -счетной комиссии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1 310,100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1 310,100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1 310,100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1 310,100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9999910060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1 310,100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1 310,100</w:t>
            </w:r>
          </w:p>
        </w:tc>
      </w:tr>
      <w:tr w:rsidR="007E517C" w:rsidRPr="007E517C" w:rsidTr="00492006">
        <w:trPr>
          <w:trHeight w:val="37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0"/>
              <w:rPr>
                <w:b/>
                <w:bCs/>
                <w:color w:val="000000"/>
                <w:sz w:val="20"/>
                <w:szCs w:val="20"/>
              </w:rPr>
            </w:pPr>
            <w:r w:rsidRPr="007E517C">
              <w:rPr>
                <w:b/>
                <w:bCs/>
                <w:color w:val="000000"/>
                <w:sz w:val="20"/>
                <w:szCs w:val="20"/>
              </w:rPr>
              <w:t>Управление образования Администрации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921 174,209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922 208,972</w:t>
            </w:r>
          </w:p>
        </w:tc>
      </w:tr>
      <w:tr w:rsidR="007E517C" w:rsidRPr="007E517C" w:rsidTr="00D40A59">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1500000000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1500100000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20,000</w:t>
            </w:r>
          </w:p>
        </w:tc>
      </w:tr>
      <w:tr w:rsidR="007E517C" w:rsidRPr="007E517C" w:rsidTr="00492006">
        <w:trPr>
          <w:trHeight w:val="105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1500120120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ОБРАЗОВАНИЕ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884 800,839</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885 369,443</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Дошкольное образование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296 563,918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294 355,726</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296 129,668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293 921,476</w:t>
            </w:r>
          </w:p>
        </w:tc>
      </w:tr>
      <w:tr w:rsidR="007E517C" w:rsidRPr="007E517C" w:rsidTr="00492006">
        <w:trPr>
          <w:trHeight w:val="55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 xml:space="preserve">Тип структурного элемента "Развитие системы </w:t>
            </w:r>
            <w:r w:rsidRPr="007E517C">
              <w:rPr>
                <w:color w:val="000000"/>
                <w:sz w:val="20"/>
                <w:szCs w:val="20"/>
              </w:rPr>
              <w:lastRenderedPageBreak/>
              <w:t>дошкольного образования Черниговского района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0110000000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295 829,668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293 621,476</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lastRenderedPageBreak/>
              <w:t>Комплекс процессных мероприятий "Реализация образовательных программ дошкольного образования"</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0110100000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295 829,668</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293 621,476</w:t>
            </w:r>
          </w:p>
        </w:tc>
      </w:tr>
      <w:tr w:rsidR="007E517C" w:rsidRPr="007E517C" w:rsidTr="00D40A59">
        <w:trPr>
          <w:trHeight w:val="55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91 125,056</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76 625,056</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4D3DDB">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91 125,056</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76 625,056</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91 125,056</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76 625,056</w:t>
            </w:r>
          </w:p>
        </w:tc>
      </w:tr>
      <w:tr w:rsidR="007E517C" w:rsidRPr="007E517C" w:rsidTr="00D40A59">
        <w:trPr>
          <w:trHeight w:val="75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0110170030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0110170030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r>
      <w:tr w:rsidR="007E517C" w:rsidRPr="007E517C" w:rsidTr="00D40A59">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0110170030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204 004,612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216 296,420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204 004,612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216 296,420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204 004,612</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216 296,420</w:t>
            </w:r>
          </w:p>
        </w:tc>
      </w:tr>
      <w:tr w:rsidR="007E517C" w:rsidRPr="007E517C" w:rsidTr="00D40A59">
        <w:trPr>
          <w:trHeight w:val="1118"/>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4D3DDB" w:rsidP="007E517C">
            <w:pPr>
              <w:outlineLvl w:val="6"/>
              <w:rPr>
                <w:color w:val="000000"/>
                <w:sz w:val="20"/>
                <w:szCs w:val="20"/>
              </w:rPr>
            </w:pPr>
            <w:r>
              <w:rPr>
                <w:color w:val="000000"/>
                <w:sz w:val="20"/>
                <w:szCs w:val="20"/>
              </w:rPr>
              <w:t>Р</w:t>
            </w:r>
            <w:r w:rsidR="007E517C" w:rsidRPr="007E517C">
              <w:rPr>
                <w:color w:val="000000"/>
                <w:sz w:val="20"/>
                <w:szCs w:val="20"/>
              </w:rPr>
              <w:t>асходы на капитальный ремонт зданий и благоустройство территорий муниципальных образовательных организаций, оказывающих услуги дошкольного образования, в целях софинансирования которых из бюджета Приморского края предоставляются субсидии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01101S2020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01101S2020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300"/>
        </w:trPr>
        <w:tc>
          <w:tcPr>
            <w:tcW w:w="2949" w:type="dxa"/>
            <w:tcBorders>
              <w:top w:val="nil"/>
              <w:left w:val="single" w:sz="4" w:space="0" w:color="000000"/>
              <w:bottom w:val="single" w:sz="4" w:space="0" w:color="auto"/>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01101S2020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57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 xml:space="preserve">Тип структурного элемента "Пожарная безопасность в образовательных учреждениях </w:t>
            </w:r>
            <w:r w:rsidRPr="007E517C">
              <w:rPr>
                <w:color w:val="000000"/>
                <w:sz w:val="20"/>
                <w:szCs w:val="20"/>
              </w:rPr>
              <w:lastRenderedPageBreak/>
              <w:t>Черниговского района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0150000000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100,000</w:t>
            </w:r>
          </w:p>
        </w:tc>
      </w:tr>
      <w:tr w:rsidR="007E517C" w:rsidRPr="007E517C" w:rsidTr="00492006">
        <w:trPr>
          <w:trHeight w:val="55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lastRenderedPageBreak/>
              <w:t>Комплекс процессных мероприятий "Повышение пожарной безопасности в муниципальных 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0150100000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технические и технологические мероприятия по пожарной безопасности учреждений, финансируемых из бюджета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200,000</w:t>
            </w:r>
          </w:p>
        </w:tc>
      </w:tr>
      <w:tr w:rsidR="007E517C" w:rsidRPr="007E517C" w:rsidTr="00D40A59">
        <w:trPr>
          <w:trHeight w:val="4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200,000</w:t>
            </w:r>
          </w:p>
        </w:tc>
      </w:tr>
      <w:tr w:rsidR="007E517C" w:rsidRPr="007E517C" w:rsidTr="00492006">
        <w:trPr>
          <w:trHeight w:val="552"/>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Создание в муниципальных образовательных учреждениях условий для предупреждения и предотвращения терроризма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0170170070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0170170070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0170170070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434,250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434,250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434,250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434,250</w:t>
            </w:r>
          </w:p>
        </w:tc>
      </w:tr>
      <w:tr w:rsidR="007E517C" w:rsidRPr="007E517C" w:rsidTr="00492006">
        <w:trPr>
          <w:trHeight w:val="85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434,250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434,250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Предоставление субсидий бюджетным, автономным учреждениям и иным </w:t>
            </w:r>
            <w:r w:rsidRPr="007E517C">
              <w:rPr>
                <w:color w:val="000000"/>
                <w:sz w:val="20"/>
                <w:szCs w:val="20"/>
              </w:rPr>
              <w:lastRenderedPageBreak/>
              <w:t>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434,250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434,250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434,250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434,250</w:t>
            </w:r>
          </w:p>
        </w:tc>
      </w:tr>
      <w:tr w:rsidR="007E517C" w:rsidRPr="007E517C" w:rsidTr="00492006">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Общее образование</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554 488,261</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557 265,057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554 026,861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556 803,657</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"Развитие системы общего образования Черниговского района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0120000000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552 044,861</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554 821,657</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"Реализация образовательных программ начального общего, основного общего и среднего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0120100000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550 847,834</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553 623,685</w:t>
            </w:r>
          </w:p>
        </w:tc>
      </w:tr>
      <w:tr w:rsidR="007E517C" w:rsidRPr="007E517C" w:rsidTr="00D40A59">
        <w:trPr>
          <w:trHeight w:val="36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и проведение единого государственного экзамена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0120120040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45,000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0120120040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45,000</w:t>
            </w:r>
          </w:p>
        </w:tc>
      </w:tr>
      <w:tr w:rsidR="007E517C" w:rsidRPr="007E517C" w:rsidTr="00D40A59">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0120120040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45,000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45,000</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0120153030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29 250,000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29 250,000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0120153030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29 250,000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29 250,000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0120153030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29 250,000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29 250,000</w:t>
            </w:r>
          </w:p>
        </w:tc>
      </w:tr>
      <w:tr w:rsidR="007E517C" w:rsidRPr="007E517C" w:rsidTr="00D40A59">
        <w:trPr>
          <w:trHeight w:val="6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114 834,136</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94 125,688</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114 834,136</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94 125,688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114 834,136</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94 125,688</w:t>
            </w:r>
          </w:p>
        </w:tc>
      </w:tr>
      <w:tr w:rsidR="007E517C" w:rsidRPr="007E517C" w:rsidTr="00D40A59">
        <w:trPr>
          <w:trHeight w:val="78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0120170030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0120170030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0120170030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127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0120193060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374 086,698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397 570,997</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0120193060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374 086,698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397 570,997</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0120193060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374 086,698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397 570,997</w:t>
            </w:r>
          </w:p>
        </w:tc>
      </w:tr>
      <w:tr w:rsidR="007E517C" w:rsidRPr="007E517C" w:rsidTr="00492006">
        <w:trPr>
          <w:trHeight w:val="82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0120193150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10 109,050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10 109,050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0120193150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10 109,050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10 109,050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0120193150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10 109,050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10 109,050</w:t>
            </w:r>
          </w:p>
        </w:tc>
      </w:tr>
      <w:tr w:rsidR="007E517C" w:rsidRPr="007E517C" w:rsidTr="00D40A59">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бюджетам муниципальных образований Приморского края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01201R3040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22 122,950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22 122,950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01201R3040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22 122,950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22 122,950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01201R3040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22 122,950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22 122,950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"Развитие инфраструктуры общеобразовательных организаций"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0120200000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291,250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291,250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капитальный ремонт зданий муниципальных общеобразовательных учреждений, в целях софинансирования которых из бюджета Приморского края предоставляются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01202S2340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291,250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291,250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01202S2340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291,250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291,250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Субсидии бюджетным </w:t>
            </w:r>
            <w:r w:rsidRPr="007E517C">
              <w:rPr>
                <w:color w:val="000000"/>
                <w:sz w:val="20"/>
                <w:szCs w:val="20"/>
              </w:rPr>
              <w:lastRenderedPageBreak/>
              <w:t>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01202S2340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291,250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291,250</w:t>
            </w:r>
          </w:p>
        </w:tc>
      </w:tr>
      <w:tr w:rsidR="007E517C" w:rsidRPr="007E517C" w:rsidTr="00492006">
        <w:trPr>
          <w:trHeight w:val="132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lastRenderedPageBreak/>
              <w:t xml:space="preserve">Создание в общеобразовательных организациях, расположенных в сельской местности, условий для занятий физической культурой и спортом. Создание новых мест в образовательных организациях различных типов для реализации дополнительных </w:t>
            </w:r>
            <w:r w:rsidR="004D3DDB" w:rsidRPr="007E517C">
              <w:rPr>
                <w:color w:val="000000"/>
                <w:sz w:val="20"/>
                <w:szCs w:val="20"/>
              </w:rPr>
              <w:t>общеразвивающих</w:t>
            </w:r>
            <w:r w:rsidRPr="007E517C">
              <w:rPr>
                <w:color w:val="000000"/>
                <w:sz w:val="20"/>
                <w:szCs w:val="20"/>
              </w:rPr>
              <w:t xml:space="preserve"> программ всех направленностей</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012E200000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905,777</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906,722</w:t>
            </w:r>
          </w:p>
        </w:tc>
      </w:tr>
      <w:tr w:rsidR="007E517C" w:rsidRPr="007E517C" w:rsidTr="00D40A59">
        <w:trPr>
          <w:trHeight w:val="9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012E250970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905,777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906,722</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012E250970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905,777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906,722</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012E250970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905,777</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906,722</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0130000000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1 082,000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1 082,000</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"Организация и обеспечение отдыха и оздоровления детей"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0130200000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1 082,000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1 082,000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Организация работы трудовых бригад с оплатой труда для подростков в образовательных учреждениях</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0130220070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1 082,000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1 082,000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1 082,000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1 082,000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0130220070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1 082,000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1 082,000</w:t>
            </w:r>
          </w:p>
        </w:tc>
      </w:tr>
      <w:tr w:rsidR="007E517C" w:rsidRPr="007E517C" w:rsidTr="00D40A59">
        <w:trPr>
          <w:trHeight w:val="58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0150000000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500,000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"Повышение пожарной безопасности в муниципальных образовательных учреждениях"</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0150100000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500,000</w:t>
            </w:r>
          </w:p>
        </w:tc>
      </w:tr>
      <w:tr w:rsidR="007E517C" w:rsidRPr="007E517C" w:rsidTr="00492006">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Предоставление субсидий бюджетным, автономным </w:t>
            </w:r>
            <w:r w:rsidRPr="007E517C">
              <w:rPr>
                <w:color w:val="000000"/>
                <w:sz w:val="20"/>
                <w:szCs w:val="20"/>
              </w:rPr>
              <w:lastRenderedPageBreak/>
              <w:t>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400,000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400,000</w:t>
            </w:r>
          </w:p>
        </w:tc>
      </w:tr>
      <w:tr w:rsidR="007E517C" w:rsidRPr="007E517C" w:rsidTr="00492006">
        <w:trPr>
          <w:trHeight w:val="52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Создание в муниципальных образовательных учреждениях условий для предупреждения и предотвращения терроризма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0170170070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0170170070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0170170070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461,400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461,400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461,400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461,400</w:t>
            </w:r>
          </w:p>
        </w:tc>
      </w:tr>
      <w:tr w:rsidR="007E517C" w:rsidRPr="007E517C" w:rsidTr="00D40A59">
        <w:trPr>
          <w:trHeight w:val="8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461,400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461,400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461,400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461,400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Дополнительное образование детей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8 935,758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8 935,758</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8 912,758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8 912,758</w:t>
            </w:r>
          </w:p>
        </w:tc>
      </w:tr>
      <w:tr w:rsidR="007E517C" w:rsidRPr="007E517C" w:rsidTr="00492006">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 xml:space="preserve">Тип структурного элемента "Развитие системы дополнительного образования, отдыха, оздоровления и занятости детей и подростков </w:t>
            </w:r>
            <w:r w:rsidRPr="007E517C">
              <w:rPr>
                <w:color w:val="000000"/>
                <w:sz w:val="20"/>
                <w:szCs w:val="20"/>
              </w:rPr>
              <w:lastRenderedPageBreak/>
              <w:t>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0130000000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8 912,758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8 912,758</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lastRenderedPageBreak/>
              <w:t>Комплекс процессных мероприятий "Реализация дополнительных общеобразовательных программ и обеспечение условий их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0130100000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8 912,758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8 912,758</w:t>
            </w:r>
          </w:p>
        </w:tc>
      </w:tr>
      <w:tr w:rsidR="007E517C" w:rsidRPr="007E517C" w:rsidTr="00492006">
        <w:trPr>
          <w:trHeight w:val="615"/>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7 669,873</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7 669,873</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7 669,873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7 669,873</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7 669,873</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7 669,873</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Гранты на предоставление персонифицированного дополнительного образования детей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0130170016</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1 242,885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1 242,885</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0130170016</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1 242,885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1 242,885</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0130170016</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1 242,885</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1 242,885</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23,000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23,000</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0600100000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23,000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23,000</w:t>
            </w:r>
          </w:p>
        </w:tc>
      </w:tr>
      <w:tr w:rsidR="007E517C" w:rsidRPr="007E517C" w:rsidTr="00D40A59">
        <w:trPr>
          <w:trHeight w:val="73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23,000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Профессиональная подготовка, переподготовка и повышение квалификации</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05</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250,000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250,000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05</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250,000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250,000</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lastRenderedPageBreak/>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0140000000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250,000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"Развитие кадрового потенциала системы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0140200000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250,000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Повышение квалификации педагогических кадров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0140220100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0140220100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05</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0140220100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Другие вопросы в области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24 562,902</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24 562,902</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24 418,902</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24 418,902</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0130000000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3 778,688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3 778,688</w:t>
            </w:r>
          </w:p>
        </w:tc>
      </w:tr>
      <w:tr w:rsidR="007E517C" w:rsidRPr="007E517C" w:rsidTr="00492006">
        <w:trPr>
          <w:trHeight w:val="76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0130100000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Проведение мероприятий для детей и молодежи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0130120030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0130120030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0130120030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Комплекс процессных мероприятий "Организация и обеспечение отдыха и оздоровления детей"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3 478,688</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3 478,688</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Обеспечение отдыха детей и подростков в профильных лагерях при 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175,000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175,000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 xml:space="preserve">Информационно-методическое и материальное обеспечение </w:t>
            </w:r>
            <w:r w:rsidRPr="007E517C">
              <w:rPr>
                <w:color w:val="000000"/>
                <w:sz w:val="20"/>
                <w:szCs w:val="20"/>
              </w:rPr>
              <w:lastRenderedPageBreak/>
              <w:t>отдыха и занятости детей и подростков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0130220080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0130220080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w:t>
            </w:r>
          </w:p>
        </w:tc>
      </w:tr>
      <w:tr w:rsidR="007E517C" w:rsidRPr="007E517C" w:rsidTr="00492006">
        <w:trPr>
          <w:trHeight w:val="300"/>
        </w:trPr>
        <w:tc>
          <w:tcPr>
            <w:tcW w:w="2949" w:type="dxa"/>
            <w:tcBorders>
              <w:top w:val="single" w:sz="4" w:space="0" w:color="auto"/>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0130220080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25,000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осуществление отдельных государственных полномочий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0130293080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3 278,688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3 278,688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0130293080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0130293080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300,000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0130293080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2 978,688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2 978,688</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0130293080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2 978,688</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2 978,688</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0140000000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20 640,214</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20 640,214</w:t>
            </w:r>
          </w:p>
        </w:tc>
      </w:tr>
      <w:tr w:rsidR="007E517C" w:rsidRPr="007E517C" w:rsidTr="00D40A59">
        <w:trPr>
          <w:trHeight w:val="57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"Обеспечение деятельности учреждений и функций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0140100000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20 454,000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20 454,000</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0140110030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7 349,900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7 349,900</w:t>
            </w:r>
          </w:p>
        </w:tc>
      </w:tr>
      <w:tr w:rsidR="007E517C" w:rsidRPr="007E517C" w:rsidTr="00D40A59">
        <w:trPr>
          <w:trHeight w:val="416"/>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7 214,900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7 214,900</w:t>
            </w:r>
          </w:p>
        </w:tc>
      </w:tr>
      <w:tr w:rsidR="007E517C" w:rsidRPr="007E517C" w:rsidTr="00D40A59">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0140110030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7 214,900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7 214,900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135,000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135,000</w:t>
            </w:r>
          </w:p>
        </w:tc>
      </w:tr>
      <w:tr w:rsidR="007E517C" w:rsidRPr="007E517C" w:rsidTr="00492006">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0140110030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135,000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135,000</w:t>
            </w:r>
          </w:p>
        </w:tc>
      </w:tr>
      <w:tr w:rsidR="007E517C" w:rsidRPr="007E517C" w:rsidTr="00492006">
        <w:trPr>
          <w:trHeight w:val="49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Расходы на обеспечение деятельности (оказание услуг, </w:t>
            </w:r>
            <w:r w:rsidRPr="007E517C">
              <w:rPr>
                <w:color w:val="000000"/>
                <w:sz w:val="20"/>
                <w:szCs w:val="20"/>
              </w:rPr>
              <w:lastRenderedPageBreak/>
              <w:t>выполнение работ) муниципальных учреждений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13 104,100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13 104,100</w:t>
            </w:r>
          </w:p>
        </w:tc>
      </w:tr>
      <w:tr w:rsidR="007E517C" w:rsidRPr="007E517C" w:rsidTr="00492006">
        <w:trPr>
          <w:trHeight w:val="102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12 919,100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12 919,100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12 919,100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12 919,100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185,000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185,000</w:t>
            </w:r>
          </w:p>
        </w:tc>
      </w:tr>
      <w:tr w:rsidR="007E517C" w:rsidRPr="007E517C" w:rsidTr="00492006">
        <w:trPr>
          <w:trHeight w:val="51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0140170010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185,000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185,000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"Развитие кадрового потенциала системы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0140200000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100,000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Поощрение учителей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0140221100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0140221100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0140221100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19,500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0140221100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80,500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80,500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Премии и гранты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0140221100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350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80,500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80,500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"Поддержка талантливой молодежи"</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0140300000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86,214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86,214</w:t>
            </w:r>
          </w:p>
        </w:tc>
      </w:tr>
      <w:tr w:rsidR="007E517C" w:rsidRPr="007E517C" w:rsidTr="00492006">
        <w:trPr>
          <w:trHeight w:val="34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Поддержка талантливой молодежи Черниговского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0140320090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86,214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86,214</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0140320090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86,214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86,214</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Премии и гранты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0140320090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350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86,214</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86,214</w:t>
            </w:r>
          </w:p>
        </w:tc>
      </w:tr>
      <w:tr w:rsidR="007E517C" w:rsidRPr="007E517C" w:rsidTr="00492006">
        <w:trPr>
          <w:trHeight w:val="6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1700000000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90,000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1700100000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90,000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патриотическому воспитанию граждан Черниговского муниципального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90,000</w:t>
            </w:r>
          </w:p>
        </w:tc>
      </w:tr>
      <w:tr w:rsidR="007E517C" w:rsidRPr="007E517C" w:rsidTr="00492006">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90,000</w:t>
            </w:r>
          </w:p>
        </w:tc>
      </w:tr>
      <w:tr w:rsidR="007E517C" w:rsidRPr="007E517C" w:rsidTr="00492006">
        <w:trPr>
          <w:trHeight w:val="30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Субсидии бюджетным учреждениям</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1700120160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90,000</w:t>
            </w:r>
          </w:p>
        </w:tc>
      </w:tr>
      <w:tr w:rsidR="007E517C" w:rsidRPr="007E517C" w:rsidTr="00492006">
        <w:trPr>
          <w:trHeight w:val="525"/>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"Профилактика правонарушений на территории Черниговского муниципального района" на 2017-2025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07</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09</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1900000000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54,000</w:t>
            </w:r>
          </w:p>
        </w:tc>
      </w:tr>
      <w:tr w:rsidR="007E517C" w:rsidRPr="007E517C" w:rsidTr="00492006">
        <w:trPr>
          <w:trHeight w:val="51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"Совершенствование системы охраны общественного порядка и профилактики правонарушений"</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07</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09</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1900100000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54,000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54,000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Мероприятия по профилактике правонарушений и борьбе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1900120230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1900120230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07</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09</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1900120230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54,000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13 587,970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14 054,129</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1 860,000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1 860,000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Тип структурного элемента "Развитие системы общего образования Черниговского района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0120000000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1 860,000</w:t>
            </w:r>
          </w:p>
        </w:tc>
      </w:tr>
      <w:tr w:rsidR="007E517C" w:rsidRPr="007E517C" w:rsidTr="00D40A59">
        <w:trPr>
          <w:trHeight w:val="552"/>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Предоставление мер социальной поддержки педагогическим работникам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012E100000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1 860,000</w:t>
            </w:r>
          </w:p>
        </w:tc>
      </w:tr>
      <w:tr w:rsidR="007E517C" w:rsidRPr="007E517C" w:rsidTr="00D40A59">
        <w:trPr>
          <w:trHeight w:val="127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012E193140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1 860,000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012E193140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1 860,000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012E193140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1 860,000</w:t>
            </w:r>
          </w:p>
        </w:tc>
      </w:tr>
      <w:tr w:rsidR="007E517C" w:rsidRPr="007E517C" w:rsidTr="00D40A59">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Охрана семьи и детства</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10</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04</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11 727,970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12 194,129</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10</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04</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0100000000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11 727,970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12 194,129</w:t>
            </w:r>
          </w:p>
        </w:tc>
      </w:tr>
      <w:tr w:rsidR="007E517C" w:rsidRPr="007E517C" w:rsidTr="00D40A59">
        <w:trPr>
          <w:trHeight w:val="54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4"/>
              <w:rPr>
                <w:color w:val="000000"/>
                <w:sz w:val="20"/>
                <w:szCs w:val="20"/>
              </w:rPr>
            </w:pPr>
            <w:r w:rsidRPr="007E517C">
              <w:rPr>
                <w:color w:val="000000"/>
                <w:sz w:val="20"/>
                <w:szCs w:val="20"/>
              </w:rPr>
              <w:t xml:space="preserve">Тип структурного элемента "Развитие системы дошкольного образования </w:t>
            </w:r>
            <w:r w:rsidRPr="007E517C">
              <w:rPr>
                <w:color w:val="000000"/>
                <w:sz w:val="20"/>
                <w:szCs w:val="20"/>
              </w:rPr>
              <w:lastRenderedPageBreak/>
              <w:t>Черниговского района на 2020-2027 годы"</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lastRenderedPageBreak/>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10</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04</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0110000000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4"/>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11 727,970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4"/>
              <w:rPr>
                <w:sz w:val="20"/>
                <w:szCs w:val="20"/>
              </w:rPr>
            </w:pPr>
            <w:r w:rsidRPr="007E517C">
              <w:rPr>
                <w:sz w:val="20"/>
                <w:szCs w:val="20"/>
              </w:rPr>
              <w:t>12 194,129</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lastRenderedPageBreak/>
              <w:t>Комплекс процессных мероприятий "Реализация образовательных программ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0110100000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11 727,970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12 194,129</w:t>
            </w:r>
          </w:p>
        </w:tc>
      </w:tr>
      <w:tr w:rsidR="007E517C" w:rsidRPr="007E517C" w:rsidTr="00D40A59">
        <w:trPr>
          <w:trHeight w:val="852"/>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0110193090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11 727,970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12 194,129</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0110193090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117,280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121,941</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0110193090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117,280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121,941</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0110193090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11 610,690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12 072,188</w:t>
            </w:r>
          </w:p>
        </w:tc>
      </w:tr>
      <w:tr w:rsidR="007E517C" w:rsidRPr="007E517C" w:rsidTr="00D40A59">
        <w:trPr>
          <w:trHeight w:val="33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04</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0110193090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310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11 610,690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12 072,188</w:t>
            </w:r>
          </w:p>
        </w:tc>
      </w:tr>
      <w:tr w:rsidR="007E517C" w:rsidRPr="007E517C" w:rsidTr="00D40A59">
        <w:trPr>
          <w:trHeight w:val="278"/>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22 765,400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22 765,400</w:t>
            </w:r>
          </w:p>
        </w:tc>
      </w:tr>
      <w:tr w:rsidR="007E517C" w:rsidRPr="007E517C" w:rsidTr="00D40A59">
        <w:trPr>
          <w:trHeight w:val="199"/>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Спорт высших достижений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22 765,400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22 765,400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Муниципальная программа "Развитие образования в Черниговском муниципальном районе" на 2020-2027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22 708,400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22 708,400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0130170010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22 704,400</w:t>
            </w:r>
          </w:p>
        </w:tc>
      </w:tr>
      <w:tr w:rsidR="007E517C" w:rsidRPr="007E517C" w:rsidTr="00D40A59">
        <w:trPr>
          <w:trHeight w:val="765"/>
        </w:trPr>
        <w:tc>
          <w:tcPr>
            <w:tcW w:w="2949" w:type="dxa"/>
            <w:tcBorders>
              <w:top w:val="nil"/>
              <w:left w:val="single" w:sz="4" w:space="0" w:color="000000"/>
              <w:bottom w:val="single" w:sz="4" w:space="0" w:color="auto"/>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0150000000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510"/>
        </w:trPr>
        <w:tc>
          <w:tcPr>
            <w:tcW w:w="2949" w:type="dxa"/>
            <w:tcBorders>
              <w:top w:val="single" w:sz="4" w:space="0" w:color="auto"/>
              <w:left w:val="single" w:sz="4" w:space="0" w:color="auto"/>
              <w:bottom w:val="single" w:sz="4" w:space="0" w:color="auto"/>
              <w:right w:val="single" w:sz="4" w:space="0" w:color="auto"/>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Комплекс процессных мероприятий "Повышение пожарной безопасности в муниципальных 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0150100000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765"/>
        </w:trPr>
        <w:tc>
          <w:tcPr>
            <w:tcW w:w="2949" w:type="dxa"/>
            <w:tcBorders>
              <w:top w:val="single" w:sz="4" w:space="0" w:color="auto"/>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lastRenderedPageBreak/>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000000" w:fill="FFFFFF"/>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0150170040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017</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03</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0600170050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610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57,000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0"/>
              <w:rPr>
                <w:b/>
                <w:bCs/>
                <w:color w:val="000000"/>
                <w:sz w:val="20"/>
                <w:szCs w:val="20"/>
              </w:rPr>
            </w:pPr>
            <w:r w:rsidRPr="007E517C">
              <w:rPr>
                <w:b/>
                <w:bCs/>
                <w:color w:val="000000"/>
                <w:sz w:val="20"/>
                <w:szCs w:val="20"/>
              </w:rPr>
              <w:t>Финансовое управление Администрации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0"/>
              <w:rPr>
                <w:b/>
                <w:bCs/>
                <w:color w:val="000000"/>
                <w:sz w:val="20"/>
                <w:szCs w:val="20"/>
              </w:rPr>
            </w:pPr>
            <w:r w:rsidRPr="007E517C">
              <w:rPr>
                <w:b/>
                <w:bCs/>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42 606,280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0"/>
              <w:rPr>
                <w:b/>
                <w:bCs/>
                <w:sz w:val="20"/>
                <w:szCs w:val="20"/>
              </w:rPr>
            </w:pPr>
            <w:r w:rsidRPr="007E517C">
              <w:rPr>
                <w:b/>
                <w:bCs/>
                <w:sz w:val="20"/>
                <w:szCs w:val="20"/>
              </w:rPr>
              <w:t>42 431,116</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11 252,000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11 252,000</w:t>
            </w:r>
          </w:p>
        </w:tc>
      </w:tr>
      <w:tr w:rsidR="007E517C" w:rsidRPr="007E517C" w:rsidTr="00D40A59">
        <w:trPr>
          <w:trHeight w:val="58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11 252,000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11 252,000</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1400000000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11 252,000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11 252,000</w:t>
            </w:r>
          </w:p>
        </w:tc>
      </w:tr>
      <w:tr w:rsidR="007E517C" w:rsidRPr="007E517C" w:rsidTr="00D40A59">
        <w:trPr>
          <w:trHeight w:val="51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"Управление бюджетным процессом в Черниговском районе"</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003</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06</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1400100000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11 252,000</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11 252,000</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Руководство и управление в сфере установленных функций органов местного  </w:t>
            </w:r>
            <w:r w:rsidRPr="007E517C">
              <w:rPr>
                <w:color w:val="000000"/>
                <w:sz w:val="20"/>
                <w:szCs w:val="20"/>
              </w:rPr>
              <w:lastRenderedPageBreak/>
              <w:t>самоуправления Черниговского муниципального района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11 252,000</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11 252,000</w:t>
            </w:r>
          </w:p>
        </w:tc>
      </w:tr>
      <w:tr w:rsidR="007E517C" w:rsidRPr="007E517C" w:rsidTr="00D40A59">
        <w:trPr>
          <w:trHeight w:val="102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10 388,000</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10 388,000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120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10 388,000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10 388,000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Закупка товаров, работ и услуг для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860,000</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240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860,000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860,000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06</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1400110030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850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4,000</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1"/>
              <w:rPr>
                <w:color w:val="000000"/>
                <w:sz w:val="20"/>
                <w:szCs w:val="20"/>
              </w:rPr>
            </w:pPr>
            <w:r w:rsidRPr="007E517C">
              <w:rPr>
                <w:color w:val="000000"/>
                <w:sz w:val="20"/>
                <w:szCs w:val="20"/>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14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1"/>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31 354,280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1"/>
              <w:rPr>
                <w:sz w:val="20"/>
                <w:szCs w:val="20"/>
              </w:rPr>
            </w:pPr>
            <w:r w:rsidRPr="007E517C">
              <w:rPr>
                <w:sz w:val="20"/>
                <w:szCs w:val="20"/>
              </w:rPr>
              <w:t>31 179,116</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2"/>
              <w:rPr>
                <w:color w:val="000000"/>
                <w:sz w:val="20"/>
                <w:szCs w:val="20"/>
              </w:rPr>
            </w:pPr>
            <w:r w:rsidRPr="007E517C">
              <w:rPr>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14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2"/>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31 354,280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2"/>
              <w:rPr>
                <w:sz w:val="20"/>
                <w:szCs w:val="20"/>
              </w:rPr>
            </w:pPr>
            <w:r w:rsidRPr="007E517C">
              <w:rPr>
                <w:sz w:val="20"/>
                <w:szCs w:val="20"/>
              </w:rPr>
              <w:t>31 179,116</w:t>
            </w:r>
          </w:p>
        </w:tc>
      </w:tr>
      <w:tr w:rsidR="007E517C" w:rsidRPr="007E517C" w:rsidTr="00D40A59">
        <w:trPr>
          <w:trHeight w:val="102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3"/>
              <w:rPr>
                <w:color w:val="000000"/>
                <w:sz w:val="20"/>
                <w:szCs w:val="20"/>
              </w:rPr>
            </w:pPr>
            <w:r w:rsidRPr="007E517C">
              <w:rPr>
                <w:color w:val="000000"/>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2017-2025 годы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1400000000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3"/>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31 354,280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3"/>
              <w:rPr>
                <w:sz w:val="20"/>
                <w:szCs w:val="20"/>
              </w:rPr>
            </w:pPr>
            <w:r w:rsidRPr="007E517C">
              <w:rPr>
                <w:sz w:val="20"/>
                <w:szCs w:val="20"/>
              </w:rPr>
              <w:t>31 179,116</w:t>
            </w:r>
          </w:p>
        </w:tc>
      </w:tr>
      <w:tr w:rsidR="007E517C" w:rsidRPr="007E517C" w:rsidTr="00D40A59">
        <w:trPr>
          <w:trHeight w:val="51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5"/>
              <w:rPr>
                <w:color w:val="000000"/>
                <w:sz w:val="20"/>
                <w:szCs w:val="20"/>
              </w:rPr>
            </w:pPr>
            <w:r w:rsidRPr="007E517C">
              <w:rPr>
                <w:color w:val="000000"/>
                <w:sz w:val="20"/>
                <w:szCs w:val="20"/>
              </w:rPr>
              <w:t>Комплекс процессных мероприятий "Совершенствование межбюджетных отношений в Черниговском районе"</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1400200000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5"/>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31 354,280</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5"/>
              <w:rPr>
                <w:sz w:val="20"/>
                <w:szCs w:val="20"/>
              </w:rPr>
            </w:pPr>
            <w:r w:rsidRPr="007E517C">
              <w:rPr>
                <w:sz w:val="20"/>
                <w:szCs w:val="20"/>
              </w:rPr>
              <w:t>31 179,116</w:t>
            </w:r>
          </w:p>
        </w:tc>
      </w:tr>
      <w:tr w:rsidR="007E517C" w:rsidRPr="007E517C" w:rsidTr="00D40A59">
        <w:trPr>
          <w:trHeight w:val="765"/>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Дотации на выравнивание бюджетной обеспеченности поселений из районного фонда финансовой поддержки поселений, входящих в состав Черниговского района</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1400240010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7 925,164</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7 750,000</w:t>
            </w:r>
          </w:p>
        </w:tc>
      </w:tr>
      <w:tr w:rsidR="007E517C" w:rsidRPr="007E517C" w:rsidTr="00D40A59">
        <w:trPr>
          <w:trHeight w:val="300"/>
        </w:trPr>
        <w:tc>
          <w:tcPr>
            <w:tcW w:w="2949" w:type="dxa"/>
            <w:tcBorders>
              <w:top w:val="nil"/>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Межбюджетные трансферты</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w:t>
            </w:r>
          </w:p>
        </w:tc>
        <w:tc>
          <w:tcPr>
            <w:tcW w:w="713"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1400240010</w:t>
            </w:r>
          </w:p>
        </w:tc>
        <w:tc>
          <w:tcPr>
            <w:tcW w:w="655" w:type="dxa"/>
            <w:tcBorders>
              <w:top w:val="nil"/>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500</w:t>
            </w:r>
          </w:p>
        </w:tc>
        <w:tc>
          <w:tcPr>
            <w:tcW w:w="1424"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7 925,164</w:t>
            </w:r>
          </w:p>
        </w:tc>
        <w:tc>
          <w:tcPr>
            <w:tcW w:w="1420" w:type="dxa"/>
            <w:tcBorders>
              <w:top w:val="nil"/>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7 750,000</w:t>
            </w:r>
          </w:p>
        </w:tc>
      </w:tr>
      <w:tr w:rsidR="007E517C" w:rsidRPr="007E517C" w:rsidTr="00D40A59">
        <w:trPr>
          <w:trHeight w:val="300"/>
        </w:trPr>
        <w:tc>
          <w:tcPr>
            <w:tcW w:w="2949" w:type="dxa"/>
            <w:tcBorders>
              <w:top w:val="nil"/>
              <w:left w:val="single" w:sz="4" w:space="0" w:color="000000"/>
              <w:bottom w:val="single" w:sz="4" w:space="0" w:color="auto"/>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Дотации</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w:t>
            </w:r>
          </w:p>
        </w:tc>
        <w:tc>
          <w:tcPr>
            <w:tcW w:w="713"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1400240010</w:t>
            </w:r>
          </w:p>
        </w:tc>
        <w:tc>
          <w:tcPr>
            <w:tcW w:w="655" w:type="dxa"/>
            <w:tcBorders>
              <w:top w:val="nil"/>
              <w:left w:val="nil"/>
              <w:bottom w:val="single" w:sz="4" w:space="0" w:color="auto"/>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510</w:t>
            </w:r>
          </w:p>
        </w:tc>
        <w:tc>
          <w:tcPr>
            <w:tcW w:w="1424"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7 925,164</w:t>
            </w:r>
          </w:p>
        </w:tc>
        <w:tc>
          <w:tcPr>
            <w:tcW w:w="1420" w:type="dxa"/>
            <w:tcBorders>
              <w:top w:val="nil"/>
              <w:left w:val="nil"/>
              <w:bottom w:val="single" w:sz="4" w:space="0" w:color="auto"/>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7 750,000</w:t>
            </w:r>
          </w:p>
        </w:tc>
      </w:tr>
      <w:tr w:rsidR="007E517C" w:rsidRPr="007E517C" w:rsidTr="00D40A59">
        <w:trPr>
          <w:trHeight w:val="278"/>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 xml:space="preserve">Субвенции бюджетам муниципальных районов Приморского края на осуществление отдельных государственных полномочий  по расчету и предоставлению дотаций на выравнивание </w:t>
            </w:r>
            <w:r w:rsidRPr="007E517C">
              <w:rPr>
                <w:color w:val="000000"/>
                <w:sz w:val="20"/>
                <w:szCs w:val="20"/>
              </w:rPr>
              <w:lastRenderedPageBreak/>
              <w:t>бюджетной обеспеченности бюджетам поселений , входящих в их состав</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lastRenderedPageBreak/>
              <w:t>003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w:t>
            </w:r>
          </w:p>
        </w:tc>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1400293110</w:t>
            </w:r>
          </w:p>
        </w:tc>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23 429,116</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23 429,116</w:t>
            </w:r>
          </w:p>
        </w:tc>
      </w:tr>
      <w:tr w:rsidR="007E517C" w:rsidRPr="007E517C" w:rsidTr="00D40A59">
        <w:trPr>
          <w:trHeight w:val="300"/>
        </w:trPr>
        <w:tc>
          <w:tcPr>
            <w:tcW w:w="2949" w:type="dxa"/>
            <w:tcBorders>
              <w:top w:val="single" w:sz="4" w:space="0" w:color="auto"/>
              <w:left w:val="single" w:sz="4" w:space="0" w:color="000000"/>
              <w:bottom w:val="single" w:sz="4" w:space="0" w:color="000000"/>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lastRenderedPageBreak/>
              <w:t>Межбюджетные трансферты</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w:t>
            </w:r>
          </w:p>
        </w:tc>
        <w:tc>
          <w:tcPr>
            <w:tcW w:w="713"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1400293110</w:t>
            </w:r>
          </w:p>
        </w:tc>
        <w:tc>
          <w:tcPr>
            <w:tcW w:w="655" w:type="dxa"/>
            <w:tcBorders>
              <w:top w:val="single" w:sz="4" w:space="0" w:color="auto"/>
              <w:left w:val="nil"/>
              <w:bottom w:val="single" w:sz="4" w:space="0" w:color="000000"/>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500</w:t>
            </w:r>
          </w:p>
        </w:tc>
        <w:tc>
          <w:tcPr>
            <w:tcW w:w="1424"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23 429,116</w:t>
            </w:r>
          </w:p>
        </w:tc>
        <w:tc>
          <w:tcPr>
            <w:tcW w:w="1420" w:type="dxa"/>
            <w:tcBorders>
              <w:top w:val="single" w:sz="4" w:space="0" w:color="auto"/>
              <w:left w:val="nil"/>
              <w:bottom w:val="single" w:sz="4" w:space="0" w:color="000000"/>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23 429,116</w:t>
            </w:r>
          </w:p>
        </w:tc>
      </w:tr>
      <w:tr w:rsidR="007E517C" w:rsidRPr="007E517C" w:rsidTr="00D40A59">
        <w:trPr>
          <w:trHeight w:val="300"/>
        </w:trPr>
        <w:tc>
          <w:tcPr>
            <w:tcW w:w="2949" w:type="dxa"/>
            <w:tcBorders>
              <w:top w:val="nil"/>
              <w:left w:val="single" w:sz="4" w:space="0" w:color="000000"/>
              <w:bottom w:val="nil"/>
              <w:right w:val="single" w:sz="4" w:space="0" w:color="000000"/>
            </w:tcBorders>
            <w:shd w:val="clear" w:color="auto" w:fill="auto"/>
            <w:hideMark/>
          </w:tcPr>
          <w:p w:rsidR="007E517C" w:rsidRPr="007E517C" w:rsidRDefault="007E517C" w:rsidP="007E517C">
            <w:pPr>
              <w:outlineLvl w:val="6"/>
              <w:rPr>
                <w:color w:val="000000"/>
                <w:sz w:val="20"/>
                <w:szCs w:val="20"/>
              </w:rPr>
            </w:pPr>
            <w:r w:rsidRPr="007E517C">
              <w:rPr>
                <w:color w:val="000000"/>
                <w:sz w:val="20"/>
                <w:szCs w:val="20"/>
              </w:rPr>
              <w:t>Дотации</w:t>
            </w:r>
          </w:p>
        </w:tc>
        <w:tc>
          <w:tcPr>
            <w:tcW w:w="709" w:type="dxa"/>
            <w:tcBorders>
              <w:top w:val="nil"/>
              <w:left w:val="nil"/>
              <w:bottom w:val="nil"/>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003</w:t>
            </w:r>
          </w:p>
        </w:tc>
        <w:tc>
          <w:tcPr>
            <w:tcW w:w="709" w:type="dxa"/>
            <w:tcBorders>
              <w:top w:val="nil"/>
              <w:left w:val="nil"/>
              <w:bottom w:val="nil"/>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w:t>
            </w:r>
          </w:p>
        </w:tc>
        <w:tc>
          <w:tcPr>
            <w:tcW w:w="713" w:type="dxa"/>
            <w:tcBorders>
              <w:top w:val="nil"/>
              <w:left w:val="nil"/>
              <w:bottom w:val="nil"/>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01</w:t>
            </w:r>
          </w:p>
        </w:tc>
        <w:tc>
          <w:tcPr>
            <w:tcW w:w="1294" w:type="dxa"/>
            <w:tcBorders>
              <w:top w:val="nil"/>
              <w:left w:val="nil"/>
              <w:bottom w:val="nil"/>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1400293110</w:t>
            </w:r>
          </w:p>
        </w:tc>
        <w:tc>
          <w:tcPr>
            <w:tcW w:w="655" w:type="dxa"/>
            <w:tcBorders>
              <w:top w:val="nil"/>
              <w:left w:val="nil"/>
              <w:bottom w:val="nil"/>
              <w:right w:val="single" w:sz="4" w:space="0" w:color="000000"/>
            </w:tcBorders>
            <w:shd w:val="clear" w:color="auto" w:fill="auto"/>
            <w:noWrap/>
            <w:hideMark/>
          </w:tcPr>
          <w:p w:rsidR="007E517C" w:rsidRPr="007E517C" w:rsidRDefault="007E517C" w:rsidP="007E517C">
            <w:pPr>
              <w:jc w:val="center"/>
              <w:outlineLvl w:val="6"/>
              <w:rPr>
                <w:color w:val="000000"/>
                <w:sz w:val="20"/>
                <w:szCs w:val="20"/>
              </w:rPr>
            </w:pPr>
            <w:r w:rsidRPr="007E517C">
              <w:rPr>
                <w:color w:val="000000"/>
                <w:sz w:val="20"/>
                <w:szCs w:val="20"/>
              </w:rPr>
              <w:t>510</w:t>
            </w:r>
          </w:p>
        </w:tc>
        <w:tc>
          <w:tcPr>
            <w:tcW w:w="1424" w:type="dxa"/>
            <w:tcBorders>
              <w:top w:val="nil"/>
              <w:left w:val="nil"/>
              <w:bottom w:val="nil"/>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23 429,116</w:t>
            </w:r>
          </w:p>
        </w:tc>
        <w:tc>
          <w:tcPr>
            <w:tcW w:w="1420" w:type="dxa"/>
            <w:tcBorders>
              <w:top w:val="nil"/>
              <w:left w:val="nil"/>
              <w:bottom w:val="nil"/>
              <w:right w:val="single" w:sz="4" w:space="0" w:color="000000"/>
            </w:tcBorders>
            <w:shd w:val="clear" w:color="000000" w:fill="FFFFFF"/>
            <w:noWrap/>
            <w:hideMark/>
          </w:tcPr>
          <w:p w:rsidR="007E517C" w:rsidRPr="007E517C" w:rsidRDefault="007E517C" w:rsidP="007E517C">
            <w:pPr>
              <w:jc w:val="right"/>
              <w:outlineLvl w:val="6"/>
              <w:rPr>
                <w:sz w:val="20"/>
                <w:szCs w:val="20"/>
              </w:rPr>
            </w:pPr>
            <w:r w:rsidRPr="007E517C">
              <w:rPr>
                <w:sz w:val="20"/>
                <w:szCs w:val="20"/>
              </w:rPr>
              <w:t>23 429,116</w:t>
            </w:r>
          </w:p>
        </w:tc>
      </w:tr>
      <w:tr w:rsidR="007E517C" w:rsidRPr="007E517C" w:rsidTr="00D40A59">
        <w:trPr>
          <w:trHeight w:val="255"/>
        </w:trPr>
        <w:tc>
          <w:tcPr>
            <w:tcW w:w="702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E517C" w:rsidRPr="007E517C" w:rsidRDefault="007E517C" w:rsidP="00D40A59">
            <w:pPr>
              <w:rPr>
                <w:b/>
                <w:bCs/>
                <w:sz w:val="20"/>
                <w:szCs w:val="20"/>
              </w:rPr>
            </w:pPr>
            <w:r w:rsidRPr="007E517C">
              <w:rPr>
                <w:b/>
                <w:bCs/>
                <w:sz w:val="20"/>
                <w:szCs w:val="20"/>
              </w:rPr>
              <w:t xml:space="preserve">Всего расходов: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7E517C" w:rsidRPr="007E517C" w:rsidRDefault="007E517C" w:rsidP="007E517C">
            <w:pPr>
              <w:jc w:val="right"/>
              <w:rPr>
                <w:b/>
                <w:bCs/>
                <w:sz w:val="20"/>
                <w:szCs w:val="20"/>
              </w:rPr>
            </w:pPr>
            <w:r w:rsidRPr="007E517C">
              <w:rPr>
                <w:b/>
                <w:bCs/>
                <w:sz w:val="20"/>
                <w:szCs w:val="20"/>
              </w:rPr>
              <w:t>1 234 355,344</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7E517C" w:rsidRPr="007E517C" w:rsidRDefault="007E517C" w:rsidP="007E517C">
            <w:pPr>
              <w:jc w:val="right"/>
              <w:rPr>
                <w:b/>
                <w:bCs/>
                <w:sz w:val="20"/>
                <w:szCs w:val="20"/>
              </w:rPr>
            </w:pPr>
            <w:r w:rsidRPr="007E517C">
              <w:rPr>
                <w:b/>
                <w:bCs/>
                <w:sz w:val="20"/>
                <w:szCs w:val="20"/>
              </w:rPr>
              <w:t>1 236 755,181</w:t>
            </w:r>
          </w:p>
        </w:tc>
      </w:tr>
    </w:tbl>
    <w:p w:rsidR="007E517C" w:rsidRDefault="007E517C"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A30622" w:rsidRDefault="00A30622"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tbl>
      <w:tblPr>
        <w:tblW w:w="9799" w:type="dxa"/>
        <w:tblInd w:w="108" w:type="dxa"/>
        <w:tblLook w:val="04A0" w:firstRow="1" w:lastRow="0" w:firstColumn="1" w:lastColumn="0" w:noHBand="0" w:noVBand="1"/>
      </w:tblPr>
      <w:tblGrid>
        <w:gridCol w:w="6663"/>
        <w:gridCol w:w="1435"/>
        <w:gridCol w:w="1701"/>
      </w:tblGrid>
      <w:tr w:rsidR="00D40A59" w:rsidTr="00D40A59">
        <w:trPr>
          <w:trHeight w:val="1200"/>
        </w:trPr>
        <w:tc>
          <w:tcPr>
            <w:tcW w:w="9799" w:type="dxa"/>
            <w:gridSpan w:val="3"/>
            <w:tcBorders>
              <w:top w:val="nil"/>
              <w:left w:val="nil"/>
              <w:right w:val="nil"/>
            </w:tcBorders>
            <w:shd w:val="clear" w:color="auto" w:fill="auto"/>
            <w:noWrap/>
            <w:vAlign w:val="bottom"/>
            <w:hideMark/>
          </w:tcPr>
          <w:p w:rsidR="00D40A59" w:rsidRPr="00D40A59" w:rsidRDefault="00D40A59">
            <w:pPr>
              <w:jc w:val="right"/>
              <w:rPr>
                <w:b/>
                <w:color w:val="000000"/>
              </w:rPr>
            </w:pPr>
            <w:r w:rsidRPr="00D40A59">
              <w:rPr>
                <w:b/>
                <w:color w:val="000000"/>
              </w:rPr>
              <w:lastRenderedPageBreak/>
              <w:t>Приложение 8</w:t>
            </w:r>
          </w:p>
          <w:p w:rsidR="00D40A59" w:rsidRPr="00D40A59" w:rsidRDefault="00D40A59">
            <w:pPr>
              <w:jc w:val="right"/>
              <w:rPr>
                <w:b/>
                <w:color w:val="000000"/>
              </w:rPr>
            </w:pPr>
            <w:r w:rsidRPr="00D40A59">
              <w:rPr>
                <w:b/>
                <w:color w:val="000000"/>
              </w:rPr>
              <w:t>к решению Думы Черниговского района</w:t>
            </w:r>
          </w:p>
          <w:p w:rsidR="00D40A59" w:rsidRPr="00D40A59" w:rsidRDefault="00D40A59">
            <w:pPr>
              <w:jc w:val="right"/>
              <w:rPr>
                <w:b/>
                <w:color w:val="000000"/>
              </w:rPr>
            </w:pPr>
            <w:r w:rsidRPr="00D40A59">
              <w:rPr>
                <w:b/>
                <w:color w:val="000000"/>
              </w:rPr>
              <w:t xml:space="preserve">от </w:t>
            </w:r>
            <w:r w:rsidR="002A5760">
              <w:rPr>
                <w:b/>
                <w:color w:val="000000"/>
              </w:rPr>
              <w:t>12.12.</w:t>
            </w:r>
            <w:r w:rsidRPr="00D40A59">
              <w:rPr>
                <w:b/>
                <w:color w:val="000000"/>
              </w:rPr>
              <w:t>2022 №</w:t>
            </w:r>
            <w:r w:rsidR="002A5760">
              <w:rPr>
                <w:b/>
                <w:color w:val="000000"/>
              </w:rPr>
              <w:t xml:space="preserve"> 107</w:t>
            </w:r>
            <w:r w:rsidRPr="00D40A59">
              <w:rPr>
                <w:b/>
                <w:color w:val="000000"/>
              </w:rPr>
              <w:t>-НПА</w:t>
            </w:r>
          </w:p>
          <w:p w:rsidR="00D40A59" w:rsidRPr="00D40A59" w:rsidRDefault="00D40A59">
            <w:pPr>
              <w:jc w:val="right"/>
              <w:rPr>
                <w:b/>
                <w:color w:val="000000"/>
              </w:rPr>
            </w:pPr>
            <w:r w:rsidRPr="00D40A59">
              <w:rPr>
                <w:b/>
                <w:color w:val="000000"/>
              </w:rPr>
              <w:t> </w:t>
            </w:r>
          </w:p>
          <w:p w:rsidR="00D40A59" w:rsidRPr="00D40A59" w:rsidRDefault="00D40A59" w:rsidP="00D40A59">
            <w:pPr>
              <w:jc w:val="right"/>
              <w:rPr>
                <w:b/>
                <w:color w:val="000000"/>
              </w:rPr>
            </w:pPr>
            <w:r w:rsidRPr="00D40A59">
              <w:rPr>
                <w:b/>
              </w:rPr>
              <w:t> </w:t>
            </w:r>
          </w:p>
        </w:tc>
      </w:tr>
      <w:tr w:rsidR="00D40A59" w:rsidTr="00D40A59">
        <w:trPr>
          <w:trHeight w:val="930"/>
        </w:trPr>
        <w:tc>
          <w:tcPr>
            <w:tcW w:w="9799" w:type="dxa"/>
            <w:gridSpan w:val="3"/>
            <w:tcBorders>
              <w:top w:val="nil"/>
              <w:left w:val="nil"/>
              <w:right w:val="nil"/>
            </w:tcBorders>
            <w:shd w:val="clear" w:color="auto" w:fill="auto"/>
            <w:noWrap/>
            <w:vAlign w:val="bottom"/>
            <w:hideMark/>
          </w:tcPr>
          <w:p w:rsidR="00D40A59" w:rsidRPr="00D40A59" w:rsidRDefault="00D40A59">
            <w:pPr>
              <w:jc w:val="center"/>
              <w:rPr>
                <w:b/>
                <w:bCs/>
                <w:color w:val="000000"/>
                <w:sz w:val="26"/>
                <w:szCs w:val="26"/>
              </w:rPr>
            </w:pPr>
            <w:r w:rsidRPr="00D40A59">
              <w:rPr>
                <w:b/>
                <w:bCs/>
                <w:color w:val="000000"/>
                <w:sz w:val="26"/>
                <w:szCs w:val="26"/>
              </w:rPr>
              <w:t>Распределение бюджетных ассигнований из районного бюджета на 2023 год</w:t>
            </w:r>
          </w:p>
          <w:p w:rsidR="00D40A59" w:rsidRPr="00D40A59" w:rsidRDefault="00D40A59">
            <w:pPr>
              <w:jc w:val="center"/>
              <w:rPr>
                <w:b/>
                <w:bCs/>
                <w:color w:val="000000"/>
                <w:sz w:val="26"/>
                <w:szCs w:val="26"/>
              </w:rPr>
            </w:pPr>
            <w:r w:rsidRPr="00D40A59">
              <w:rPr>
                <w:b/>
                <w:bCs/>
                <w:color w:val="000000"/>
                <w:sz w:val="26"/>
                <w:szCs w:val="26"/>
              </w:rPr>
              <w:t>по муниципальным программам Черниговского района и</w:t>
            </w:r>
          </w:p>
          <w:p w:rsidR="00D40A59" w:rsidRPr="00D40A59" w:rsidRDefault="00D40A59" w:rsidP="00D40A59">
            <w:pPr>
              <w:jc w:val="center"/>
              <w:rPr>
                <w:b/>
                <w:bCs/>
                <w:color w:val="000000"/>
                <w:sz w:val="26"/>
                <w:szCs w:val="26"/>
              </w:rPr>
            </w:pPr>
            <w:r w:rsidRPr="00D40A59">
              <w:rPr>
                <w:b/>
                <w:bCs/>
                <w:color w:val="000000"/>
                <w:sz w:val="26"/>
                <w:szCs w:val="26"/>
              </w:rPr>
              <w:t>непрограммным направлениям деятельности</w:t>
            </w:r>
          </w:p>
        </w:tc>
      </w:tr>
      <w:tr w:rsidR="00D40A59" w:rsidTr="00D40A59">
        <w:trPr>
          <w:trHeight w:val="240"/>
        </w:trPr>
        <w:tc>
          <w:tcPr>
            <w:tcW w:w="9799" w:type="dxa"/>
            <w:gridSpan w:val="3"/>
            <w:tcBorders>
              <w:top w:val="nil"/>
              <w:left w:val="nil"/>
              <w:bottom w:val="nil"/>
              <w:right w:val="nil"/>
            </w:tcBorders>
            <w:shd w:val="clear" w:color="000000" w:fill="FFFFFF"/>
            <w:noWrap/>
            <w:vAlign w:val="bottom"/>
            <w:hideMark/>
          </w:tcPr>
          <w:p w:rsidR="00D40A59" w:rsidRDefault="00D40A59">
            <w:pPr>
              <w:jc w:val="right"/>
              <w:rPr>
                <w:color w:val="000000"/>
                <w:sz w:val="20"/>
                <w:szCs w:val="20"/>
              </w:rPr>
            </w:pPr>
            <w:r>
              <w:rPr>
                <w:color w:val="000000"/>
                <w:sz w:val="20"/>
                <w:szCs w:val="20"/>
              </w:rPr>
              <w:t>тыс. рублей</w:t>
            </w:r>
          </w:p>
        </w:tc>
      </w:tr>
      <w:tr w:rsidR="00D40A59" w:rsidTr="000B1930">
        <w:trPr>
          <w:trHeight w:val="825"/>
        </w:trPr>
        <w:tc>
          <w:tcPr>
            <w:tcW w:w="666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0A59" w:rsidRDefault="00D40A59">
            <w:pPr>
              <w:jc w:val="center"/>
              <w:rPr>
                <w:color w:val="000000"/>
                <w:sz w:val="20"/>
                <w:szCs w:val="20"/>
              </w:rPr>
            </w:pPr>
            <w:r>
              <w:rPr>
                <w:color w:val="000000"/>
                <w:sz w:val="20"/>
                <w:szCs w:val="20"/>
              </w:rPr>
              <w:t>Наименование</w:t>
            </w:r>
          </w:p>
        </w:tc>
        <w:tc>
          <w:tcPr>
            <w:tcW w:w="1435" w:type="dxa"/>
            <w:tcBorders>
              <w:top w:val="single" w:sz="4" w:space="0" w:color="000000"/>
              <w:left w:val="nil"/>
              <w:bottom w:val="single" w:sz="4" w:space="0" w:color="000000"/>
              <w:right w:val="single" w:sz="4" w:space="0" w:color="000000"/>
            </w:tcBorders>
            <w:shd w:val="clear" w:color="000000" w:fill="FFFFFF"/>
            <w:vAlign w:val="center"/>
            <w:hideMark/>
          </w:tcPr>
          <w:p w:rsidR="00D40A59" w:rsidRDefault="00D40A59">
            <w:pPr>
              <w:jc w:val="center"/>
              <w:rPr>
                <w:color w:val="000000"/>
                <w:sz w:val="20"/>
                <w:szCs w:val="20"/>
              </w:rPr>
            </w:pPr>
            <w:r>
              <w:rPr>
                <w:color w:val="000000"/>
                <w:sz w:val="20"/>
                <w:szCs w:val="20"/>
              </w:rPr>
              <w:t>Ц.ст.</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40A59" w:rsidRDefault="00D40A59">
            <w:pPr>
              <w:jc w:val="center"/>
              <w:rPr>
                <w:color w:val="000000"/>
                <w:sz w:val="20"/>
                <w:szCs w:val="20"/>
              </w:rPr>
            </w:pPr>
            <w:r>
              <w:rPr>
                <w:color w:val="000000"/>
                <w:sz w:val="20"/>
                <w:szCs w:val="20"/>
              </w:rPr>
              <w:t>Сумма на 2023 год</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"Развитие образования в Черниговском муниципальном районе" на 2020-2027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0100000000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892 661,310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"Развитие системы дошкольного образования Черниговского района на 2020-2027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0110000000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297 594,858</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"Реализация образовательных программ дошкольного образования"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0110100000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297 594,858</w:t>
            </w:r>
          </w:p>
        </w:tc>
      </w:tr>
      <w:tr w:rsidR="00D40A59" w:rsidTr="000B1930">
        <w:trPr>
          <w:trHeight w:val="377"/>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0110170010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94 625,056</w:t>
            </w:r>
          </w:p>
        </w:tc>
      </w:tr>
      <w:tr w:rsidR="00D40A59" w:rsidTr="000B1930">
        <w:trPr>
          <w:trHeight w:val="64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0110170030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200,000</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0110193070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190 993,193</w:t>
            </w:r>
          </w:p>
        </w:tc>
      </w:tr>
      <w:tr w:rsidR="00D40A59" w:rsidTr="000B1930">
        <w:trPr>
          <w:trHeight w:val="64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0110193090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11 276,609</w:t>
            </w:r>
          </w:p>
        </w:tc>
      </w:tr>
      <w:tr w:rsidR="00D40A59" w:rsidTr="000B1930">
        <w:trPr>
          <w:trHeight w:val="82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капитальный ремонт зданий и благоустройство территорий муниципальных образовательных организаций, оказывающих услуги дошкольного образования,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01101S2020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"Развитие системы общего образования Черниговского района на 2020-2027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0120000000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535 634,310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"Реализация образовательных программ начального общего, основного общего и среднего общего образования"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0120100000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529 600,376</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Организация и проведение единого государственного экзамена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0120120040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45,000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0120153030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27 495,000</w:t>
            </w:r>
          </w:p>
        </w:tc>
      </w:tr>
      <w:tr w:rsidR="00D40A59" w:rsidTr="000B1930">
        <w:trPr>
          <w:trHeight w:val="552"/>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0120170010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119 845,685</w:t>
            </w:r>
          </w:p>
        </w:tc>
      </w:tr>
      <w:tr w:rsidR="00D40A59" w:rsidTr="000B1930">
        <w:trPr>
          <w:trHeight w:val="811"/>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0120170030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400,000</w:t>
            </w:r>
          </w:p>
        </w:tc>
      </w:tr>
      <w:tr w:rsidR="00D40A59" w:rsidTr="000B1930">
        <w:trPr>
          <w:trHeight w:val="102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rsidP="00D40A59">
            <w:pPr>
              <w:outlineLvl w:val="2"/>
              <w:rPr>
                <w:color w:val="000000"/>
                <w:sz w:val="20"/>
                <w:szCs w:val="20"/>
              </w:rPr>
            </w:pPr>
            <w:r>
              <w:rPr>
                <w:color w:val="000000"/>
                <w:sz w:val="20"/>
                <w:szCs w:val="20"/>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0120193060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349 582,691</w:t>
            </w:r>
          </w:p>
        </w:tc>
      </w:tr>
      <w:tr w:rsidR="00D40A59" w:rsidTr="000B1930">
        <w:trPr>
          <w:trHeight w:val="65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0120193150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10 109,050</w:t>
            </w:r>
          </w:p>
        </w:tc>
      </w:tr>
      <w:tr w:rsidR="00D40A59" w:rsidTr="000B1930">
        <w:trPr>
          <w:trHeight w:val="1020"/>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бюджетам муниципальных образований Приморского края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01201R3040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2"/>
              <w:rPr>
                <w:sz w:val="20"/>
                <w:szCs w:val="20"/>
              </w:rPr>
            </w:pPr>
            <w:r>
              <w:rPr>
                <w:sz w:val="20"/>
                <w:szCs w:val="20"/>
              </w:rPr>
              <w:t>22 122,950</w:t>
            </w:r>
          </w:p>
        </w:tc>
      </w:tr>
      <w:tr w:rsidR="00D40A59" w:rsidTr="000B1930">
        <w:trPr>
          <w:trHeight w:val="51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1"/>
              <w:rPr>
                <w:color w:val="000000"/>
                <w:sz w:val="20"/>
                <w:szCs w:val="20"/>
              </w:rPr>
            </w:pPr>
            <w:r>
              <w:rPr>
                <w:color w:val="000000"/>
                <w:sz w:val="20"/>
                <w:szCs w:val="20"/>
              </w:rPr>
              <w:lastRenderedPageBreak/>
              <w:t>Комплекс процессных мероприятий "Развитие инфраструктуры общеобразовательных организаций"</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1"/>
              <w:rPr>
                <w:color w:val="000000"/>
                <w:sz w:val="20"/>
                <w:szCs w:val="20"/>
              </w:rPr>
            </w:pPr>
            <w:r>
              <w:rPr>
                <w:color w:val="000000"/>
                <w:sz w:val="20"/>
                <w:szCs w:val="20"/>
              </w:rPr>
              <w:t>0120200000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1"/>
              <w:rPr>
                <w:sz w:val="20"/>
                <w:szCs w:val="20"/>
              </w:rPr>
            </w:pPr>
            <w:r>
              <w:rPr>
                <w:sz w:val="20"/>
                <w:szCs w:val="20"/>
              </w:rPr>
              <w:t>291,250</w:t>
            </w:r>
          </w:p>
        </w:tc>
      </w:tr>
      <w:tr w:rsidR="00D40A59" w:rsidTr="000B1930">
        <w:trPr>
          <w:trHeight w:val="803"/>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капитальный ремонт зданий муниципальных общеобразовательных учреждений, в целях софинансирования которых из бюджета Приморского края предоставляются субсидии</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01202S2340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291,250</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Предоставление мер социальной поддержки педагогическим работникам муниципальных общеобразовательных организаций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012E100000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4 830,000</w:t>
            </w:r>
          </w:p>
        </w:tc>
      </w:tr>
      <w:tr w:rsidR="00D40A59" w:rsidTr="000B1930">
        <w:trPr>
          <w:trHeight w:val="9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012E193140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4 830,000</w:t>
            </w:r>
          </w:p>
        </w:tc>
      </w:tr>
      <w:tr w:rsidR="00D40A59" w:rsidTr="000B1930">
        <w:trPr>
          <w:trHeight w:val="105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Создание в общеобразовательных организациях, расположенных в сельской местности, условий для занятий физической культурой и спортом.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012E200000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912,684</w:t>
            </w:r>
          </w:p>
        </w:tc>
      </w:tr>
      <w:tr w:rsidR="00D40A59" w:rsidTr="000B1930">
        <w:trPr>
          <w:trHeight w:val="646"/>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012E250970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912,684</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0130000000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37 337,928</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0130100000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31 917,158</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Проведение мероприятий для детей и молодежи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0130120030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300,000</w:t>
            </w:r>
          </w:p>
        </w:tc>
      </w:tr>
      <w:tr w:rsidR="00D40A59" w:rsidTr="000B1930">
        <w:trPr>
          <w:trHeight w:val="54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0130170010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30 374,273</w:t>
            </w:r>
          </w:p>
        </w:tc>
      </w:tr>
      <w:tr w:rsidR="00D40A59" w:rsidTr="000B1930">
        <w:trPr>
          <w:trHeight w:val="54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Гранты на предоставление персонифицированного дополнительного образования детей</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0130170016</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1 242,885</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"Организация и обеспечение отдыха и оздоровления детей"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0130200000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5 420,770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Обеспечение отдыха детей и подростков в профильных лагерях при образовательных учреждениях</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0130220060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175,000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Организация работы трудовых бригад с оплатой труда для подростков в образовательных учреждениях</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0130220070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1 080,000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Информационно-методическое и материальное обеспечение отдыха и занятости детей и подростков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0130220080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осуществление отдельных государственных полномочий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0130293080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4 140,770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0140000000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20 890,214</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деятельности учреждений и функций органов местного самоуправления"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0140100000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20 454,000</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Руководство и управление в сфере установл</w:t>
            </w:r>
            <w:r w:rsidR="000B1930">
              <w:rPr>
                <w:color w:val="000000"/>
                <w:sz w:val="20"/>
                <w:szCs w:val="20"/>
              </w:rPr>
              <w:t xml:space="preserve">енных функций органов местного </w:t>
            </w:r>
            <w:r>
              <w:rPr>
                <w:color w:val="000000"/>
                <w:sz w:val="20"/>
                <w:szCs w:val="20"/>
              </w:rPr>
              <w:t>самоуправления Черниговского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0140110030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7 349,900</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0140170010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13 104,100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"Развитие кадрового потенциала системы образования"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0140200000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350,000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Повышение квалификации педагогических кадров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0140220100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Поощрение учителей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0140221100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"Поддержка талантливой молодежи"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0140300000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86,214</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Поддержка талантливой молодежи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0140320090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86,214</w:t>
            </w:r>
          </w:p>
        </w:tc>
      </w:tr>
      <w:tr w:rsidR="00D40A59" w:rsidTr="000B1930">
        <w:trPr>
          <w:trHeight w:val="510"/>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0150000000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0"/>
              <w:rPr>
                <w:sz w:val="20"/>
                <w:szCs w:val="20"/>
              </w:rPr>
            </w:pPr>
            <w:r>
              <w:rPr>
                <w:sz w:val="20"/>
                <w:szCs w:val="20"/>
              </w:rPr>
              <w:t>604,000</w:t>
            </w:r>
          </w:p>
        </w:tc>
      </w:tr>
      <w:tr w:rsidR="00D40A59" w:rsidTr="000B1930">
        <w:trPr>
          <w:trHeight w:val="51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1"/>
              <w:rPr>
                <w:color w:val="000000"/>
                <w:sz w:val="20"/>
                <w:szCs w:val="20"/>
              </w:rPr>
            </w:pPr>
            <w:r>
              <w:rPr>
                <w:color w:val="000000"/>
                <w:sz w:val="20"/>
                <w:szCs w:val="20"/>
              </w:rPr>
              <w:lastRenderedPageBreak/>
              <w:t>Комплекс процессных мероприятий "Повышение пожарной безопасности в муниципальных образовательных учреждениях"</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1"/>
              <w:rPr>
                <w:color w:val="000000"/>
                <w:sz w:val="20"/>
                <w:szCs w:val="20"/>
              </w:rPr>
            </w:pPr>
            <w:r>
              <w:rPr>
                <w:color w:val="000000"/>
                <w:sz w:val="20"/>
                <w:szCs w:val="20"/>
              </w:rPr>
              <w:t>0150100000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1"/>
              <w:rPr>
                <w:sz w:val="20"/>
                <w:szCs w:val="20"/>
              </w:rPr>
            </w:pPr>
            <w:r>
              <w:rPr>
                <w:sz w:val="20"/>
                <w:szCs w:val="20"/>
              </w:rPr>
              <w:t>604,000</w:t>
            </w:r>
          </w:p>
        </w:tc>
      </w:tr>
      <w:tr w:rsidR="00D40A59" w:rsidTr="000B1930">
        <w:trPr>
          <w:trHeight w:val="510"/>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0150170040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604,000</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0170000000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600,000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0170100000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600,000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Создание в муниципальных образовательных учреждениях условий для предупреждения и предотвращения терроризма</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0170170070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600,000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"Комплексное развитие сельских территорий" на 2020-2025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0200000000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500,000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Основное направление "Социальные выплаты отдельным категориям граждан на обеспечение жильем"</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0200100000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Социальные выплаты на строительство (приобретение) жилья гражданам, проживающим на сельских территориях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0200180020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"Развитие культуры в Черниговском районе"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0300000000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49 281,097</w:t>
            </w:r>
          </w:p>
        </w:tc>
      </w:tr>
      <w:tr w:rsidR="00D40A59" w:rsidTr="000B1930">
        <w:trPr>
          <w:trHeight w:val="58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деятельности и поддержка учреждений культуры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0300100000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22 664,311</w:t>
            </w:r>
          </w:p>
        </w:tc>
      </w:tr>
      <w:tr w:rsidR="00D40A59" w:rsidTr="000B1930">
        <w:trPr>
          <w:trHeight w:val="552"/>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2 186,031</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библиотечного обслуживания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0300171010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10 096,992</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 xml:space="preserve">Расходы на обеспечение деятельности (оказание услуг, выполнение работ) муниципального бюджетного учреждения культуры «Черниговский районный центр культуры и досуга» </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0300172010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9 802,637</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на комплектование книжных фондов и обеспечение информационно-техническим оборудованием библиотек</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0300192540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168,005</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03001L4670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8,952</w:t>
            </w:r>
          </w:p>
        </w:tc>
      </w:tr>
      <w:tr w:rsidR="00D40A59" w:rsidTr="000B1930">
        <w:trPr>
          <w:trHeight w:val="106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нужд,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03001S2050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360,000</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03001S2470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39,996</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комплектование книжных фондов и обеспечение информационно-техническим оборудованием библиотек,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03001S2540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1,698</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деятельности образовательных учреждений в сфере культуры"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0300200000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20 898,093</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0300270010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20 898,093</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"Организация проведения социально значимых культурных мероприятий"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0300400000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455,000</w:t>
            </w:r>
          </w:p>
        </w:tc>
      </w:tr>
      <w:tr w:rsidR="00D40A59" w:rsidTr="000B1930">
        <w:trPr>
          <w:trHeight w:val="80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Организация проведения социально-значимых культурно-массовых мероприятий, направленных на сохранение, создание, популяризацию культурных ценностей,в том числе мероприятий, приуроченных к празднованию государственных праздников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0300420170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330,000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Проведение краевого фестиваля современного любительского творчества Черниговские родники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0300420180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125,000</w:t>
            </w:r>
          </w:p>
        </w:tc>
      </w:tr>
      <w:tr w:rsidR="00D40A59" w:rsidTr="000B1930">
        <w:trPr>
          <w:trHeight w:val="300"/>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Обеспечение качественно нового уровня развития инфраструктуры культуры</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030A100000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1"/>
              <w:rPr>
                <w:sz w:val="20"/>
                <w:szCs w:val="20"/>
              </w:rPr>
            </w:pPr>
            <w:r>
              <w:rPr>
                <w:sz w:val="20"/>
                <w:szCs w:val="20"/>
              </w:rPr>
              <w:t>5 233,693</w:t>
            </w:r>
          </w:p>
        </w:tc>
      </w:tr>
      <w:tr w:rsidR="00D40A59" w:rsidTr="000B1930">
        <w:trPr>
          <w:trHeight w:val="78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2"/>
              <w:rPr>
                <w:color w:val="000000"/>
                <w:sz w:val="20"/>
                <w:szCs w:val="20"/>
              </w:rPr>
            </w:pPr>
            <w:r>
              <w:rPr>
                <w:color w:val="000000"/>
                <w:sz w:val="20"/>
                <w:szCs w:val="20"/>
              </w:rPr>
              <w:lastRenderedPageBreak/>
              <w:t>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2"/>
              <w:rPr>
                <w:color w:val="000000"/>
                <w:sz w:val="20"/>
                <w:szCs w:val="20"/>
              </w:rPr>
            </w:pPr>
            <w:r>
              <w:rPr>
                <w:color w:val="000000"/>
                <w:sz w:val="20"/>
                <w:szCs w:val="20"/>
              </w:rPr>
              <w:t>030A155191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2"/>
              <w:rPr>
                <w:sz w:val="20"/>
                <w:szCs w:val="20"/>
              </w:rPr>
            </w:pPr>
            <w:r>
              <w:rPr>
                <w:sz w:val="20"/>
                <w:szCs w:val="20"/>
              </w:rPr>
              <w:t>5 233,693</w:t>
            </w:r>
          </w:p>
        </w:tc>
      </w:tr>
      <w:tr w:rsidR="00D40A59" w:rsidTr="000B1930">
        <w:trPr>
          <w:trHeight w:val="510"/>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Создание условий для реализации творческого потенциала нации ("Творческие люди")</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030A200000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030A255194</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15,000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на государственную поддержку муниципальных учреждений культуры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030A255195</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15,000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0400000000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4 287,223</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"Создание условий для привлечения населения к занятиям спортом"</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0400100000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3 820,000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Организация, проведение и участие в спортивных мероприятиях</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0400120200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800,000</w:t>
            </w:r>
          </w:p>
        </w:tc>
      </w:tr>
      <w:tr w:rsidR="00D40A59" w:rsidTr="000B1930">
        <w:trPr>
          <w:trHeight w:val="701"/>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Субсидии бюджетам муниципальных образований Приморского края на приобретение и поставку спортивного инвентаря, спортивного оборудования и иного имущества для развития массового спорта</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0400192230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2 989,800</w:t>
            </w:r>
          </w:p>
        </w:tc>
      </w:tr>
      <w:tr w:rsidR="00D40A59" w:rsidTr="000B1930">
        <w:trPr>
          <w:trHeight w:val="84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 xml:space="preserve">Расходы на приобретение и поставку спортивного инвентаря, спортивного оборудования и иного имущества для развития массового спорта, в целях софинансирования которых из бюджета Приморского края предоставляются субсидии </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04001S2230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30,200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"Развитие спортивной инфраструктуры, находящейся в муниципальной собственности"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040P500000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467,223</w:t>
            </w:r>
          </w:p>
        </w:tc>
      </w:tr>
      <w:tr w:rsidR="00D40A59" w:rsidTr="000B1930">
        <w:trPr>
          <w:trHeight w:val="80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развитие спортивной инфраструктуры, находящейся в муниципальной собственности,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040P5S2190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467,223</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"Энергоресурсосбережение и повышение энергетической эффективности на территории Черниговского муниципального района"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0600000000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11 700,078</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"Энергосбережение и повышение энергетической эффективности в системах коммунальной инфраструктуры"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0600100000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11 700,078</w:t>
            </w:r>
          </w:p>
        </w:tc>
      </w:tr>
      <w:tr w:rsidR="00D40A59" w:rsidTr="000B1930">
        <w:trPr>
          <w:trHeight w:val="677"/>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0600170050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1 124,650</w:t>
            </w:r>
          </w:p>
        </w:tc>
      </w:tr>
      <w:tr w:rsidR="00D40A59" w:rsidTr="000B1930">
        <w:trPr>
          <w:trHeight w:val="58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бюджетам муниципальных образований на мероприятия по энергосбережению и повышению энергетической эффективности систем коммунальной инфраструктуры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0600192270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10 469,673</w:t>
            </w:r>
          </w:p>
        </w:tc>
      </w:tr>
      <w:tr w:rsidR="00D40A59" w:rsidTr="000B1930">
        <w:trPr>
          <w:trHeight w:val="84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мероприятия по энергосбережению и повышению энергетической эффективности систем коммунальной инфраструктуры,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06001S2270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105,755</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"Формирование информационного общества в Черниговском районе" на 2020-2025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0700000000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824,000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"Развитие телекоммуникационной инфраструктуры органов местного самоуправления"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0700100000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824,000</w:t>
            </w:r>
          </w:p>
        </w:tc>
      </w:tr>
      <w:tr w:rsidR="00D40A59" w:rsidTr="000B1930">
        <w:trPr>
          <w:trHeight w:val="108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Реализация мероприятий по использованию информационно-коммуникационных технологий в целях совершенствования системы муниципального управления, предоставления услуг, создания и развития информационно-аналитических, учетных и функциональных систем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0700120210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824,000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"Противодействие и профилактика терроризма на территории Черниговского муниципального района"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0800000000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50,000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"Формирование системы мер пресечения и профилактики различных видов терроризма"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0800100000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50,000</w:t>
            </w:r>
          </w:p>
        </w:tc>
      </w:tr>
      <w:tr w:rsidR="00D40A59" w:rsidTr="000B1930">
        <w:trPr>
          <w:trHeight w:val="300"/>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профилактике экстремизма и терроризма</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0800120220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2"/>
              <w:rPr>
                <w:sz w:val="20"/>
                <w:szCs w:val="20"/>
              </w:rPr>
            </w:pPr>
            <w:r>
              <w:rPr>
                <w:sz w:val="20"/>
                <w:szCs w:val="20"/>
              </w:rPr>
              <w:t>50,000</w:t>
            </w:r>
          </w:p>
        </w:tc>
      </w:tr>
      <w:tr w:rsidR="00D40A59" w:rsidTr="000B1930">
        <w:trPr>
          <w:trHeight w:val="278"/>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2"/>
              <w:rPr>
                <w:b/>
                <w:bCs/>
                <w:color w:val="000000"/>
                <w:sz w:val="20"/>
                <w:szCs w:val="20"/>
              </w:rPr>
            </w:pPr>
            <w:r>
              <w:rPr>
                <w:b/>
                <w:bCs/>
                <w:color w:val="000000"/>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Черниговского района </w:t>
            </w:r>
            <w:r>
              <w:rPr>
                <w:b/>
                <w:bCs/>
                <w:color w:val="000000"/>
                <w:sz w:val="20"/>
                <w:szCs w:val="20"/>
              </w:rPr>
              <w:lastRenderedPageBreak/>
              <w:t>Приморского края" на 2022-2027 годы</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2"/>
              <w:rPr>
                <w:b/>
                <w:bCs/>
                <w:sz w:val="20"/>
                <w:szCs w:val="20"/>
              </w:rPr>
            </w:pPr>
            <w:r>
              <w:rPr>
                <w:b/>
                <w:bCs/>
                <w:sz w:val="20"/>
                <w:szCs w:val="20"/>
              </w:rPr>
              <w:lastRenderedPageBreak/>
              <w:t>09 0 00 00000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2"/>
              <w:rPr>
                <w:b/>
                <w:bCs/>
                <w:sz w:val="20"/>
                <w:szCs w:val="20"/>
              </w:rPr>
            </w:pPr>
            <w:r>
              <w:rPr>
                <w:b/>
                <w:bCs/>
                <w:sz w:val="20"/>
                <w:szCs w:val="20"/>
              </w:rPr>
              <w:t>502,000</w:t>
            </w:r>
          </w:p>
        </w:tc>
      </w:tr>
      <w:tr w:rsidR="00D40A59" w:rsidTr="000B1930">
        <w:trPr>
          <w:trHeight w:val="589"/>
        </w:trPr>
        <w:tc>
          <w:tcPr>
            <w:tcW w:w="6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0A59" w:rsidRDefault="00D40A59">
            <w:pPr>
              <w:outlineLvl w:val="2"/>
              <w:rPr>
                <w:sz w:val="20"/>
                <w:szCs w:val="20"/>
              </w:rPr>
            </w:pPr>
            <w:r>
              <w:rPr>
                <w:sz w:val="20"/>
                <w:szCs w:val="20"/>
              </w:rPr>
              <w:lastRenderedPageBreak/>
              <w:t xml:space="preserve">Комплекс процессных мероприятий "Снижение рисков и смягчение последствий чрезвычайных ситуаций природного и техногенного характера" </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2"/>
              <w:rPr>
                <w:color w:val="000000"/>
                <w:sz w:val="20"/>
                <w:szCs w:val="20"/>
              </w:rPr>
            </w:pPr>
            <w:r>
              <w:rPr>
                <w:color w:val="000000"/>
                <w:sz w:val="20"/>
                <w:szCs w:val="20"/>
              </w:rPr>
              <w:t>09 0 01 00000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2"/>
              <w:rPr>
                <w:sz w:val="20"/>
                <w:szCs w:val="20"/>
              </w:rPr>
            </w:pPr>
            <w:r>
              <w:rPr>
                <w:sz w:val="20"/>
                <w:szCs w:val="20"/>
              </w:rPr>
              <w:t>252,000</w:t>
            </w:r>
          </w:p>
        </w:tc>
      </w:tr>
      <w:tr w:rsidR="00D40A59" w:rsidTr="000B1930">
        <w:trPr>
          <w:trHeight w:val="1020"/>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проведение мероприятий по предупреждению чрезвычайных ситуаций природного и техногенного характера, направленных на недопущение затопления населенных пунктов, расположенных на береговой территории рек, протекающих на территории Черниговского района</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09 0 01 20500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развитие материально-технической базы для защиты населения и территории от чрезвычайных ситуаций природного и техногенного характера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09 0 01 20510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232,000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 xml:space="preserve">Комплекс процессных мероприятий "Пожарная безопасность" </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09 0 02 00000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организацию выполнения и осуществления мер пожарной безопасности, противопожарная пропаганда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09 0 02 20800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250,000</w:t>
            </w:r>
          </w:p>
        </w:tc>
      </w:tr>
      <w:tr w:rsidR="00D40A59" w:rsidTr="000B1930">
        <w:trPr>
          <w:trHeight w:val="80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"Капитальный ремонт муниципального жилого фонда Черниговского муниципального района Приморского края" на 2018-20</w:t>
            </w:r>
            <w:r>
              <w:rPr>
                <w:b/>
                <w:bCs/>
                <w:sz w:val="20"/>
                <w:szCs w:val="20"/>
              </w:rPr>
              <w:t>25</w:t>
            </w:r>
            <w:r>
              <w:rPr>
                <w:b/>
                <w:bCs/>
                <w:color w:val="FF0000"/>
                <w:sz w:val="20"/>
                <w:szCs w:val="20"/>
              </w:rPr>
              <w:t xml:space="preserve"> </w:t>
            </w:r>
            <w:r>
              <w:rPr>
                <w:b/>
                <w:bCs/>
                <w:color w:val="000000"/>
                <w:sz w:val="20"/>
                <w:szCs w:val="20"/>
              </w:rPr>
              <w:t>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1000000000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1 654,000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"Капитальный ремонт муниципального жилого фонда"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1000100000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1 654,000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в области жилищного хозяйства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1000120350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Взносы на капитальный ремонт общего имущества в многоквартирных домах за муниципальные помещения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1000120360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800,000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Капитальный ремонт муниципального жилищного фонда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1000120370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"Развитие дорожного хозяйства и транспорта в Черниговском районе" на 2018-2025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1100000000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20 187,387</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"Ремонт и содержание дорог местного значения Черниговского муниципального района Приморского края"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1110000000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15 384,000</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"Восстановление и поддержание до нормативных требований транспортно-эксплуатационного состояния автомобильных дорог общего пользования"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1110100000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15 384,000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Содержание действующей сети автомобильных дорог общего пользования местного значения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1110120320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11 000,000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Капитальный ремонт и ремонт автомобильных дорог общего пользования местного значения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1110120330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3 781,749</w:t>
            </w:r>
          </w:p>
        </w:tc>
      </w:tr>
      <w:tr w:rsidR="00D40A59" w:rsidTr="000B1930">
        <w:trPr>
          <w:trHeight w:val="1092"/>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Расходы на 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в целях софинансирования которых из бюджета Приморского края предоставляется субсидия</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11101S2380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97,200</w:t>
            </w:r>
          </w:p>
        </w:tc>
      </w:tr>
      <w:tr w:rsidR="00D40A59" w:rsidTr="000B1930">
        <w:trPr>
          <w:trHeight w:val="792"/>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капитальный ремонт и ремонт автомобильных дорог общего пользования местного значения,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11101S2390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505,051</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"Развитие транспортного хозяйства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1120000000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3 303,387</w:t>
            </w:r>
          </w:p>
        </w:tc>
      </w:tr>
      <w:tr w:rsidR="00D40A59" w:rsidTr="000B1930">
        <w:trPr>
          <w:trHeight w:val="49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"Организация транспортного обслуживания населения автомобильным транспортом"</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1120100000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3 303,387</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организациям, оказывающим на территории Черниговского района услуги по транспортному обслуживанию населения в межпоселенческом сообщении в границах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1120160010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3 300,000</w:t>
            </w:r>
          </w:p>
        </w:tc>
      </w:tr>
      <w:tr w:rsidR="00D40A59" w:rsidTr="000B1930">
        <w:trPr>
          <w:trHeight w:val="102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1120193130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3,387</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"Повышение безопасности дорожного движения на территории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1130000000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1 500,000</w:t>
            </w:r>
          </w:p>
        </w:tc>
      </w:tr>
      <w:tr w:rsidR="00D40A59" w:rsidTr="000B1930">
        <w:trPr>
          <w:trHeight w:val="300"/>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безопасных условий движения"</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1130100000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1"/>
              <w:rPr>
                <w:sz w:val="20"/>
                <w:szCs w:val="20"/>
              </w:rPr>
            </w:pPr>
            <w:r>
              <w:rPr>
                <w:sz w:val="20"/>
                <w:szCs w:val="20"/>
              </w:rPr>
              <w:t>1 500,000</w:t>
            </w:r>
          </w:p>
        </w:tc>
      </w:tr>
      <w:tr w:rsidR="00D40A59" w:rsidTr="000B1930">
        <w:trPr>
          <w:trHeight w:val="30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2"/>
              <w:rPr>
                <w:color w:val="000000"/>
                <w:sz w:val="20"/>
                <w:szCs w:val="20"/>
              </w:rPr>
            </w:pPr>
            <w:r>
              <w:rPr>
                <w:color w:val="000000"/>
                <w:sz w:val="20"/>
                <w:szCs w:val="20"/>
              </w:rPr>
              <w:t xml:space="preserve">Обеспечение мероприятий по развитию дорожно-транспортной </w:t>
            </w:r>
            <w:r>
              <w:rPr>
                <w:color w:val="000000"/>
                <w:sz w:val="20"/>
                <w:szCs w:val="20"/>
              </w:rPr>
              <w:lastRenderedPageBreak/>
              <w:t>инфраструктуры</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2"/>
              <w:rPr>
                <w:color w:val="000000"/>
                <w:sz w:val="20"/>
                <w:szCs w:val="20"/>
              </w:rPr>
            </w:pPr>
            <w:r>
              <w:rPr>
                <w:color w:val="000000"/>
                <w:sz w:val="20"/>
                <w:szCs w:val="20"/>
              </w:rPr>
              <w:lastRenderedPageBreak/>
              <w:t>1130120340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2"/>
              <w:rPr>
                <w:sz w:val="20"/>
                <w:szCs w:val="20"/>
              </w:rPr>
            </w:pPr>
            <w:r>
              <w:rPr>
                <w:sz w:val="20"/>
                <w:szCs w:val="20"/>
              </w:rPr>
              <w:t>1 500,000</w:t>
            </w:r>
          </w:p>
        </w:tc>
      </w:tr>
      <w:tr w:rsidR="00D40A59" w:rsidTr="000B1930">
        <w:trPr>
          <w:trHeight w:val="510"/>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lastRenderedPageBreak/>
              <w:t>Муниципальная программа "Комплексное развитие систем коммунальной инфраструктуры Черниговского района" на 2017-2025 годы</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1300000000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7 155,435</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"Чистая вода"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1310000000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502,513</w:t>
            </w:r>
          </w:p>
        </w:tc>
      </w:tr>
      <w:tr w:rsidR="00D40A59" w:rsidTr="000B1930">
        <w:trPr>
          <w:trHeight w:val="54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водоснабжения и водоотведения населенных пунктов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1310100000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502,513</w:t>
            </w:r>
          </w:p>
        </w:tc>
      </w:tr>
      <w:tr w:rsidR="00D40A59" w:rsidTr="000B1930">
        <w:trPr>
          <w:trHeight w:val="81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проектирование и строительство сетей водоснабжения и системы очистки воды, в целях софинансирования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13101S2320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502,513</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"Развитие, ремонт (капитальный ремонт) и содержание объектов коммунальной инфраструктуры"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1320000000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3 290,000</w:t>
            </w:r>
          </w:p>
        </w:tc>
      </w:tr>
      <w:tr w:rsidR="00D40A59" w:rsidTr="000B1930">
        <w:trPr>
          <w:trHeight w:val="612"/>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"Повышение эффективности функционирования жилищно-коммунальных систем"</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1320100000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2 500,000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Ремонт (капитальный ремонт) объектов коммунального хозяйства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1320120410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2 500,000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"Улучшение условий и обеспечение комфортного проживания в Черниговском районе"</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1320200000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790,000</w:t>
            </w:r>
          </w:p>
        </w:tc>
      </w:tr>
      <w:tr w:rsidR="00D40A59" w:rsidTr="000B1930">
        <w:trPr>
          <w:trHeight w:val="42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благоустройству и содержанию территории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1320220420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790,000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0"/>
              <w:rPr>
                <w:color w:val="000000"/>
                <w:sz w:val="20"/>
                <w:szCs w:val="20"/>
              </w:rPr>
            </w:pPr>
            <w:r>
              <w:rPr>
                <w:color w:val="000000"/>
                <w:sz w:val="20"/>
                <w:szCs w:val="20"/>
              </w:rPr>
              <w:t>Тип структурного элемента "Организация снабжения населения твердым топливом (дровами)"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0"/>
              <w:rPr>
                <w:color w:val="000000"/>
                <w:sz w:val="20"/>
                <w:szCs w:val="20"/>
              </w:rPr>
            </w:pPr>
            <w:r>
              <w:rPr>
                <w:color w:val="000000"/>
                <w:sz w:val="20"/>
                <w:szCs w:val="20"/>
              </w:rPr>
              <w:t>1330000000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0"/>
              <w:rPr>
                <w:sz w:val="20"/>
                <w:szCs w:val="20"/>
              </w:rPr>
            </w:pPr>
            <w:r>
              <w:rPr>
                <w:sz w:val="20"/>
                <w:szCs w:val="20"/>
              </w:rPr>
              <w:t>3 362,922</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граждан твердым топливом (дровами)"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1330300000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3 362,922</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бюджетам муниципальных образований Приморского края на обеспечение граждан твердым топливом</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1330392620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3 329,292</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граждан твердым топливом (дровами) в целях софинасирования которых из бюджета Приморского края предоставляются субсидии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13303S2620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33,630</w:t>
            </w:r>
          </w:p>
        </w:tc>
      </w:tr>
      <w:tr w:rsidR="00D40A59" w:rsidTr="000B1930">
        <w:trPr>
          <w:trHeight w:val="80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w:t>
            </w:r>
            <w:r>
              <w:rPr>
                <w:b/>
                <w:bCs/>
                <w:sz w:val="20"/>
                <w:szCs w:val="20"/>
              </w:rPr>
              <w:t>25</w:t>
            </w:r>
            <w:r>
              <w:rPr>
                <w:b/>
                <w:bCs/>
                <w:color w:val="000000"/>
                <w:sz w:val="20"/>
                <w:szCs w:val="20"/>
              </w:rPr>
              <w:t xml:space="preserve">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1400000000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43 627,580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"Управление бюджетным процессом в Черниговском районе"</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1400100000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12 273,300</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1400110030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12 273,300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"Совершенствование межбюджетных отношений в Черниговском районе"</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1400200000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31 354,280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Дотации на выравнивание бюджетной обеспеченности поселений из районного фонда финансовой поддержки поселений, входящих в состав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1400240010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7 925,164</w:t>
            </w:r>
          </w:p>
        </w:tc>
      </w:tr>
      <w:tr w:rsidR="00D40A59" w:rsidTr="000B1930">
        <w:trPr>
          <w:trHeight w:val="102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rsidP="000B1930">
            <w:pPr>
              <w:outlineLvl w:val="2"/>
              <w:rPr>
                <w:color w:val="000000"/>
                <w:sz w:val="20"/>
                <w:szCs w:val="20"/>
              </w:rPr>
            </w:pPr>
            <w:r>
              <w:rPr>
                <w:color w:val="000000"/>
                <w:sz w:val="20"/>
                <w:szCs w:val="20"/>
              </w:rPr>
              <w:t>Субвенции бюджетам муниципальных районов Приморского края на осуществление отдельных государственных полномочий по расчету и предоставлению дотаций на выравнивание бюджетной обеспеченности бюджетам поселений, входящих в их состав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1400293110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23 429,116</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sz w:val="20"/>
                <w:szCs w:val="20"/>
              </w:rPr>
            </w:pPr>
            <w:r>
              <w:rPr>
                <w:b/>
                <w:bCs/>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sz w:val="20"/>
                <w:szCs w:val="20"/>
              </w:rPr>
            </w:pPr>
            <w:r>
              <w:rPr>
                <w:b/>
                <w:bCs/>
                <w:sz w:val="20"/>
                <w:szCs w:val="20"/>
              </w:rPr>
              <w:t>1500000000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370,000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1500100000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370,000</w:t>
            </w:r>
          </w:p>
        </w:tc>
      </w:tr>
      <w:tr w:rsidR="00D40A59" w:rsidTr="000B1930">
        <w:trPr>
          <w:trHeight w:val="82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1500120120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120,000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Поддержка социально значимых проектов на территории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1500120131</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250,000</w:t>
            </w:r>
          </w:p>
        </w:tc>
      </w:tr>
      <w:tr w:rsidR="00D40A59" w:rsidTr="000B1930">
        <w:trPr>
          <w:trHeight w:val="589"/>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"Профилактика наркомании на территории Черниговского муниципального района" на 2017-2025 годы</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1600000000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rPr>
                <w:b/>
                <w:bCs/>
                <w:sz w:val="20"/>
                <w:szCs w:val="20"/>
              </w:rPr>
            </w:pPr>
            <w:r>
              <w:rPr>
                <w:b/>
                <w:bCs/>
                <w:sz w:val="20"/>
                <w:szCs w:val="20"/>
              </w:rPr>
              <w:t>5,000</w:t>
            </w:r>
          </w:p>
        </w:tc>
      </w:tr>
      <w:tr w:rsidR="00D40A59" w:rsidTr="000B1930">
        <w:trPr>
          <w:trHeight w:val="51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1"/>
              <w:rPr>
                <w:color w:val="000000"/>
                <w:sz w:val="20"/>
                <w:szCs w:val="20"/>
              </w:rPr>
            </w:pPr>
            <w:r>
              <w:rPr>
                <w:color w:val="000000"/>
                <w:sz w:val="20"/>
                <w:szCs w:val="20"/>
              </w:rPr>
              <w:lastRenderedPageBreak/>
              <w:t>Комплекс процессных мероприятий "Социальная профилактика, популяризация здорового образа жизни"</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1"/>
              <w:rPr>
                <w:color w:val="000000"/>
                <w:sz w:val="20"/>
                <w:szCs w:val="20"/>
              </w:rPr>
            </w:pPr>
            <w:r>
              <w:rPr>
                <w:color w:val="000000"/>
                <w:sz w:val="20"/>
                <w:szCs w:val="20"/>
              </w:rPr>
              <w:t>1600100000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1"/>
              <w:rPr>
                <w:sz w:val="20"/>
                <w:szCs w:val="20"/>
              </w:rPr>
            </w:pPr>
            <w:r>
              <w:rPr>
                <w:sz w:val="20"/>
                <w:szCs w:val="20"/>
              </w:rPr>
              <w:t>5,000</w:t>
            </w:r>
          </w:p>
        </w:tc>
      </w:tr>
      <w:tr w:rsidR="00D40A59" w:rsidTr="000B1930">
        <w:trPr>
          <w:trHeight w:val="300"/>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противодействию распространения наркотиков</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1600120240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1700000000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194,000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1700100000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194,000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патриотическому воспитанию граждан Черниговского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1700120160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194,000</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"Развитие муниципальной службы и информационной политики в Черниговском районе"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1800000000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1 350,000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"Информационная открытость органов местного самоуправления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1800200000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1 350,000</w:t>
            </w:r>
          </w:p>
        </w:tc>
      </w:tr>
      <w:tr w:rsidR="00D40A59" w:rsidTr="000B1930">
        <w:trPr>
          <w:trHeight w:val="58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Субсидии на возмещение затрат, связанных с опубликованием муниципальных правовых актов, доведением до жителей Черниговского района официальной информации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1800260020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1 350,000</w:t>
            </w:r>
          </w:p>
        </w:tc>
      </w:tr>
      <w:tr w:rsidR="00D40A59" w:rsidTr="000B1930">
        <w:trPr>
          <w:trHeight w:val="54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"Профилактика правонарушений на территории Черниговского муниципального района" на 2017-2024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1900000000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54,000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"Совершенствование системы охраны общественного порядка и профилактики правонарушений"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1900100000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54,000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профилактике правонарушений и борьбе с преступностью</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1900120230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54,000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"Молодежь района"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2000000000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50,000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"Привлечение молодежи к общественной жизни села"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2000100000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Проведение мероприятий для детей и молодежи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2000120030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50,000</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"Обеспечение жильем молодых семей Черниговского района"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2100000000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6 349,610</w:t>
            </w:r>
          </w:p>
        </w:tc>
      </w:tr>
      <w:tr w:rsidR="00D40A59" w:rsidTr="000B1930">
        <w:trPr>
          <w:trHeight w:val="487"/>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"Обеспечение выплаты молодым семьям субсидии на приобретение (строительство) стандартного жилья"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2100100000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6 349,610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Реализация мероприятий по обеспечению жильем молодых семей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21001L4970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6 349,610</w:t>
            </w:r>
          </w:p>
        </w:tc>
      </w:tr>
      <w:tr w:rsidR="00D40A59" w:rsidTr="000B1930">
        <w:trPr>
          <w:trHeight w:val="66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"Формирование доступной среды жизнедеятельности для инвалидов и других маломобильных групп населения Черниговского муниципального района" на 2017-2025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2200000000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100,000</w:t>
            </w:r>
          </w:p>
        </w:tc>
      </w:tr>
      <w:tr w:rsidR="00D40A59" w:rsidTr="000B1930">
        <w:trPr>
          <w:trHeight w:val="679"/>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"Мероприятия, направленные на повышение социальной адаптации и обеспечение доступности получения услуг инвалидами и другими маломобильными группами населения"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2200100000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Социальная адаптация инвалидов, вовлечение их в общественно-культурную и спортивную жизнь, творческая и социокультурная реабилитация инвалидов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2200120150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b/>
                <w:bCs/>
                <w:color w:val="000000"/>
                <w:sz w:val="20"/>
                <w:szCs w:val="20"/>
              </w:rPr>
            </w:pPr>
            <w:r>
              <w:rPr>
                <w:b/>
                <w:bCs/>
                <w:color w:val="000000"/>
                <w:sz w:val="20"/>
                <w:szCs w:val="20"/>
              </w:rPr>
              <w:t>Муниципальная программа "Развитие внутреннего и въездного туризма в Черниговском муниципальном районе" на 2017-2025 годы</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b/>
                <w:bCs/>
                <w:color w:val="000000"/>
                <w:sz w:val="20"/>
                <w:szCs w:val="20"/>
              </w:rPr>
            </w:pPr>
            <w:r>
              <w:rPr>
                <w:b/>
                <w:bCs/>
                <w:color w:val="000000"/>
                <w:sz w:val="20"/>
                <w:szCs w:val="20"/>
              </w:rPr>
              <w:t>2300000000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b/>
                <w:bCs/>
                <w:sz w:val="20"/>
                <w:szCs w:val="20"/>
              </w:rPr>
            </w:pPr>
            <w:r>
              <w:rPr>
                <w:b/>
                <w:bCs/>
                <w:sz w:val="20"/>
                <w:szCs w:val="20"/>
              </w:rPr>
              <w:t>250,000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Комплекс процессных мероприятий "Развитие туристического потенциала в Черниговском районе"</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2300100000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Мероприятия по развитию внутреннего и въездного туризма</w:t>
            </w:r>
          </w:p>
        </w:tc>
        <w:tc>
          <w:tcPr>
            <w:tcW w:w="1435" w:type="dxa"/>
            <w:tcBorders>
              <w:top w:val="nil"/>
              <w:left w:val="nil"/>
              <w:bottom w:val="single" w:sz="4" w:space="0" w:color="000000"/>
              <w:right w:val="single" w:sz="4" w:space="0" w:color="000000"/>
            </w:tcBorders>
            <w:shd w:val="clear" w:color="auto" w:fill="auto"/>
            <w:noWrap/>
            <w:hideMark/>
          </w:tcPr>
          <w:p w:rsidR="00D40A59" w:rsidRDefault="00D40A59">
            <w:pPr>
              <w:jc w:val="center"/>
              <w:outlineLvl w:val="2"/>
              <w:rPr>
                <w:color w:val="000000"/>
                <w:sz w:val="20"/>
                <w:szCs w:val="20"/>
              </w:rPr>
            </w:pPr>
            <w:r>
              <w:rPr>
                <w:color w:val="000000"/>
                <w:sz w:val="20"/>
                <w:szCs w:val="20"/>
              </w:rPr>
              <w:t>2300120130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250,000</w:t>
            </w:r>
          </w:p>
        </w:tc>
      </w:tr>
      <w:tr w:rsidR="00D40A59" w:rsidTr="000B1930">
        <w:trPr>
          <w:trHeight w:val="54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"О противодействии коррупции в Администрации Черниговского района" на 2019-2025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2400000000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5,000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"Совершенствование системы противодействия коррупции в Черниговском районе"</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2400100000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5,000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противодействию коррупции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2400120600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5,000</w:t>
            </w:r>
          </w:p>
        </w:tc>
      </w:tr>
      <w:tr w:rsidR="00D40A59" w:rsidTr="000B1930">
        <w:trPr>
          <w:trHeight w:val="80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Муниципальная программа "Гармонизация межэтнических и межрелигиозных отношений, профилактика и противодействие экстремизма в Черниговском муниципальном районе" на 2018-2025 годы</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2500000000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5,000</w:t>
            </w:r>
          </w:p>
        </w:tc>
      </w:tr>
      <w:tr w:rsidR="00D40A59" w:rsidTr="000B1930">
        <w:trPr>
          <w:trHeight w:val="510"/>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Комплекс процессных мероприятий "Укрепление межэтнических связей и межрелигиозных отношений на территории Черниговского муниципального района"</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2500100000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1"/>
              <w:rPr>
                <w:sz w:val="20"/>
                <w:szCs w:val="20"/>
              </w:rPr>
            </w:pPr>
            <w:r>
              <w:rPr>
                <w:sz w:val="20"/>
                <w:szCs w:val="20"/>
              </w:rPr>
              <w:t>5,000</w:t>
            </w:r>
          </w:p>
        </w:tc>
      </w:tr>
      <w:tr w:rsidR="00D40A59" w:rsidTr="000B1930">
        <w:trPr>
          <w:trHeight w:val="51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2"/>
              <w:rPr>
                <w:color w:val="000000"/>
                <w:sz w:val="20"/>
                <w:szCs w:val="20"/>
              </w:rPr>
            </w:pPr>
            <w:r>
              <w:rPr>
                <w:color w:val="000000"/>
                <w:sz w:val="20"/>
                <w:szCs w:val="20"/>
              </w:rPr>
              <w:lastRenderedPageBreak/>
              <w:t>Мероприятия по укреплению межэтнических связей и межрелигиозных отношений</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2"/>
              <w:rPr>
                <w:color w:val="000000"/>
                <w:sz w:val="20"/>
                <w:szCs w:val="20"/>
              </w:rPr>
            </w:pPr>
            <w:r>
              <w:rPr>
                <w:color w:val="000000"/>
                <w:sz w:val="20"/>
                <w:szCs w:val="20"/>
              </w:rPr>
              <w:t>2500120270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2"/>
              <w:rPr>
                <w:sz w:val="20"/>
                <w:szCs w:val="20"/>
              </w:rPr>
            </w:pPr>
            <w:r>
              <w:rPr>
                <w:sz w:val="20"/>
                <w:szCs w:val="20"/>
              </w:rPr>
              <w:t>5,000</w:t>
            </w:r>
          </w:p>
        </w:tc>
      </w:tr>
      <w:tr w:rsidR="00D40A59" w:rsidTr="000B1930">
        <w:trPr>
          <w:trHeight w:val="300"/>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rPr>
                <w:b/>
                <w:bCs/>
                <w:color w:val="000000"/>
                <w:sz w:val="20"/>
                <w:szCs w:val="20"/>
              </w:rPr>
            </w:pPr>
            <w:r>
              <w:rPr>
                <w:b/>
                <w:bCs/>
                <w:color w:val="000000"/>
                <w:sz w:val="20"/>
                <w:szCs w:val="20"/>
              </w:rPr>
              <w:t>Непрограммные направления деятельности органов местного самоуправления</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rPr>
                <w:b/>
                <w:bCs/>
                <w:color w:val="000000"/>
                <w:sz w:val="20"/>
                <w:szCs w:val="20"/>
              </w:rPr>
            </w:pPr>
            <w:r>
              <w:rPr>
                <w:b/>
                <w:bCs/>
                <w:color w:val="000000"/>
                <w:sz w:val="20"/>
                <w:szCs w:val="20"/>
              </w:rPr>
              <w:t>9900000000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rPr>
                <w:b/>
                <w:bCs/>
                <w:sz w:val="20"/>
                <w:szCs w:val="20"/>
              </w:rPr>
            </w:pPr>
            <w:r>
              <w:rPr>
                <w:b/>
                <w:bCs/>
                <w:sz w:val="20"/>
                <w:szCs w:val="20"/>
              </w:rPr>
              <w:t>183 226,823</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1"/>
              <w:rPr>
                <w:color w:val="000000"/>
                <w:sz w:val="20"/>
                <w:szCs w:val="20"/>
              </w:rPr>
            </w:pPr>
            <w:r>
              <w:rPr>
                <w:color w:val="000000"/>
                <w:sz w:val="20"/>
                <w:szCs w:val="20"/>
              </w:rPr>
              <w:t>Мероприятия непрограммных направлений деятельности органов местного самоуправления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1"/>
              <w:rPr>
                <w:color w:val="000000"/>
                <w:sz w:val="20"/>
                <w:szCs w:val="20"/>
              </w:rPr>
            </w:pPr>
            <w:r>
              <w:rPr>
                <w:color w:val="000000"/>
                <w:sz w:val="20"/>
                <w:szCs w:val="20"/>
              </w:rPr>
              <w:t>9999900000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1"/>
              <w:rPr>
                <w:sz w:val="20"/>
                <w:szCs w:val="20"/>
              </w:rPr>
            </w:pPr>
            <w:r>
              <w:rPr>
                <w:sz w:val="20"/>
                <w:szCs w:val="20"/>
              </w:rPr>
              <w:t>183 226,823</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Глава Черниговского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9999910010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2 500,180</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Руководство и управление в сфере установл</w:t>
            </w:r>
            <w:r w:rsidR="000B1930">
              <w:rPr>
                <w:color w:val="000000"/>
                <w:sz w:val="20"/>
                <w:szCs w:val="20"/>
              </w:rPr>
              <w:t xml:space="preserve">енных функций органов местного </w:t>
            </w:r>
            <w:r>
              <w:rPr>
                <w:color w:val="000000"/>
                <w:sz w:val="20"/>
                <w:szCs w:val="20"/>
              </w:rPr>
              <w:t>самоуправления Черниговского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9999910030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52 698,358</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Председатель Думы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9999910040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2 342,000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Депутаты Думы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9999910050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168,000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Руководитель контрольно -счетной комиссии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9999910060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1 310,100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подготовку и проведение выборов депутатов представительного органа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9999911050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200,000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Мероприятия по землеустройству и землепользованию</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9999920020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400,000</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Содержание и обслуживание казны Черниговского района (Реализация государственной политики в области приватизации и управления муниципальной собственностью)</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9999920250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2 159,563</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Оценка недвижимости, признание прав и регулирование отношений по муниципальной собственности (Реализация государственной политики в области приватизации и управления муниципальной собственностью)</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9999920260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1 000,000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Резервный фонд Администрации Черниговского муниципального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9999920280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14 162,200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Взносы на капитальный ремонт общего имущества в многоквартирных домах за муниципальные помещения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9999920360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Содержание мест захоронения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9999920450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1 258,000</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Организация ритуальных услуг по погребению умерших, не имеющих близких родственников, либо законного представителя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9999920460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50,000</w:t>
            </w:r>
          </w:p>
        </w:tc>
      </w:tr>
      <w:tr w:rsidR="00D40A59" w:rsidTr="000B1930">
        <w:trPr>
          <w:trHeight w:val="341"/>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природоохранные мероприятия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9999924100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798,000</w:t>
            </w:r>
          </w:p>
        </w:tc>
      </w:tr>
      <w:tr w:rsidR="00D40A59" w:rsidTr="000B1930">
        <w:trPr>
          <w:trHeight w:val="578"/>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Составление (изменение и дополнение) списков кандидатов в присяжные заседатели федеральных судов общей юрисдикции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9999951200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18,766</w:t>
            </w:r>
          </w:p>
        </w:tc>
      </w:tr>
      <w:tr w:rsidR="00D40A59" w:rsidTr="000B1930">
        <w:trPr>
          <w:trHeight w:val="102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9999959300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2 282,298</w:t>
            </w:r>
          </w:p>
        </w:tc>
      </w:tr>
      <w:tr w:rsidR="00D40A59" w:rsidTr="000B1930">
        <w:trPr>
          <w:trHeight w:val="552"/>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9999970010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26 425,400</w:t>
            </w:r>
          </w:p>
        </w:tc>
      </w:tr>
      <w:tr w:rsidR="00D40A59" w:rsidTr="000B1930">
        <w:trPr>
          <w:trHeight w:val="503"/>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по содержанию помещения отдела ЗАГС за счет средств бюджета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9999970011</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Расходы на обеспечение информационной безопасности</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9999970090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100,000</w:t>
            </w:r>
          </w:p>
        </w:tc>
      </w:tr>
      <w:tr w:rsidR="00D40A59" w:rsidTr="000B1930">
        <w:trPr>
          <w:trHeight w:val="30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Пенсии за выслугу лет муниципальным служащим Черниговского района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9999980010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3 035,000</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создание и обеспечение деятельности комиссий по делам несовершеннолетних и защите их прав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9999993010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1 381,055</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реализацию отдельных государственных полномочий по созданию административных комиссий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9999993030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895,294</w:t>
            </w:r>
          </w:p>
        </w:tc>
      </w:tr>
      <w:tr w:rsidR="00D40A59" w:rsidTr="000B1930">
        <w:trPr>
          <w:trHeight w:val="563"/>
        </w:trPr>
        <w:tc>
          <w:tcPr>
            <w:tcW w:w="6663" w:type="dxa"/>
            <w:tcBorders>
              <w:top w:val="nil"/>
              <w:left w:val="single" w:sz="4" w:space="0" w:color="000000"/>
              <w:bottom w:val="single" w:sz="4" w:space="0" w:color="000000"/>
              <w:right w:val="single" w:sz="4" w:space="0" w:color="000000"/>
            </w:tcBorders>
            <w:shd w:val="clear" w:color="auto" w:fill="auto"/>
            <w:hideMark/>
          </w:tcPr>
          <w:p w:rsidR="00D40A59" w:rsidRDefault="00D40A59">
            <w:pPr>
              <w:outlineLvl w:val="2"/>
              <w:rPr>
                <w:color w:val="000000"/>
                <w:sz w:val="20"/>
                <w:szCs w:val="20"/>
              </w:rPr>
            </w:pPr>
            <w:r>
              <w:rPr>
                <w:color w:val="000000"/>
                <w:sz w:val="20"/>
                <w:szCs w:val="20"/>
              </w:rPr>
              <w:t>Субвенции на реализацию государственного полномочия по организации мероприятий при осуществлении деятельности по обращению с животными без владельцев</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9999993040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1 710,852</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9999993050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32 442,114</w:t>
            </w:r>
          </w:p>
        </w:tc>
      </w:tr>
      <w:tr w:rsidR="00D40A59" w:rsidTr="000B1930">
        <w:trPr>
          <w:trHeight w:val="510"/>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выполнение органами местного самоуправления отдельных государственных полномочий по государственному управлению охраной труда</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9999993100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864,533</w:t>
            </w:r>
          </w:p>
        </w:tc>
      </w:tr>
      <w:tr w:rsidR="00D40A59" w:rsidTr="000B1930">
        <w:trPr>
          <w:trHeight w:val="765"/>
        </w:trPr>
        <w:tc>
          <w:tcPr>
            <w:tcW w:w="6663" w:type="dxa"/>
            <w:tcBorders>
              <w:top w:val="nil"/>
              <w:left w:val="single" w:sz="4" w:space="0" w:color="000000"/>
              <w:bottom w:val="single" w:sz="4" w:space="0" w:color="auto"/>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регистрацию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1435" w:type="dxa"/>
            <w:tcBorders>
              <w:top w:val="nil"/>
              <w:left w:val="nil"/>
              <w:bottom w:val="single" w:sz="4" w:space="0" w:color="auto"/>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9999993120</w:t>
            </w:r>
          </w:p>
        </w:tc>
        <w:tc>
          <w:tcPr>
            <w:tcW w:w="1701" w:type="dxa"/>
            <w:tcBorders>
              <w:top w:val="nil"/>
              <w:left w:val="nil"/>
              <w:bottom w:val="single" w:sz="4" w:space="0" w:color="auto"/>
              <w:right w:val="single" w:sz="4" w:space="0" w:color="000000"/>
            </w:tcBorders>
            <w:shd w:val="clear" w:color="000000" w:fill="FFFFFF"/>
            <w:noWrap/>
            <w:hideMark/>
          </w:tcPr>
          <w:p w:rsidR="00D40A59" w:rsidRDefault="00D40A59">
            <w:pPr>
              <w:jc w:val="right"/>
              <w:outlineLvl w:val="2"/>
              <w:rPr>
                <w:sz w:val="20"/>
                <w:szCs w:val="20"/>
              </w:rPr>
            </w:pPr>
            <w:r>
              <w:rPr>
                <w:sz w:val="20"/>
                <w:szCs w:val="20"/>
              </w:rPr>
              <w:t>0,040</w:t>
            </w:r>
          </w:p>
        </w:tc>
      </w:tr>
      <w:tr w:rsidR="00D40A59" w:rsidTr="000B1930">
        <w:trPr>
          <w:trHeight w:val="51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D40A59" w:rsidRDefault="00D40A59">
            <w:pPr>
              <w:outlineLvl w:val="2"/>
              <w:rPr>
                <w:color w:val="000000"/>
                <w:sz w:val="20"/>
                <w:szCs w:val="20"/>
              </w:rPr>
            </w:pPr>
            <w:r>
              <w:rPr>
                <w:color w:val="000000"/>
                <w:sz w:val="20"/>
                <w:szCs w:val="20"/>
              </w:rPr>
              <w:lastRenderedPageBreak/>
              <w:t>Субвенции на реализацию государственных полномочий органов опеки и попечительства в отношении несовершеннолетних</w:t>
            </w:r>
          </w:p>
        </w:tc>
        <w:tc>
          <w:tcPr>
            <w:tcW w:w="1435"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center"/>
              <w:outlineLvl w:val="2"/>
              <w:rPr>
                <w:color w:val="000000"/>
                <w:sz w:val="20"/>
                <w:szCs w:val="20"/>
              </w:rPr>
            </w:pPr>
            <w:r>
              <w:rPr>
                <w:color w:val="000000"/>
                <w:sz w:val="20"/>
                <w:szCs w:val="20"/>
              </w:rPr>
              <w:t>9999993160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rsidR="00D40A59" w:rsidRDefault="00D40A59">
            <w:pPr>
              <w:jc w:val="right"/>
              <w:outlineLvl w:val="2"/>
              <w:rPr>
                <w:sz w:val="20"/>
                <w:szCs w:val="20"/>
              </w:rPr>
            </w:pPr>
            <w:r>
              <w:rPr>
                <w:sz w:val="20"/>
                <w:szCs w:val="20"/>
              </w:rPr>
              <w:t>3 043,375</w:t>
            </w:r>
          </w:p>
        </w:tc>
      </w:tr>
      <w:tr w:rsidR="00D40A59" w:rsidTr="000B1930">
        <w:trPr>
          <w:trHeight w:val="765"/>
        </w:trPr>
        <w:tc>
          <w:tcPr>
            <w:tcW w:w="6663" w:type="dxa"/>
            <w:tcBorders>
              <w:top w:val="single" w:sz="4" w:space="0" w:color="auto"/>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бюджетам муниципальных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средств краевого бюджета</w:t>
            </w:r>
          </w:p>
        </w:tc>
        <w:tc>
          <w:tcPr>
            <w:tcW w:w="1435"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9999993180</w:t>
            </w:r>
          </w:p>
        </w:tc>
        <w:tc>
          <w:tcPr>
            <w:tcW w:w="1701" w:type="dxa"/>
            <w:tcBorders>
              <w:top w:val="single" w:sz="4" w:space="0" w:color="auto"/>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530,369</w:t>
            </w:r>
          </w:p>
        </w:tc>
      </w:tr>
      <w:tr w:rsidR="00D40A59" w:rsidTr="000B1930">
        <w:trPr>
          <w:trHeight w:val="765"/>
        </w:trPr>
        <w:tc>
          <w:tcPr>
            <w:tcW w:w="6663" w:type="dxa"/>
            <w:tcBorders>
              <w:top w:val="nil"/>
              <w:left w:val="single" w:sz="4" w:space="0" w:color="000000"/>
              <w:bottom w:val="single" w:sz="4" w:space="0" w:color="000000"/>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35" w:type="dxa"/>
            <w:tcBorders>
              <w:top w:val="nil"/>
              <w:left w:val="nil"/>
              <w:bottom w:val="single" w:sz="4" w:space="0" w:color="000000"/>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99999R0820</w:t>
            </w:r>
          </w:p>
        </w:tc>
        <w:tc>
          <w:tcPr>
            <w:tcW w:w="1701" w:type="dxa"/>
            <w:tcBorders>
              <w:top w:val="nil"/>
              <w:left w:val="nil"/>
              <w:bottom w:val="single" w:sz="4" w:space="0" w:color="000000"/>
              <w:right w:val="single" w:sz="4" w:space="0" w:color="000000"/>
            </w:tcBorders>
            <w:shd w:val="clear" w:color="000000" w:fill="FFFFFF"/>
            <w:noWrap/>
            <w:hideMark/>
          </w:tcPr>
          <w:p w:rsidR="00D40A59" w:rsidRDefault="00D40A59">
            <w:pPr>
              <w:jc w:val="right"/>
              <w:outlineLvl w:val="2"/>
              <w:rPr>
                <w:sz w:val="20"/>
                <w:szCs w:val="20"/>
              </w:rPr>
            </w:pPr>
            <w:r>
              <w:rPr>
                <w:sz w:val="20"/>
                <w:szCs w:val="20"/>
              </w:rPr>
              <w:t>17 046,360</w:t>
            </w:r>
          </w:p>
        </w:tc>
      </w:tr>
      <w:tr w:rsidR="00D40A59" w:rsidTr="000B1930">
        <w:trPr>
          <w:trHeight w:val="829"/>
        </w:trPr>
        <w:tc>
          <w:tcPr>
            <w:tcW w:w="6663" w:type="dxa"/>
            <w:tcBorders>
              <w:top w:val="nil"/>
              <w:left w:val="single" w:sz="4" w:space="0" w:color="000000"/>
              <w:bottom w:val="nil"/>
              <w:right w:val="single" w:sz="4" w:space="0" w:color="000000"/>
            </w:tcBorders>
            <w:shd w:val="clear" w:color="000000" w:fill="FFFFFF"/>
            <w:hideMark/>
          </w:tcPr>
          <w:p w:rsidR="00D40A59" w:rsidRDefault="00D40A59">
            <w:pPr>
              <w:outlineLvl w:val="2"/>
              <w:rPr>
                <w:color w:val="000000"/>
                <w:sz w:val="20"/>
                <w:szCs w:val="20"/>
              </w:rPr>
            </w:pPr>
            <w:r>
              <w:rPr>
                <w:color w:val="000000"/>
                <w:sz w:val="20"/>
                <w:szCs w:val="20"/>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1435" w:type="dxa"/>
            <w:tcBorders>
              <w:top w:val="nil"/>
              <w:left w:val="nil"/>
              <w:bottom w:val="nil"/>
              <w:right w:val="single" w:sz="4" w:space="0" w:color="000000"/>
            </w:tcBorders>
            <w:shd w:val="clear" w:color="000000" w:fill="FFFFFF"/>
            <w:noWrap/>
            <w:hideMark/>
          </w:tcPr>
          <w:p w:rsidR="00D40A59" w:rsidRDefault="00D40A59">
            <w:pPr>
              <w:jc w:val="center"/>
              <w:outlineLvl w:val="2"/>
              <w:rPr>
                <w:color w:val="000000"/>
                <w:sz w:val="20"/>
                <w:szCs w:val="20"/>
              </w:rPr>
            </w:pPr>
            <w:r>
              <w:rPr>
                <w:color w:val="000000"/>
                <w:sz w:val="20"/>
                <w:szCs w:val="20"/>
              </w:rPr>
              <w:t>99999М0820</w:t>
            </w:r>
          </w:p>
        </w:tc>
        <w:tc>
          <w:tcPr>
            <w:tcW w:w="1701" w:type="dxa"/>
            <w:tcBorders>
              <w:top w:val="nil"/>
              <w:left w:val="nil"/>
              <w:bottom w:val="nil"/>
              <w:right w:val="single" w:sz="4" w:space="0" w:color="000000"/>
            </w:tcBorders>
            <w:shd w:val="clear" w:color="000000" w:fill="FFFFFF"/>
            <w:noWrap/>
            <w:hideMark/>
          </w:tcPr>
          <w:p w:rsidR="00D40A59" w:rsidRDefault="00D40A59">
            <w:pPr>
              <w:jc w:val="right"/>
              <w:outlineLvl w:val="2"/>
              <w:rPr>
                <w:sz w:val="20"/>
                <w:szCs w:val="20"/>
              </w:rPr>
            </w:pPr>
            <w:r>
              <w:rPr>
                <w:sz w:val="20"/>
                <w:szCs w:val="20"/>
              </w:rPr>
              <w:t>14 316,966</w:t>
            </w:r>
          </w:p>
        </w:tc>
      </w:tr>
      <w:tr w:rsidR="00D40A59" w:rsidTr="00D40A59">
        <w:trPr>
          <w:trHeight w:val="255"/>
        </w:trPr>
        <w:tc>
          <w:tcPr>
            <w:tcW w:w="809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40A59" w:rsidRDefault="00D40A59" w:rsidP="000B1930">
            <w:pPr>
              <w:rPr>
                <w:b/>
                <w:bCs/>
                <w:color w:val="000000"/>
                <w:sz w:val="20"/>
                <w:szCs w:val="20"/>
              </w:rPr>
            </w:pPr>
            <w:r>
              <w:rPr>
                <w:b/>
                <w:bCs/>
                <w:color w:val="000000"/>
                <w:sz w:val="20"/>
                <w:szCs w:val="20"/>
              </w:rPr>
              <w:t xml:space="preserve">Всего расходов:   </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D40A59" w:rsidRDefault="00D40A59">
            <w:pPr>
              <w:jc w:val="right"/>
              <w:rPr>
                <w:b/>
                <w:bCs/>
                <w:sz w:val="20"/>
                <w:szCs w:val="20"/>
              </w:rPr>
            </w:pPr>
            <w:r>
              <w:rPr>
                <w:b/>
                <w:bCs/>
                <w:sz w:val="20"/>
                <w:szCs w:val="20"/>
              </w:rPr>
              <w:t>1 224 389,543</w:t>
            </w:r>
          </w:p>
        </w:tc>
      </w:tr>
      <w:tr w:rsidR="00D40A59" w:rsidTr="000B1930">
        <w:trPr>
          <w:trHeight w:val="300"/>
        </w:trPr>
        <w:tc>
          <w:tcPr>
            <w:tcW w:w="6663" w:type="dxa"/>
            <w:tcBorders>
              <w:top w:val="nil"/>
              <w:left w:val="nil"/>
              <w:bottom w:val="nil"/>
              <w:right w:val="nil"/>
            </w:tcBorders>
            <w:shd w:val="clear" w:color="auto" w:fill="auto"/>
            <w:noWrap/>
            <w:vAlign w:val="bottom"/>
            <w:hideMark/>
          </w:tcPr>
          <w:p w:rsidR="00D40A59" w:rsidRDefault="00D40A59">
            <w:pPr>
              <w:jc w:val="right"/>
              <w:rPr>
                <w:b/>
                <w:bCs/>
                <w:sz w:val="20"/>
                <w:szCs w:val="20"/>
              </w:rPr>
            </w:pPr>
          </w:p>
        </w:tc>
        <w:tc>
          <w:tcPr>
            <w:tcW w:w="1435" w:type="dxa"/>
            <w:tcBorders>
              <w:top w:val="nil"/>
              <w:left w:val="nil"/>
              <w:bottom w:val="nil"/>
              <w:right w:val="nil"/>
            </w:tcBorders>
            <w:shd w:val="clear" w:color="auto" w:fill="auto"/>
            <w:noWrap/>
            <w:vAlign w:val="bottom"/>
            <w:hideMark/>
          </w:tcPr>
          <w:p w:rsidR="00D40A59" w:rsidRDefault="00D40A59">
            <w:pPr>
              <w:rPr>
                <w:sz w:val="20"/>
                <w:szCs w:val="20"/>
              </w:rPr>
            </w:pPr>
          </w:p>
        </w:tc>
        <w:tc>
          <w:tcPr>
            <w:tcW w:w="1701" w:type="dxa"/>
            <w:tcBorders>
              <w:top w:val="nil"/>
              <w:left w:val="nil"/>
              <w:bottom w:val="nil"/>
              <w:right w:val="nil"/>
            </w:tcBorders>
            <w:shd w:val="clear" w:color="auto" w:fill="auto"/>
            <w:noWrap/>
            <w:vAlign w:val="bottom"/>
            <w:hideMark/>
          </w:tcPr>
          <w:p w:rsidR="00D40A59" w:rsidRDefault="00D40A59">
            <w:pPr>
              <w:rPr>
                <w:sz w:val="20"/>
                <w:szCs w:val="20"/>
              </w:rPr>
            </w:pPr>
          </w:p>
        </w:tc>
      </w:tr>
    </w:tbl>
    <w:p w:rsidR="00D40A59" w:rsidRDefault="00D40A59" w:rsidP="00BC70FD">
      <w:pPr>
        <w:spacing w:line="360" w:lineRule="auto"/>
        <w:jc w:val="center"/>
        <w:rPr>
          <w:b/>
          <w:sz w:val="28"/>
          <w:szCs w:val="28"/>
          <w:lang w:val="x-none" w:eastAsia="x-none"/>
        </w:rPr>
      </w:pPr>
    </w:p>
    <w:p w:rsidR="00D40A59" w:rsidRDefault="00D40A59"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p w:rsidR="000B1930" w:rsidRDefault="000B1930" w:rsidP="00BC70FD">
      <w:pPr>
        <w:spacing w:line="360" w:lineRule="auto"/>
        <w:jc w:val="center"/>
        <w:rPr>
          <w:b/>
          <w:sz w:val="28"/>
          <w:szCs w:val="28"/>
          <w:lang w:val="x-none" w:eastAsia="x-none"/>
        </w:rPr>
      </w:pPr>
    </w:p>
    <w:tbl>
      <w:tblPr>
        <w:tblW w:w="9837" w:type="dxa"/>
        <w:tblInd w:w="113" w:type="dxa"/>
        <w:tblLook w:val="04A0" w:firstRow="1" w:lastRow="0" w:firstColumn="1" w:lastColumn="0" w:noHBand="0" w:noVBand="1"/>
      </w:tblPr>
      <w:tblGrid>
        <w:gridCol w:w="5524"/>
        <w:gridCol w:w="1294"/>
        <w:gridCol w:w="1541"/>
        <w:gridCol w:w="1478"/>
      </w:tblGrid>
      <w:tr w:rsidR="002C208B" w:rsidRPr="000B1930" w:rsidTr="00463FCC">
        <w:trPr>
          <w:trHeight w:val="1200"/>
        </w:trPr>
        <w:tc>
          <w:tcPr>
            <w:tcW w:w="9837" w:type="dxa"/>
            <w:gridSpan w:val="4"/>
            <w:tcBorders>
              <w:top w:val="nil"/>
              <w:left w:val="nil"/>
              <w:right w:val="nil"/>
            </w:tcBorders>
            <w:shd w:val="clear" w:color="auto" w:fill="auto"/>
            <w:noWrap/>
            <w:vAlign w:val="bottom"/>
            <w:hideMark/>
          </w:tcPr>
          <w:p w:rsidR="002C208B" w:rsidRPr="002C208B" w:rsidRDefault="002C208B" w:rsidP="000B1930">
            <w:pPr>
              <w:jc w:val="right"/>
              <w:rPr>
                <w:b/>
                <w:color w:val="000000"/>
              </w:rPr>
            </w:pPr>
            <w:r w:rsidRPr="002C208B">
              <w:rPr>
                <w:b/>
                <w:color w:val="000000"/>
              </w:rPr>
              <w:lastRenderedPageBreak/>
              <w:t>Приложение 9</w:t>
            </w:r>
          </w:p>
          <w:p w:rsidR="002C208B" w:rsidRPr="002C208B" w:rsidRDefault="002C208B" w:rsidP="000B1930">
            <w:pPr>
              <w:jc w:val="right"/>
              <w:rPr>
                <w:b/>
                <w:color w:val="000000"/>
              </w:rPr>
            </w:pPr>
            <w:r w:rsidRPr="002C208B">
              <w:rPr>
                <w:b/>
                <w:color w:val="000000"/>
              </w:rPr>
              <w:t>к решению Думы Черниговского района</w:t>
            </w:r>
          </w:p>
          <w:p w:rsidR="002C208B" w:rsidRPr="002C208B" w:rsidRDefault="002C208B" w:rsidP="000B1930">
            <w:pPr>
              <w:jc w:val="right"/>
              <w:rPr>
                <w:b/>
                <w:color w:val="000000"/>
              </w:rPr>
            </w:pPr>
            <w:r w:rsidRPr="002C208B">
              <w:rPr>
                <w:b/>
                <w:color w:val="000000"/>
              </w:rPr>
              <w:t xml:space="preserve">от </w:t>
            </w:r>
            <w:r w:rsidR="002A5760">
              <w:rPr>
                <w:b/>
                <w:color w:val="000000"/>
              </w:rPr>
              <w:t>12.12</w:t>
            </w:r>
            <w:r w:rsidRPr="002C208B">
              <w:rPr>
                <w:b/>
                <w:color w:val="000000"/>
              </w:rPr>
              <w:t>.2022 №</w:t>
            </w:r>
            <w:r w:rsidR="002A5760">
              <w:rPr>
                <w:b/>
                <w:color w:val="000000"/>
              </w:rPr>
              <w:t xml:space="preserve"> 107</w:t>
            </w:r>
            <w:r w:rsidRPr="002C208B">
              <w:rPr>
                <w:b/>
                <w:color w:val="000000"/>
              </w:rPr>
              <w:t>-НПА</w:t>
            </w:r>
          </w:p>
          <w:p w:rsidR="002C208B" w:rsidRPr="002C208B" w:rsidRDefault="002C208B" w:rsidP="002C208B">
            <w:pPr>
              <w:jc w:val="right"/>
              <w:rPr>
                <w:b/>
                <w:color w:val="000000"/>
              </w:rPr>
            </w:pPr>
            <w:r w:rsidRPr="002C208B">
              <w:rPr>
                <w:b/>
                <w:color w:val="000000"/>
              </w:rPr>
              <w:t> </w:t>
            </w:r>
          </w:p>
        </w:tc>
      </w:tr>
      <w:tr w:rsidR="002C208B" w:rsidRPr="000B1930" w:rsidTr="002C208B">
        <w:trPr>
          <w:trHeight w:val="321"/>
        </w:trPr>
        <w:tc>
          <w:tcPr>
            <w:tcW w:w="9837" w:type="dxa"/>
            <w:gridSpan w:val="4"/>
            <w:tcBorders>
              <w:top w:val="nil"/>
              <w:left w:val="nil"/>
              <w:right w:val="nil"/>
            </w:tcBorders>
            <w:shd w:val="clear" w:color="auto" w:fill="auto"/>
            <w:noWrap/>
            <w:vAlign w:val="bottom"/>
            <w:hideMark/>
          </w:tcPr>
          <w:p w:rsidR="002C208B" w:rsidRPr="002C208B" w:rsidRDefault="002C208B" w:rsidP="000B1930">
            <w:pPr>
              <w:jc w:val="center"/>
              <w:rPr>
                <w:b/>
                <w:bCs/>
                <w:color w:val="000000"/>
                <w:sz w:val="26"/>
                <w:szCs w:val="26"/>
              </w:rPr>
            </w:pPr>
            <w:r w:rsidRPr="002C208B">
              <w:rPr>
                <w:b/>
                <w:bCs/>
                <w:color w:val="000000"/>
                <w:sz w:val="26"/>
                <w:szCs w:val="26"/>
              </w:rPr>
              <w:t xml:space="preserve">Распределение бюджетных ассигнований из районного бюджета </w:t>
            </w:r>
          </w:p>
          <w:p w:rsidR="002C208B" w:rsidRPr="002C208B" w:rsidRDefault="002C208B" w:rsidP="002C208B">
            <w:pPr>
              <w:jc w:val="center"/>
              <w:rPr>
                <w:b/>
                <w:bCs/>
                <w:color w:val="000000"/>
                <w:sz w:val="26"/>
                <w:szCs w:val="26"/>
              </w:rPr>
            </w:pPr>
            <w:r w:rsidRPr="002C208B">
              <w:rPr>
                <w:b/>
                <w:bCs/>
                <w:color w:val="000000"/>
                <w:sz w:val="26"/>
                <w:szCs w:val="26"/>
              </w:rPr>
              <w:t>на плановый период 2024 и 2025 годов по муниципальным программам Черниговского района и</w:t>
            </w:r>
            <w:r>
              <w:rPr>
                <w:b/>
                <w:bCs/>
                <w:color w:val="000000"/>
                <w:sz w:val="26"/>
                <w:szCs w:val="26"/>
              </w:rPr>
              <w:t xml:space="preserve"> </w:t>
            </w:r>
            <w:r w:rsidRPr="002C208B">
              <w:rPr>
                <w:b/>
                <w:bCs/>
                <w:color w:val="000000"/>
                <w:sz w:val="26"/>
                <w:szCs w:val="26"/>
              </w:rPr>
              <w:t>непрограммным направлениям деятельности</w:t>
            </w:r>
          </w:p>
        </w:tc>
      </w:tr>
      <w:tr w:rsidR="000B1930" w:rsidRPr="000B1930" w:rsidTr="002C208B">
        <w:trPr>
          <w:trHeight w:val="240"/>
        </w:trPr>
        <w:tc>
          <w:tcPr>
            <w:tcW w:w="8359" w:type="dxa"/>
            <w:gridSpan w:val="3"/>
            <w:tcBorders>
              <w:top w:val="nil"/>
              <w:left w:val="nil"/>
              <w:bottom w:val="nil"/>
              <w:right w:val="nil"/>
            </w:tcBorders>
            <w:shd w:val="clear" w:color="000000" w:fill="FFFFFF"/>
            <w:noWrap/>
            <w:vAlign w:val="bottom"/>
            <w:hideMark/>
          </w:tcPr>
          <w:p w:rsidR="000B1930" w:rsidRPr="000B1930" w:rsidRDefault="000B1930" w:rsidP="000B1930">
            <w:pPr>
              <w:jc w:val="right"/>
              <w:rPr>
                <w:color w:val="000000"/>
                <w:sz w:val="20"/>
                <w:szCs w:val="20"/>
              </w:rPr>
            </w:pPr>
            <w:r w:rsidRPr="000B1930">
              <w:rPr>
                <w:color w:val="000000"/>
                <w:sz w:val="20"/>
                <w:szCs w:val="20"/>
              </w:rPr>
              <w:t> </w:t>
            </w:r>
          </w:p>
        </w:tc>
        <w:tc>
          <w:tcPr>
            <w:tcW w:w="1478" w:type="dxa"/>
            <w:tcBorders>
              <w:top w:val="nil"/>
              <w:left w:val="nil"/>
              <w:bottom w:val="nil"/>
              <w:right w:val="nil"/>
            </w:tcBorders>
            <w:shd w:val="clear" w:color="000000" w:fill="FFFFFF"/>
            <w:noWrap/>
            <w:vAlign w:val="bottom"/>
            <w:hideMark/>
          </w:tcPr>
          <w:p w:rsidR="000B1930" w:rsidRPr="000B1930" w:rsidRDefault="000B1930" w:rsidP="000B1930">
            <w:pPr>
              <w:jc w:val="right"/>
              <w:rPr>
                <w:color w:val="000000"/>
                <w:sz w:val="20"/>
                <w:szCs w:val="20"/>
              </w:rPr>
            </w:pPr>
            <w:r w:rsidRPr="000B1930">
              <w:rPr>
                <w:color w:val="000000"/>
                <w:sz w:val="20"/>
                <w:szCs w:val="20"/>
              </w:rPr>
              <w:t>тыс.рублей</w:t>
            </w:r>
          </w:p>
        </w:tc>
      </w:tr>
      <w:tr w:rsidR="000B1930" w:rsidRPr="000B1930" w:rsidTr="002C208B">
        <w:trPr>
          <w:trHeight w:val="825"/>
        </w:trPr>
        <w:tc>
          <w:tcPr>
            <w:tcW w:w="55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B1930" w:rsidRPr="000B1930" w:rsidRDefault="000B1930" w:rsidP="000B1930">
            <w:pPr>
              <w:jc w:val="center"/>
              <w:rPr>
                <w:color w:val="000000"/>
                <w:sz w:val="20"/>
                <w:szCs w:val="20"/>
              </w:rPr>
            </w:pPr>
            <w:r w:rsidRPr="000B1930">
              <w:rPr>
                <w:color w:val="000000"/>
                <w:sz w:val="20"/>
                <w:szCs w:val="20"/>
              </w:rPr>
              <w:t>Наименование</w:t>
            </w:r>
          </w:p>
        </w:tc>
        <w:tc>
          <w:tcPr>
            <w:tcW w:w="1294" w:type="dxa"/>
            <w:tcBorders>
              <w:top w:val="single" w:sz="4" w:space="0" w:color="000000"/>
              <w:left w:val="nil"/>
              <w:bottom w:val="single" w:sz="4" w:space="0" w:color="000000"/>
              <w:right w:val="single" w:sz="4" w:space="0" w:color="000000"/>
            </w:tcBorders>
            <w:shd w:val="clear" w:color="000000" w:fill="FFFFFF"/>
            <w:vAlign w:val="center"/>
            <w:hideMark/>
          </w:tcPr>
          <w:p w:rsidR="000B1930" w:rsidRPr="000B1930" w:rsidRDefault="000B1930" w:rsidP="000B1930">
            <w:pPr>
              <w:jc w:val="center"/>
              <w:rPr>
                <w:color w:val="000000"/>
                <w:sz w:val="20"/>
                <w:szCs w:val="20"/>
              </w:rPr>
            </w:pPr>
            <w:r w:rsidRPr="000B1930">
              <w:rPr>
                <w:color w:val="000000"/>
                <w:sz w:val="20"/>
                <w:szCs w:val="20"/>
              </w:rPr>
              <w:t>Ц.ст.</w:t>
            </w:r>
          </w:p>
        </w:tc>
        <w:tc>
          <w:tcPr>
            <w:tcW w:w="1541" w:type="dxa"/>
            <w:tcBorders>
              <w:top w:val="single" w:sz="4" w:space="0" w:color="000000"/>
              <w:left w:val="nil"/>
              <w:bottom w:val="single" w:sz="4" w:space="0" w:color="000000"/>
              <w:right w:val="single" w:sz="4" w:space="0" w:color="000000"/>
            </w:tcBorders>
            <w:shd w:val="clear" w:color="000000" w:fill="FFFFFF"/>
            <w:vAlign w:val="center"/>
            <w:hideMark/>
          </w:tcPr>
          <w:p w:rsidR="000B1930" w:rsidRPr="000B1930" w:rsidRDefault="000B1930" w:rsidP="000B1930">
            <w:pPr>
              <w:jc w:val="center"/>
              <w:rPr>
                <w:color w:val="000000"/>
                <w:sz w:val="20"/>
                <w:szCs w:val="20"/>
              </w:rPr>
            </w:pPr>
            <w:r w:rsidRPr="000B1930">
              <w:rPr>
                <w:color w:val="000000"/>
                <w:sz w:val="20"/>
                <w:szCs w:val="20"/>
              </w:rPr>
              <w:t>Сумма на 2024 год</w:t>
            </w:r>
          </w:p>
        </w:tc>
        <w:tc>
          <w:tcPr>
            <w:tcW w:w="1478" w:type="dxa"/>
            <w:tcBorders>
              <w:top w:val="single" w:sz="4" w:space="0" w:color="000000"/>
              <w:left w:val="nil"/>
              <w:bottom w:val="single" w:sz="4" w:space="0" w:color="000000"/>
              <w:right w:val="single" w:sz="4" w:space="0" w:color="000000"/>
            </w:tcBorders>
            <w:shd w:val="clear" w:color="000000" w:fill="FFFFFF"/>
            <w:vAlign w:val="center"/>
            <w:hideMark/>
          </w:tcPr>
          <w:p w:rsidR="000B1930" w:rsidRPr="000B1930" w:rsidRDefault="000B1930" w:rsidP="000B1930">
            <w:pPr>
              <w:jc w:val="center"/>
              <w:rPr>
                <w:color w:val="000000"/>
                <w:sz w:val="20"/>
                <w:szCs w:val="20"/>
              </w:rPr>
            </w:pPr>
            <w:r w:rsidRPr="000B1930">
              <w:rPr>
                <w:color w:val="000000"/>
                <w:sz w:val="20"/>
                <w:szCs w:val="20"/>
              </w:rPr>
              <w:t>Сумма на 2025 год</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"Развитие образования в Черниговском муниципальном районе" на 2020-2027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0100000000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920 034,559</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921 069,322</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"Развитие системы дошкольного образования Черниговского района на 2020-2027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0110000000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307 557,638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305 815,605</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"Реализация образовательных программ дошкольного образования"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0110100000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307 557,638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305 815,605</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0110170010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91 125,056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76 625,056</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0110170030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200,000</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0110193070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204 004,612</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216 296,420</w:t>
            </w:r>
          </w:p>
        </w:tc>
      </w:tr>
      <w:tr w:rsidR="000B1930" w:rsidRPr="000B1930" w:rsidTr="002C208B">
        <w:trPr>
          <w:trHeight w:val="82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0110193090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11 727,970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12 194,129</w:t>
            </w:r>
          </w:p>
        </w:tc>
      </w:tr>
      <w:tr w:rsidR="000B1930" w:rsidRPr="000B1930" w:rsidTr="002C208B">
        <w:trPr>
          <w:trHeight w:val="82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капитальный ремонт зданий и благоустройство территорий муниципальных образовательных организаций, оказывающих услуги дошкольного образования,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01101S2020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"Развитие системы общего образования Черниговского района на 2020-2027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0120000000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553 904,861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556 681,657</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"Реализация образовательных программ начального общего, основного общего и среднего общего образования"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0120100000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550 847,834</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553 623,685</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Организация и проведение единого государственного экзамена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0120120040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0120153030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29 250,000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29 250,000</w:t>
            </w:r>
          </w:p>
        </w:tc>
      </w:tr>
      <w:tr w:rsidR="000B1930" w:rsidRPr="000B1930" w:rsidTr="002C208B">
        <w:trPr>
          <w:trHeight w:val="55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0120170010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114 834,136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94 125,688</w:t>
            </w:r>
          </w:p>
        </w:tc>
      </w:tr>
      <w:tr w:rsidR="000B1930" w:rsidRPr="000B1930" w:rsidTr="002C208B">
        <w:trPr>
          <w:trHeight w:val="852"/>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Расходы на мероприятия по обеспечению зданий образовательных учреждений электроэнергией от резервирующих источников питания (в том числе на проектно-изыскательские работы)</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0120170030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400,000</w:t>
            </w:r>
          </w:p>
        </w:tc>
      </w:tr>
      <w:tr w:rsidR="000B1930" w:rsidRPr="000B1930" w:rsidTr="002C208B">
        <w:trPr>
          <w:trHeight w:val="1020"/>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обеспечение государственных гарантий реализации прав на получени</w:t>
            </w:r>
            <w:r w:rsidR="002C208B">
              <w:rPr>
                <w:color w:val="000000"/>
                <w:sz w:val="20"/>
                <w:szCs w:val="20"/>
              </w:rPr>
              <w:t xml:space="preserve">е общедоступного и бесплатного </w:t>
            </w:r>
            <w:r w:rsidRPr="000B1930">
              <w:rPr>
                <w:color w:val="000000"/>
                <w:sz w:val="20"/>
                <w:szCs w:val="20"/>
              </w:rPr>
              <w:t>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0120193060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374 086,698</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397 570,997</w:t>
            </w:r>
          </w:p>
        </w:tc>
      </w:tr>
      <w:tr w:rsidR="000B1930" w:rsidRPr="000B1930" w:rsidTr="002C208B">
        <w:trPr>
          <w:trHeight w:val="852"/>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2C208B" w:rsidP="000B1930">
            <w:pPr>
              <w:outlineLvl w:val="2"/>
              <w:rPr>
                <w:color w:val="000000"/>
                <w:sz w:val="20"/>
                <w:szCs w:val="20"/>
              </w:rPr>
            </w:pPr>
            <w:r>
              <w:rPr>
                <w:color w:val="000000"/>
                <w:sz w:val="20"/>
                <w:szCs w:val="20"/>
              </w:rPr>
              <w:lastRenderedPageBreak/>
              <w:t>С</w:t>
            </w:r>
            <w:r w:rsidR="000B1930" w:rsidRPr="000B1930">
              <w:rPr>
                <w:color w:val="000000"/>
                <w:sz w:val="20"/>
                <w:szCs w:val="20"/>
              </w:rPr>
              <w:t>убвенции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0120193150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10 109,050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10 109,050</w:t>
            </w:r>
          </w:p>
        </w:tc>
      </w:tr>
      <w:tr w:rsidR="000B1930" w:rsidRPr="000B1930" w:rsidTr="002C208B">
        <w:trPr>
          <w:trHeight w:val="1020"/>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бюджетам муниципальных образований Приморского края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01201R3040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22 122,950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22 122,950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"Развитие инфраструктуры общеобразовательных организаций"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0120200000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291,250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291,250</w:t>
            </w:r>
          </w:p>
        </w:tc>
      </w:tr>
      <w:tr w:rsidR="000B1930" w:rsidRPr="000B1930" w:rsidTr="002C208B">
        <w:trPr>
          <w:trHeight w:val="80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капитальный ремонт зданий муниципальных общеобразовательных учреждений,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01202S2340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291,250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291,250</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Предоставление мер социальной поддержки педагогическим работникам муниципальных общеобразовательных организаций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012E100000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1 860,000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1 860,000</w:t>
            </w:r>
          </w:p>
        </w:tc>
      </w:tr>
      <w:tr w:rsidR="000B1930" w:rsidRPr="000B1930" w:rsidTr="002C208B">
        <w:trPr>
          <w:trHeight w:val="110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012E193140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1 860,000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1 860,000</w:t>
            </w:r>
          </w:p>
        </w:tc>
      </w:tr>
      <w:tr w:rsidR="000B1930" w:rsidRPr="000B1930" w:rsidTr="002C208B">
        <w:trPr>
          <w:trHeight w:val="105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 xml:space="preserve">Создание в общеобразовательных организациях, расположенных в сельской местности, условий для занятий физической культурой и спортом. Создание новых мест в образовательных организациях различных типов для реализации дополнительных </w:t>
            </w:r>
            <w:r w:rsidR="002C208B" w:rsidRPr="000B1930">
              <w:rPr>
                <w:color w:val="000000"/>
                <w:sz w:val="20"/>
                <w:szCs w:val="20"/>
              </w:rPr>
              <w:t>общеразвивающих</w:t>
            </w:r>
            <w:r w:rsidRPr="000B1930">
              <w:rPr>
                <w:color w:val="000000"/>
                <w:sz w:val="20"/>
                <w:szCs w:val="20"/>
              </w:rPr>
              <w:t xml:space="preserve"> программ всех направленностей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012E200000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905,777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906,722</w:t>
            </w:r>
          </w:p>
        </w:tc>
      </w:tr>
      <w:tr w:rsidR="000B1930" w:rsidRPr="000B1930" w:rsidTr="002C208B">
        <w:trPr>
          <w:trHeight w:val="85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012E250970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905,777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906,722</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"Развитие системы дополнительного образования, отдыха, оздоровления и занятости детей и подростков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0130000000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36 477,846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36 477,846</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"Реализация дополнительных общеобразовательных программ и обеспечение условий их предоставления"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0130100000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31 917,158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31 917,158</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Проведение мероприятий для детей и молодежи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0130120030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300,000</w:t>
            </w:r>
          </w:p>
        </w:tc>
      </w:tr>
      <w:tr w:rsidR="000B1930" w:rsidRPr="000B1930" w:rsidTr="002C208B">
        <w:trPr>
          <w:trHeight w:val="54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0130170010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30 374,273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30 374,273</w:t>
            </w:r>
          </w:p>
        </w:tc>
      </w:tr>
      <w:tr w:rsidR="000B1930" w:rsidRPr="000B1930" w:rsidTr="002C208B">
        <w:trPr>
          <w:trHeight w:val="54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Гранты на предоставление персонифицированного дополнительного образования детей</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0130170016</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1 242,885</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1 242,885</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"Организация и обеспечение отдыха и оздоровления детей"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0130200000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4 560,688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4 560,688</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Обеспечение отдыха детей и подростков в профильных лагерях при образовательных учреждениях</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0130220060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175,000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175,000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Организация работы трудовых бригад с оплатой труда для подростков в образовательных учреждениях</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0130220070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1 082,000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1 082,000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Информационно-методическое и материальное обеспечение отдыха и занятости детей и подростков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0130220080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осуществление отдельных государственных полномочий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0130293080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3 278,688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3 278,688</w:t>
            </w:r>
          </w:p>
        </w:tc>
      </w:tr>
      <w:tr w:rsidR="000B1930" w:rsidRPr="000B1930" w:rsidTr="002C208B">
        <w:trPr>
          <w:trHeight w:val="510"/>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"Обеспечение деятельности учреждений и органов управления системы образования Черниговского района" на 2020-2027 годы</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0140000000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20 890,214</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20 890,214</w:t>
            </w:r>
          </w:p>
        </w:tc>
      </w:tr>
      <w:tr w:rsidR="000B1930" w:rsidRPr="000B1930" w:rsidTr="002C208B">
        <w:trPr>
          <w:trHeight w:val="278"/>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 xml:space="preserve">Комплекс процессных мероприятий "Обеспечение деятельности учреждений и функций органов местного </w:t>
            </w:r>
            <w:r w:rsidRPr="000B1930">
              <w:rPr>
                <w:color w:val="000000"/>
                <w:sz w:val="20"/>
                <w:szCs w:val="20"/>
              </w:rPr>
              <w:lastRenderedPageBreak/>
              <w:t>самоуправления"</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lastRenderedPageBreak/>
              <w:t>0140100000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20 454,000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20 454,000</w:t>
            </w:r>
          </w:p>
        </w:tc>
      </w:tr>
      <w:tr w:rsidR="000B1930" w:rsidRPr="000B1930" w:rsidTr="002C208B">
        <w:trPr>
          <w:trHeight w:val="563"/>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lastRenderedPageBreak/>
              <w:t>Руководство и управление в сфере установл</w:t>
            </w:r>
            <w:r w:rsidR="002C208B">
              <w:rPr>
                <w:color w:val="000000"/>
                <w:sz w:val="20"/>
                <w:szCs w:val="20"/>
              </w:rPr>
              <w:t xml:space="preserve">енных функций органов местного </w:t>
            </w:r>
            <w:r w:rsidRPr="000B1930">
              <w:rPr>
                <w:color w:val="000000"/>
                <w:sz w:val="20"/>
                <w:szCs w:val="20"/>
              </w:rPr>
              <w:t>самоуправления Черниговского муниципального района</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0140110030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7 349,900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7 349,900</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0140170010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13 104,100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13 104,100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2C208B">
            <w:pPr>
              <w:outlineLvl w:val="1"/>
              <w:rPr>
                <w:color w:val="000000"/>
                <w:sz w:val="20"/>
                <w:szCs w:val="20"/>
              </w:rPr>
            </w:pPr>
            <w:r w:rsidRPr="000B1930">
              <w:rPr>
                <w:color w:val="000000"/>
                <w:sz w:val="20"/>
                <w:szCs w:val="20"/>
              </w:rPr>
              <w:t>Комплекс процессных мероприятий "Развитие кадрового потенциала системы образования"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0140200000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350,000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Повышение квалификации педагогических кадров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0140220100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Поощрение учителей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0140221100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"Поддержка талантливой молодежи"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0140300000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86,214</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86,214</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Поддержка талантливой молодежи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0140320090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86,214</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86,214</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"Пожарная безопасность в образовательных учреждениях Черниговского района на 2020-2027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0150000000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604,000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604,000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2C208B">
            <w:pPr>
              <w:outlineLvl w:val="1"/>
              <w:rPr>
                <w:color w:val="000000"/>
                <w:sz w:val="20"/>
                <w:szCs w:val="20"/>
              </w:rPr>
            </w:pPr>
            <w:r w:rsidRPr="000B1930">
              <w:rPr>
                <w:color w:val="000000"/>
                <w:sz w:val="20"/>
                <w:szCs w:val="20"/>
              </w:rPr>
              <w:t>Комплекс процессных мероприятий "Повышение пожарной безопасности в муниципальных образовательных учреждениях"</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0150100000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604,000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604,000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Организационные, технические и технологические мероприятия по пожарной безопасности учреждений, финансируемых из бюджета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0150170040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604,000</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Тип структурного элемента "Антитеррористическая безопасность в образовательных учреждениях Черниговского муниципального района" на 2020-2027 годы</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0170000000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Комплекс процессных мероприятий "Предупреждение и предотвращение терроризма в муниципальных образовательных учреждениях"</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0170100000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Создание в муниципальных образовательных учреждениях условий для предупреждения и предотвращения терроризма</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0170170070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"Комплексное развитие сельских территорий" на 2020-2025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0200000000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Основное направление "Социальные выплаты отдельным категориям граждан на обеспечение жильем"</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0200100000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Социальные выплаты на строительство (приобретение) жилья гражданам, проживающим на сельских территориях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0200180020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"Развитие культуры в Черниговском районе"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0300000000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44 051,285</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46 085,666</w:t>
            </w:r>
          </w:p>
        </w:tc>
      </w:tr>
      <w:tr w:rsidR="000B1930" w:rsidRPr="000B1930" w:rsidTr="002C208B">
        <w:trPr>
          <w:trHeight w:val="58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"Обеспечение деятельности и поддержка учреждений культуры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0300100000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22 664,311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24 702,573</w:t>
            </w:r>
          </w:p>
        </w:tc>
      </w:tr>
      <w:tr w:rsidR="000B1930" w:rsidRPr="000B1930" w:rsidTr="002C208B">
        <w:trPr>
          <w:trHeight w:val="55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2 186,031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2 186,031</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библиотечного обслуживания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0300171010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10 096,992</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10 096,992</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 xml:space="preserve">Расходы на обеспечение деятельности (оказание услуг, выполнение работ) муниципального бюджетного учреждения культуры «Черниговский районный центр культуры и досуга» </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0300172010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9 802,637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9 802,637</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на комплектование книжных фондов и обеспечение информационно-техническим оборудованием библиотек</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0300192540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168,005</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168,005</w:t>
            </w:r>
          </w:p>
        </w:tc>
      </w:tr>
      <w:tr w:rsidR="000B1930" w:rsidRPr="000B1930" w:rsidTr="002C208B">
        <w:trPr>
          <w:trHeight w:val="510"/>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03001L4670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8,952</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8,952</w:t>
            </w:r>
          </w:p>
        </w:tc>
      </w:tr>
      <w:tr w:rsidR="000B1930" w:rsidRPr="000B1930" w:rsidTr="002C208B">
        <w:trPr>
          <w:trHeight w:val="1020"/>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lastRenderedPageBreak/>
              <w:t>Субсидии бюджетам муниципальных образований на государственную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03001R5190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0,000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2 038,262</w:t>
            </w:r>
          </w:p>
        </w:tc>
      </w:tr>
      <w:tr w:rsidR="000B1930" w:rsidRPr="000B1930" w:rsidTr="002C208B">
        <w:trPr>
          <w:trHeight w:val="1069"/>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нужд, в целях софинансирования которых из бюджета Приморского края предоставляются субсидии</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03001S2050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360,000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360,000</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развития и укрепления материально-технической базы муниципальных домов культуры,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03001S2470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39,996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39,996</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комплектование книжных фондов и обеспечение информационно-техническим оборудованием библиотек,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03001S2540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1,698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1,698</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"Обеспечение деятельности образовательных учреждений в сфере культуры"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0300200000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20 898,093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20 898,093</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0300270010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20 898,093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20 898,093</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"Организация проведения социально значимых культурных мероприятий"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0300400000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455,000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455,000</w:t>
            </w:r>
          </w:p>
        </w:tc>
      </w:tr>
      <w:tr w:rsidR="000B1930" w:rsidRPr="000B1930" w:rsidTr="002C208B">
        <w:trPr>
          <w:trHeight w:val="80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Организация проведения социально-значимых культурно-массовых мероприятий, направленных на сохранение, создание, популяризацию культурных ценностей,</w:t>
            </w:r>
            <w:r w:rsidR="002C208B">
              <w:rPr>
                <w:color w:val="000000"/>
                <w:sz w:val="20"/>
                <w:szCs w:val="20"/>
              </w:rPr>
              <w:t xml:space="preserve"> </w:t>
            </w:r>
            <w:r w:rsidRPr="000B1930">
              <w:rPr>
                <w:color w:val="000000"/>
                <w:sz w:val="20"/>
                <w:szCs w:val="20"/>
              </w:rPr>
              <w:t>в том числе мероприятий, приуроченных к празднованию государственных праздников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0300420170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330,000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330,000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Проведение краевого фестиваля современного любительского творчества Черниговские родники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0300420180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125,000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Обеспечение качественно нового уровня развития инфраструктуры культуры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030A100000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3,881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0,000</w:t>
            </w:r>
          </w:p>
        </w:tc>
      </w:tr>
      <w:tr w:rsidR="000B1930" w:rsidRPr="000B1930" w:rsidTr="002C208B">
        <w:trPr>
          <w:trHeight w:val="78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030A155191</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3,881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Создание условий для реализации творческого потенциала нации ("Творческие люди")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030A200000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030A255194</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15,000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на государственную поддержку муниципальных учреждений культуры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030A255195</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"Развитие физической культуры и спорта в Черниговском муниципальном районе"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0400000000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967,223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"Создание условий для привлечения населения к занятиям спортом"</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0400100000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Организация, проведение и участие в спортивных мероприятиях</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0400120200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"Развитие спортивной инфраструктуры, находящейся в муниципальной собственности"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040P500000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467,223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0,000</w:t>
            </w:r>
          </w:p>
        </w:tc>
      </w:tr>
      <w:tr w:rsidR="000B1930" w:rsidRPr="000B1930" w:rsidTr="002C208B">
        <w:trPr>
          <w:trHeight w:val="803"/>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развитие спортивной инфраструктуры, находящейся в муниципальной собственности,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040P5S2190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467,223</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0,000</w:t>
            </w:r>
          </w:p>
        </w:tc>
      </w:tr>
      <w:tr w:rsidR="000B1930" w:rsidRPr="000B1930" w:rsidTr="002C208B">
        <w:trPr>
          <w:trHeight w:val="278"/>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 xml:space="preserve">Муниципальная программа "Энергоресурсосбережение и повышение энергетической эффективности на территории Черниговского муниципального района" на </w:t>
            </w:r>
            <w:r w:rsidRPr="000B1930">
              <w:rPr>
                <w:b/>
                <w:bCs/>
                <w:color w:val="000000"/>
                <w:sz w:val="20"/>
                <w:szCs w:val="20"/>
              </w:rPr>
              <w:lastRenderedPageBreak/>
              <w:t>2017-2025 годы</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lastRenderedPageBreak/>
              <w:t>0600000000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1 124,650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1 124,650</w:t>
            </w:r>
          </w:p>
        </w:tc>
      </w:tr>
      <w:tr w:rsidR="000B1930" w:rsidRPr="000B1930" w:rsidTr="002C208B">
        <w:trPr>
          <w:trHeight w:val="510"/>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lastRenderedPageBreak/>
              <w:t>Комплекс процессных мероприятий "Энергосбережение и повышение энергетической эффективности в системах коммунальной инфраструктуры"</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0600100000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1 124,650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1 124,650</w:t>
            </w:r>
          </w:p>
        </w:tc>
      </w:tr>
      <w:tr w:rsidR="000B1930" w:rsidRPr="000B1930" w:rsidTr="002C208B">
        <w:trPr>
          <w:trHeight w:val="84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Организационные, технические и технологические мероприятия по энергосбережению и повышению энергетической эффективности учреждений, финансируемых из бюджета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0600170050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1 124,650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1 124,650</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"Формирование информационного общества в Черниговском районе" на 2020-2025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0700000000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760,000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760,000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"Развитие телекоммуникационной инфраструктуры органов местного самоуправления"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0700100000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760,000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760,000</w:t>
            </w:r>
          </w:p>
        </w:tc>
      </w:tr>
      <w:tr w:rsidR="000B1930" w:rsidRPr="000B1930" w:rsidTr="002C208B">
        <w:trPr>
          <w:trHeight w:val="108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Реализация мероприятий по использованию информационно-коммуникационных технологий в целях совершенствования системы муниципального управления, предоставления услуг, создания и развития информационно-аналитических, учетных и функциональных систем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0700120210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760,000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760,000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"Противодействие и профилактика терроризма на территории Черниговского муниципального района"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0800000000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"Формирование системы мер пресечения и профилактики различных видов терроризма"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0800100000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профилактике экстремизма и терроризма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0800120220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w:t>
            </w:r>
          </w:p>
        </w:tc>
      </w:tr>
      <w:tr w:rsidR="000B1930" w:rsidRPr="000B1930" w:rsidTr="002C208B">
        <w:trPr>
          <w:trHeight w:val="829"/>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2"/>
              <w:rPr>
                <w:b/>
                <w:bCs/>
                <w:color w:val="000000"/>
                <w:sz w:val="20"/>
                <w:szCs w:val="20"/>
              </w:rPr>
            </w:pPr>
            <w:r w:rsidRPr="000B1930">
              <w:rPr>
                <w:b/>
                <w:bCs/>
                <w:color w:val="000000"/>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Черниговского района Приморского края" на 2022-2027 годы</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2"/>
              <w:rPr>
                <w:b/>
                <w:bCs/>
                <w:sz w:val="20"/>
                <w:szCs w:val="20"/>
              </w:rPr>
            </w:pPr>
            <w:r w:rsidRPr="000B1930">
              <w:rPr>
                <w:b/>
                <w:bCs/>
                <w:sz w:val="20"/>
                <w:szCs w:val="20"/>
              </w:rPr>
              <w:t>09 0 00 00000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b/>
                <w:bCs/>
                <w:sz w:val="20"/>
                <w:szCs w:val="20"/>
              </w:rPr>
            </w:pPr>
            <w:r w:rsidRPr="000B1930">
              <w:rPr>
                <w:b/>
                <w:bCs/>
                <w:sz w:val="20"/>
                <w:szCs w:val="20"/>
              </w:rPr>
              <w:t>502,000</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b/>
                <w:bCs/>
                <w:sz w:val="20"/>
                <w:szCs w:val="20"/>
              </w:rPr>
            </w:pPr>
            <w:r w:rsidRPr="000B1930">
              <w:rPr>
                <w:b/>
                <w:bCs/>
                <w:sz w:val="20"/>
                <w:szCs w:val="20"/>
              </w:rPr>
              <w:t>352,000</w:t>
            </w:r>
          </w:p>
        </w:tc>
      </w:tr>
      <w:tr w:rsidR="000B1930" w:rsidRPr="000B1930" w:rsidTr="002C208B">
        <w:trPr>
          <w:trHeight w:val="589"/>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30" w:rsidRPr="000B1930" w:rsidRDefault="000B1930" w:rsidP="000B1930">
            <w:pPr>
              <w:outlineLvl w:val="2"/>
              <w:rPr>
                <w:sz w:val="20"/>
                <w:szCs w:val="20"/>
              </w:rPr>
            </w:pPr>
            <w:r w:rsidRPr="000B1930">
              <w:rPr>
                <w:sz w:val="20"/>
                <w:szCs w:val="20"/>
              </w:rPr>
              <w:t xml:space="preserve">Комплекс процессных мероприятий "Снижение рисков и смягчение последствий чрезвычайных ситуаций природного и техногенного характера" </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09 0 01 00000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252,000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102,000</w:t>
            </w:r>
          </w:p>
        </w:tc>
      </w:tr>
      <w:tr w:rsidR="000B1930" w:rsidRPr="000B1930" w:rsidTr="002C208B">
        <w:trPr>
          <w:trHeight w:val="1020"/>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проведение мероприятий по предупреждению чрезвычайных ситуаций природного и техногенного характера, направленных на недопущение затопления населенных пунктов, расположенных на береговой территории рек, протекающих на территории Черниговского района</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09 0 01 20500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20,000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развитие материально-технической базы для защиты населения и территории от чрезвычайных ситуаций природного и техногенного характера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09 0 01 20510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232,000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82,000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 xml:space="preserve">Комплекс процессных мероприятий "Пожарная безопасность" </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09 0 02 00000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организацию выполнения и осуществления мер пожарной безопасности, противопожарная пропаганда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09 0 02 20800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r>
      <w:tr w:rsidR="000B1930" w:rsidRPr="000B1930" w:rsidTr="002C208B">
        <w:trPr>
          <w:trHeight w:val="80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"Капитальный ремонт муниципального жилого фонда Черниговского муниципального района Приморского края" на 2018-20</w:t>
            </w:r>
            <w:r w:rsidRPr="000B1930">
              <w:rPr>
                <w:b/>
                <w:bCs/>
                <w:sz w:val="20"/>
                <w:szCs w:val="20"/>
              </w:rPr>
              <w:t>25</w:t>
            </w:r>
            <w:r w:rsidRPr="000B1930">
              <w:rPr>
                <w:b/>
                <w:bCs/>
                <w:color w:val="FF0000"/>
                <w:sz w:val="20"/>
                <w:szCs w:val="20"/>
              </w:rPr>
              <w:t xml:space="preserve"> </w:t>
            </w:r>
            <w:r w:rsidRPr="000B1930">
              <w:rPr>
                <w:b/>
                <w:bCs/>
                <w:color w:val="000000"/>
                <w:sz w:val="20"/>
                <w:szCs w:val="20"/>
              </w:rPr>
              <w:t>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1000000000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1 654,000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1 654,000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"Капитальный ремонт муниципального жилого фонда"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1000100000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1 654,000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1 654,000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в области жилищного хозяйства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1000120350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54,000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Взносы на капитальный ремонт общего имущества в многоквартирных домах за муниципальные помещения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1000120360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Капитальный ремонт муниципального жилищного фонда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1000120370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"Развитие дорожного хозяйства и транспорта в Черниговском районе" на 2018-2025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1100000000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21 491,387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21 491,387</w:t>
            </w:r>
          </w:p>
        </w:tc>
      </w:tr>
      <w:tr w:rsidR="000B1930" w:rsidRPr="000B1930" w:rsidTr="002C208B">
        <w:trPr>
          <w:trHeight w:val="563"/>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"Ремонт и содержание дорог местного значения Черниговского муниципального района Приморского края"</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1110000000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16 688,000</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16 688,000</w:t>
            </w:r>
          </w:p>
        </w:tc>
      </w:tr>
      <w:tr w:rsidR="000B1930" w:rsidRPr="000B1930" w:rsidTr="002C208B">
        <w:trPr>
          <w:trHeight w:val="765"/>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lastRenderedPageBreak/>
              <w:t>Комплекс процессных мероприятий "Восстановление и поддержание до нормативных требований транспортно-эксплуатационного состояния автомобильных дорог общего пользования"</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1110100000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16 688,000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16 688,000</w:t>
            </w:r>
          </w:p>
        </w:tc>
      </w:tr>
      <w:tr w:rsidR="000B1930" w:rsidRPr="000B1930" w:rsidTr="002C208B">
        <w:trPr>
          <w:trHeight w:val="510"/>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Содержание действующей сети автомобильных дорог общего пользования местного значения</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1110120320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12 000,000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12 000,000</w:t>
            </w:r>
          </w:p>
        </w:tc>
      </w:tr>
      <w:tr w:rsidR="000B1930" w:rsidRPr="000B1930" w:rsidTr="002C208B">
        <w:trPr>
          <w:trHeight w:val="51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Капитальный ремонт и ремонт автомобильных дорог общего пользования местного значения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1110120330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4 182,949</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4 182,949</w:t>
            </w:r>
          </w:p>
        </w:tc>
      </w:tr>
      <w:tr w:rsidR="000B1930" w:rsidRPr="000B1930" w:rsidTr="002C208B">
        <w:trPr>
          <w:trHeight w:val="79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капитальный ремонт и ремонт автомобильных дорог общего пользования местного значения,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11101S2390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505,051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505,051</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"Развитие транспортного хозяйства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1120000000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3 303,387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3 303,387</w:t>
            </w:r>
          </w:p>
        </w:tc>
      </w:tr>
      <w:tr w:rsidR="000B1930" w:rsidRPr="000B1930" w:rsidTr="002C208B">
        <w:trPr>
          <w:trHeight w:val="58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"Организация транспортного обслуживания населения автомобильным транспортом"</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1120100000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3 303,387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3 303,387</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организациям, оказывающим на территории Черниговского района услуги по транспортному обслуживанию населения в межпоселенческом сообщении в границах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1120160010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3 300,000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3 300,000</w:t>
            </w:r>
          </w:p>
        </w:tc>
      </w:tr>
      <w:tr w:rsidR="000B1930" w:rsidRPr="000B1930" w:rsidTr="002C208B">
        <w:trPr>
          <w:trHeight w:val="102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1120193130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3,387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3,387</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"Повышение безопасности дорожного движения на территории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1130000000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1 500,000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1 500,000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"Обеспечение безопасных условий движения"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1130100000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1 500,000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Обеспечение мероприятий по развитию дорожно-транспортной инфраструктуры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1130120340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1 500,000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1 500,000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"Комплексное развитие систем коммунальной инфраструктуры Черниговского района"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1300000000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2 326,143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2 326,143</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"Чистая вода"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1310000000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502,513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502,513</w:t>
            </w:r>
          </w:p>
        </w:tc>
      </w:tr>
      <w:tr w:rsidR="000B1930" w:rsidRPr="000B1930" w:rsidTr="002C208B">
        <w:trPr>
          <w:trHeight w:val="54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"Обеспечение водоснабжения и водоотведения населенных пунктов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1310100000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502,513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502,513</w:t>
            </w:r>
          </w:p>
        </w:tc>
      </w:tr>
      <w:tr w:rsidR="000B1930" w:rsidRPr="000B1930" w:rsidTr="002C208B">
        <w:trPr>
          <w:trHeight w:val="81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проектирование и строительство сетей водоснабжения и системы очистки воды, в целях софинансирования которых из бюджета Приморского края предоставляются субсидии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13101S2320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502,513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502,513</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"Развитие, ремонт (капитальный ремонт) и содержание объектов коммунальной инфраструктуры"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1320000000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1 790,000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1 790,000</w:t>
            </w:r>
          </w:p>
        </w:tc>
      </w:tr>
      <w:tr w:rsidR="000B1930" w:rsidRPr="000B1930" w:rsidTr="002C208B">
        <w:trPr>
          <w:trHeight w:val="61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"Повышение эффективности функционирования жилищно-коммунальных систем"</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1320100000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1 000,000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1 000,000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Ремонт (капитальный ремонт) объектов коммунального хозяйства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1320120410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1 000,000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1 000,000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"Улучшение условий и обеспечение комфортного проживания в Черниговском районе"</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1320200000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790,000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790,000</w:t>
            </w:r>
          </w:p>
        </w:tc>
      </w:tr>
      <w:tr w:rsidR="000B1930" w:rsidRPr="000B1930" w:rsidTr="002C208B">
        <w:trPr>
          <w:trHeight w:val="43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благоустройству и содержанию территории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1320220420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790,000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790,000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0"/>
              <w:rPr>
                <w:color w:val="000000"/>
                <w:sz w:val="20"/>
                <w:szCs w:val="20"/>
              </w:rPr>
            </w:pPr>
            <w:r w:rsidRPr="000B1930">
              <w:rPr>
                <w:color w:val="000000"/>
                <w:sz w:val="20"/>
                <w:szCs w:val="20"/>
              </w:rPr>
              <w:t>Тип структурного элемента "Организация снабжения населения твердым топливом (дровами)"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0"/>
              <w:rPr>
                <w:color w:val="000000"/>
                <w:sz w:val="20"/>
                <w:szCs w:val="20"/>
              </w:rPr>
            </w:pPr>
            <w:r w:rsidRPr="000B1930">
              <w:rPr>
                <w:color w:val="000000"/>
                <w:sz w:val="20"/>
                <w:szCs w:val="20"/>
              </w:rPr>
              <w:t>1330000000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33,630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0"/>
              <w:rPr>
                <w:sz w:val="20"/>
                <w:szCs w:val="20"/>
              </w:rPr>
            </w:pPr>
            <w:r w:rsidRPr="000B1930">
              <w:rPr>
                <w:sz w:val="20"/>
                <w:szCs w:val="20"/>
              </w:rPr>
              <w:t>33,630</w:t>
            </w:r>
          </w:p>
        </w:tc>
      </w:tr>
      <w:tr w:rsidR="000B1930" w:rsidRPr="000B1930" w:rsidTr="002C208B">
        <w:trPr>
          <w:trHeight w:val="510"/>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"Обеспечение граждан твердым топливом (дровами)"</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1330300000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33,630</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33,630</w:t>
            </w:r>
          </w:p>
        </w:tc>
      </w:tr>
      <w:tr w:rsidR="000B1930" w:rsidRPr="000B1930" w:rsidTr="002C208B">
        <w:trPr>
          <w:trHeight w:val="278"/>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 xml:space="preserve">Расходы на обеспечение граждан твердым топливом (дровами) в целях софинасирования которых из бюджета </w:t>
            </w:r>
            <w:r w:rsidRPr="000B1930">
              <w:rPr>
                <w:color w:val="000000"/>
                <w:sz w:val="20"/>
                <w:szCs w:val="20"/>
              </w:rPr>
              <w:lastRenderedPageBreak/>
              <w:t>Приморского края предоставляются субсидии</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lastRenderedPageBreak/>
              <w:t>13303S2620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33,630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33,630</w:t>
            </w:r>
          </w:p>
        </w:tc>
      </w:tr>
      <w:tr w:rsidR="000B1930" w:rsidRPr="000B1930" w:rsidTr="002C208B">
        <w:trPr>
          <w:trHeight w:val="803"/>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lastRenderedPageBreak/>
              <w:t>Муниципальная программа "Долгосрочное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2017-20</w:t>
            </w:r>
            <w:r w:rsidRPr="000B1930">
              <w:rPr>
                <w:b/>
                <w:bCs/>
                <w:sz w:val="20"/>
                <w:szCs w:val="20"/>
              </w:rPr>
              <w:t>25</w:t>
            </w:r>
            <w:r w:rsidRPr="000B1930">
              <w:rPr>
                <w:b/>
                <w:bCs/>
                <w:color w:val="000000"/>
                <w:sz w:val="20"/>
                <w:szCs w:val="20"/>
              </w:rPr>
              <w:t xml:space="preserve"> годы</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1400000000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43 627,580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43 452,416</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"Управление бюджетным процессом в Черниговском районе"</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1400100000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12 273,300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12 273,300</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1400110030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12 273,300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12 273,300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"Совершенствование межбюджетных отношений в Черниговском районе"</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1400200000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31 354,280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31 179,116</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Дотации на выравнивание бюджетной обеспеченности поселений из районного фонда финансовой поддержки поселений, входящих в состав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1400240010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7 925,164</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7 750,000</w:t>
            </w:r>
          </w:p>
        </w:tc>
      </w:tr>
      <w:tr w:rsidR="000B1930" w:rsidRPr="000B1930" w:rsidTr="002C208B">
        <w:trPr>
          <w:trHeight w:val="102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бюджетам муниципальных районов Приморского края на осуществление отдельных государственных полномочий  по расчету и предоставлению дотаций на выравнивание бюджетной обеспеченности бюджетам поселений , входящих в их состав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1400293110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23 429,116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23 429,116</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sz w:val="20"/>
                <w:szCs w:val="20"/>
              </w:rPr>
            </w:pPr>
            <w:r w:rsidRPr="000B1930">
              <w:rPr>
                <w:b/>
                <w:bCs/>
                <w:sz w:val="20"/>
                <w:szCs w:val="20"/>
              </w:rPr>
              <w:t>Муниципальная программа "Развитие субъектов малого и среднего предпринимательства в Черниговском муниципальном районе"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sz w:val="20"/>
                <w:szCs w:val="20"/>
              </w:rPr>
            </w:pPr>
            <w:r w:rsidRPr="000B1930">
              <w:rPr>
                <w:b/>
                <w:bCs/>
                <w:sz w:val="20"/>
                <w:szCs w:val="20"/>
              </w:rPr>
              <w:t>1500000000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220,000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220,000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"Формирование положительного образа предпринимателя, популяризация роли предпринимательства"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1500100000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220,000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220,000</w:t>
            </w:r>
          </w:p>
        </w:tc>
      </w:tr>
      <w:tr w:rsidR="000B1930" w:rsidRPr="000B1930" w:rsidTr="002C208B">
        <w:trPr>
          <w:trHeight w:val="82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Организация и проведение мероприятий по празднованию Дня российского предпринимательства; Дня торговли и общественного питания, Дня работников сельского хозяйства, а также конкурса Лучший предпринимательский проект в Черниговском районе</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1500120120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120,000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Поддержка социально значимых проектов на территории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1500120131</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r>
      <w:tr w:rsidR="000B1930" w:rsidRPr="000B1930" w:rsidTr="002C208B">
        <w:trPr>
          <w:trHeight w:val="58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"Профилактика наркомании на территории Черниговского муниципального района"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1600000000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"Социальная профилактика, популяризация здорового образа жизни"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1600100000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противодействию распространения наркотиков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1600120240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"Патриотическое воспитание граждан Черниговского муниципального района"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1700000000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194,000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194,000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"Совершенствование и развитие системы патриотического воспитания граждан"</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1700100000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194,000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194,000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патриотическому воспитанию граждан Черниговского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1700120160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194,000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194,000</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"Развитие муниципальной службы и информационной политики в Черниговском районе"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1800000000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1 350,000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1 350,000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"Информационная открытость органов местного самоуправления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1800200000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1 350,000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1 350,000</w:t>
            </w:r>
          </w:p>
        </w:tc>
      </w:tr>
      <w:tr w:rsidR="000B1930" w:rsidRPr="000B1930" w:rsidTr="002C208B">
        <w:trPr>
          <w:trHeight w:val="58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Субсидии на возмещение затрат, связанных с опубликованием муниципальных правовых актов, доведением до жителей Черниговского района официальной информации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1800260020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1 350,000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1 350,000</w:t>
            </w:r>
          </w:p>
        </w:tc>
      </w:tr>
      <w:tr w:rsidR="000B1930" w:rsidRPr="000B1930" w:rsidTr="002C208B">
        <w:trPr>
          <w:trHeight w:val="54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"Профилактика правонарушений на территории Черниговского муниципального района" на 2017-2024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1900000000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54,000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54,000</w:t>
            </w:r>
          </w:p>
        </w:tc>
      </w:tr>
      <w:tr w:rsidR="000B1930" w:rsidRPr="000B1930" w:rsidTr="002C208B">
        <w:trPr>
          <w:trHeight w:val="510"/>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"Совершенствование системы охраны общественного порядка и профилактики правонарушений"</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1900100000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54,000</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54,000</w:t>
            </w:r>
          </w:p>
        </w:tc>
      </w:tr>
      <w:tr w:rsidR="000B1930" w:rsidRPr="000B1930" w:rsidTr="002C208B">
        <w:trPr>
          <w:trHeight w:val="300"/>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lastRenderedPageBreak/>
              <w:t>Мероприятия по профилактике правонарушений и борьбе с преступностью</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1900120230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54,000</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54,000</w:t>
            </w:r>
          </w:p>
        </w:tc>
      </w:tr>
      <w:tr w:rsidR="000B1930" w:rsidRPr="000B1930" w:rsidTr="002C208B">
        <w:trPr>
          <w:trHeight w:val="300"/>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"Молодежь района" на 2017-2025 годы</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2000000000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"Привлечение молодежи к общественной жизни села"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2000100000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Проведение мероприятий для детей и молодежи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2000120030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"Обеспечение жильем молодых семей Черниговского района"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2100000000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6 820,891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6 566,709</w:t>
            </w:r>
          </w:p>
        </w:tc>
      </w:tr>
      <w:tr w:rsidR="000B1930" w:rsidRPr="000B1930" w:rsidTr="002C208B">
        <w:trPr>
          <w:trHeight w:val="61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"Обеспечение выплаты молодым семьям субсидии на приобретение (строительство) стандартного жилья"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2100100000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6 820,891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6 566,709</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Реализация мероприятий по обеспечению жильем молодых семей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21001L4970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6 820,891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6 566,709</w:t>
            </w:r>
          </w:p>
        </w:tc>
      </w:tr>
      <w:tr w:rsidR="000B1930" w:rsidRPr="000B1930" w:rsidTr="002C208B">
        <w:trPr>
          <w:trHeight w:val="81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"Формирование доступной среды жизнедеятельности для инвалидов и других маломобильных групп населения Черниговского муниципального района" на 2017-2025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2200000000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100,000</w:t>
            </w:r>
          </w:p>
        </w:tc>
      </w:tr>
      <w:tr w:rsidR="000B1930" w:rsidRPr="000B1930" w:rsidTr="002C208B">
        <w:trPr>
          <w:trHeight w:val="82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"Мероприятия, направленные на повышение социальной адаптации и обеспечение доступности получения услуг инвалидами и другими маломобильными группами населения"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2200100000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Социальная адаптация инвалидов, вовлечение их в общественно-культурную и спортивную жизнь, творческая и социокультурная реабилитация инвалидов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2200120150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b/>
                <w:bCs/>
                <w:color w:val="000000"/>
                <w:sz w:val="20"/>
                <w:szCs w:val="20"/>
              </w:rPr>
            </w:pPr>
            <w:r w:rsidRPr="000B1930">
              <w:rPr>
                <w:b/>
                <w:bCs/>
                <w:color w:val="000000"/>
                <w:sz w:val="20"/>
                <w:szCs w:val="20"/>
              </w:rPr>
              <w:t>Муниципальная программа "Развитие внутреннего и въездного туризма в Черниговском муниципальном районе" на 2017-2025 годы</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b/>
                <w:bCs/>
                <w:color w:val="000000"/>
                <w:sz w:val="20"/>
                <w:szCs w:val="20"/>
              </w:rPr>
            </w:pPr>
            <w:r w:rsidRPr="000B1930">
              <w:rPr>
                <w:b/>
                <w:bCs/>
                <w:color w:val="000000"/>
                <w:sz w:val="20"/>
                <w:szCs w:val="20"/>
              </w:rPr>
              <w:t>2300000000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b/>
                <w:bCs/>
                <w:sz w:val="20"/>
                <w:szCs w:val="20"/>
              </w:rPr>
            </w:pPr>
            <w:r w:rsidRPr="000B1930">
              <w:rPr>
                <w:b/>
                <w:bCs/>
                <w:sz w:val="20"/>
                <w:szCs w:val="20"/>
              </w:rPr>
              <w:t>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b/>
                <w:bCs/>
                <w:sz w:val="20"/>
                <w:szCs w:val="20"/>
              </w:rPr>
            </w:pPr>
            <w:r w:rsidRPr="000B1930">
              <w:rPr>
                <w:b/>
                <w:bCs/>
                <w:sz w:val="20"/>
                <w:szCs w:val="20"/>
              </w:rPr>
              <w:t>250,000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Комплекс процессных мероприятий "Развитие туристического потенциала в Черниговском районе"</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2300100000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Мероприятия по развитию внутреннего и въездного туризма</w:t>
            </w:r>
          </w:p>
        </w:tc>
        <w:tc>
          <w:tcPr>
            <w:tcW w:w="1294" w:type="dxa"/>
            <w:tcBorders>
              <w:top w:val="nil"/>
              <w:left w:val="nil"/>
              <w:bottom w:val="single" w:sz="4" w:space="0" w:color="000000"/>
              <w:right w:val="single" w:sz="4" w:space="0" w:color="000000"/>
            </w:tcBorders>
            <w:shd w:val="clear" w:color="auto" w:fill="auto"/>
            <w:noWrap/>
            <w:hideMark/>
          </w:tcPr>
          <w:p w:rsidR="000B1930" w:rsidRPr="000B1930" w:rsidRDefault="000B1930" w:rsidP="000B1930">
            <w:pPr>
              <w:jc w:val="center"/>
              <w:outlineLvl w:val="2"/>
              <w:rPr>
                <w:color w:val="000000"/>
                <w:sz w:val="20"/>
                <w:szCs w:val="20"/>
              </w:rPr>
            </w:pPr>
            <w:r w:rsidRPr="000B1930">
              <w:rPr>
                <w:color w:val="000000"/>
                <w:sz w:val="20"/>
                <w:szCs w:val="20"/>
              </w:rPr>
              <w:t>2300120130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250,000</w:t>
            </w:r>
          </w:p>
        </w:tc>
      </w:tr>
      <w:tr w:rsidR="000B1930" w:rsidRPr="000B1930" w:rsidTr="002C208B">
        <w:trPr>
          <w:trHeight w:val="54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"О противодействии коррупции в Администрации Черниговского района" на 2019-2025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2400000000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"Совершенствование системы противодействия коррупции в Черниговском районе"</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2400100000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противодействию коррупции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2400120600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w:t>
            </w:r>
          </w:p>
        </w:tc>
      </w:tr>
      <w:tr w:rsidR="000B1930" w:rsidRPr="000B1930" w:rsidTr="002C208B">
        <w:trPr>
          <w:trHeight w:val="80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Муниципальная программа "Гармонизация межэтнических и межрелигиозных отношений, профилактика и противодействие экстремизма в Черниговском муниципальном районе" на 2018-2025 годы</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2500000000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Комплекс процессных мероприятий "Укрепление межэтнических связей и межрелигиозных отношений на территории Черниговского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2500100000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укреплению межэтнических связей и межрелигиозных отношений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2500120270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rPr>
                <w:b/>
                <w:bCs/>
                <w:color w:val="000000"/>
                <w:sz w:val="20"/>
                <w:szCs w:val="20"/>
              </w:rPr>
            </w:pPr>
            <w:r w:rsidRPr="000B1930">
              <w:rPr>
                <w:b/>
                <w:bCs/>
                <w:color w:val="000000"/>
                <w:sz w:val="20"/>
                <w:szCs w:val="20"/>
              </w:rPr>
              <w:t>Непрограммные направления деятельности органов местного самоуправления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rPr>
                <w:b/>
                <w:bCs/>
                <w:color w:val="000000"/>
                <w:sz w:val="20"/>
                <w:szCs w:val="20"/>
              </w:rPr>
            </w:pPr>
            <w:r w:rsidRPr="000B1930">
              <w:rPr>
                <w:b/>
                <w:bCs/>
                <w:color w:val="000000"/>
                <w:sz w:val="20"/>
                <w:szCs w:val="20"/>
              </w:rPr>
              <w:t>9900000000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188 212,626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rPr>
                <w:b/>
                <w:bCs/>
                <w:sz w:val="20"/>
                <w:szCs w:val="20"/>
              </w:rPr>
            </w:pPr>
            <w:r w:rsidRPr="000B1930">
              <w:rPr>
                <w:b/>
                <w:bCs/>
                <w:sz w:val="20"/>
                <w:szCs w:val="20"/>
              </w:rPr>
              <w:t>188 589,888</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1"/>
              <w:rPr>
                <w:color w:val="000000"/>
                <w:sz w:val="20"/>
                <w:szCs w:val="20"/>
              </w:rPr>
            </w:pPr>
            <w:r w:rsidRPr="000B1930">
              <w:rPr>
                <w:color w:val="000000"/>
                <w:sz w:val="20"/>
                <w:szCs w:val="20"/>
              </w:rPr>
              <w:t>Мероприятия непрограммных направлений деятельности органов местного самоуправления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1"/>
              <w:rPr>
                <w:color w:val="000000"/>
                <w:sz w:val="20"/>
                <w:szCs w:val="20"/>
              </w:rPr>
            </w:pPr>
            <w:r w:rsidRPr="000B1930">
              <w:rPr>
                <w:color w:val="000000"/>
                <w:sz w:val="20"/>
                <w:szCs w:val="20"/>
              </w:rPr>
              <w:t>9999900000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188 212,626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1"/>
              <w:rPr>
                <w:sz w:val="20"/>
                <w:szCs w:val="20"/>
              </w:rPr>
            </w:pPr>
            <w:r w:rsidRPr="000B1930">
              <w:rPr>
                <w:sz w:val="20"/>
                <w:szCs w:val="20"/>
              </w:rPr>
              <w:t>188 589,888</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Глава Черниговского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9999910010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2 500,180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2 500,180</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Руководство и управление в сфере установленных функций органов местного  самоуправления Черниговского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9999910030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52 698,358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52 698,358</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Председатель Думы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9999910040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2 342,000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2 342,000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Депутаты Думы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9999910050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168,000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168,000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Руководитель контрольно -счетной комиссии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9999910060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1 310,100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1 310,100</w:t>
            </w:r>
          </w:p>
        </w:tc>
      </w:tr>
      <w:tr w:rsidR="000B1930" w:rsidRPr="000B1930" w:rsidTr="002C208B">
        <w:trPr>
          <w:trHeight w:val="300"/>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Мероприятия по землеустройству и землепользованию</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9999920020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400,000</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400,000</w:t>
            </w:r>
          </w:p>
        </w:tc>
      </w:tr>
      <w:tr w:rsidR="000B1930" w:rsidRPr="000B1930" w:rsidTr="002C208B">
        <w:trPr>
          <w:trHeight w:val="765"/>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lastRenderedPageBreak/>
              <w:t>Содержание и обслуживание казны Черниговского района (Реализация государственной политики в области приватизации и управления муниципальной собственностью)</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9999920250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2 159,563</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2 159,563</w:t>
            </w:r>
          </w:p>
        </w:tc>
      </w:tr>
      <w:tr w:rsidR="000B1930" w:rsidRPr="000B1930" w:rsidTr="002C208B">
        <w:trPr>
          <w:trHeight w:val="765"/>
        </w:trPr>
        <w:tc>
          <w:tcPr>
            <w:tcW w:w="5524" w:type="dxa"/>
            <w:tcBorders>
              <w:top w:val="single" w:sz="4" w:space="0" w:color="auto"/>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Оценка недвижимости, признание прав и регулирование отношений по муниципальной собственности (Реализация государственной политики в области приватизации и управления муниципальной собственностью)</w:t>
            </w:r>
          </w:p>
        </w:tc>
        <w:tc>
          <w:tcPr>
            <w:tcW w:w="1294"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9999920260</w:t>
            </w:r>
          </w:p>
        </w:tc>
        <w:tc>
          <w:tcPr>
            <w:tcW w:w="1541"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1 000,000</w:t>
            </w:r>
          </w:p>
        </w:tc>
        <w:tc>
          <w:tcPr>
            <w:tcW w:w="1478" w:type="dxa"/>
            <w:tcBorders>
              <w:top w:val="single" w:sz="4" w:space="0" w:color="auto"/>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1 000,000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Резервный фонд Администрации Черниговского муниципального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9999920280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14 240,850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13 475,120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Взносы на капитальный ремонт общего имущества в многоквартирных домах за муниципальные помещения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9999920360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Содержание мест захоронения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9999920450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818,895</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386,338</w:t>
            </w:r>
          </w:p>
        </w:tc>
      </w:tr>
      <w:tr w:rsidR="000B1930" w:rsidRPr="000B1930" w:rsidTr="002C208B">
        <w:trPr>
          <w:trHeight w:val="54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Организация ритуальных услуг по погребению умерших, не имеющих близких родственников, либо законного представителя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9999920460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50,000</w:t>
            </w:r>
          </w:p>
        </w:tc>
      </w:tr>
      <w:tr w:rsidR="000B1930" w:rsidRPr="000B1930" w:rsidTr="002C208B">
        <w:trPr>
          <w:trHeight w:val="259"/>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природоохранные мероприятия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9999924100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798,000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798,000</w:t>
            </w:r>
          </w:p>
        </w:tc>
      </w:tr>
      <w:tr w:rsidR="000B1930" w:rsidRPr="000B1930" w:rsidTr="002C208B">
        <w:trPr>
          <w:trHeight w:val="37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Обслуживание муниципального долга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9999929060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439,105</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871,662</w:t>
            </w:r>
          </w:p>
        </w:tc>
      </w:tr>
      <w:tr w:rsidR="000B1930" w:rsidRPr="000B1930" w:rsidTr="002C208B">
        <w:trPr>
          <w:trHeight w:val="578"/>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Составление (изменение и дополнение) списков кандидатов в присяжные заседатели федеральных судов общей юрисдикции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9999951200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16,681</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16,681</w:t>
            </w:r>
          </w:p>
        </w:tc>
      </w:tr>
      <w:tr w:rsidR="000B1930" w:rsidRPr="000B1930" w:rsidTr="002C208B">
        <w:trPr>
          <w:trHeight w:val="102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9999959300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2 282,298</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2 282,298</w:t>
            </w:r>
          </w:p>
        </w:tc>
      </w:tr>
      <w:tr w:rsidR="000B1930" w:rsidRPr="000B1930" w:rsidTr="002C208B">
        <w:trPr>
          <w:trHeight w:val="552"/>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деятельности (оказание услуг, выполнение работ) муниципальных учреждений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9999970010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26 425,400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26 425,400</w:t>
            </w:r>
          </w:p>
        </w:tc>
      </w:tr>
      <w:tr w:rsidR="000B1930" w:rsidRPr="000B1930" w:rsidTr="002C208B">
        <w:trPr>
          <w:trHeight w:val="503"/>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по содержанию помещения отдела ЗАГС за счет средств бюджета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9999970011</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80,000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Расходы на обеспечение информационной безопасности</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9999970090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100,000</w:t>
            </w:r>
          </w:p>
        </w:tc>
      </w:tr>
      <w:tr w:rsidR="000B1930" w:rsidRPr="000B1930" w:rsidTr="002C208B">
        <w:trPr>
          <w:trHeight w:val="30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Пенсии за выслугу лет муниципальным служащим Черниговского района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9999980010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3 035,000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3 035,000</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создание и обеспечение деятельности комиссий по делам несовершеннолетних и защите их прав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9999993010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1 450,686</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1 508,714</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реализацию отдельных государственных полномочий по созданию административных комиссий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9999993030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940,437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978,053</w:t>
            </w:r>
          </w:p>
        </w:tc>
      </w:tr>
      <w:tr w:rsidR="000B1930" w:rsidRPr="000B1930" w:rsidTr="002C208B">
        <w:trPr>
          <w:trHeight w:val="563"/>
        </w:trPr>
        <w:tc>
          <w:tcPr>
            <w:tcW w:w="5524" w:type="dxa"/>
            <w:tcBorders>
              <w:top w:val="nil"/>
              <w:left w:val="single" w:sz="4" w:space="0" w:color="000000"/>
              <w:bottom w:val="single" w:sz="4" w:space="0" w:color="000000"/>
              <w:right w:val="single" w:sz="4" w:space="0" w:color="000000"/>
            </w:tcBorders>
            <w:shd w:val="clear" w:color="auto" w:fill="auto"/>
            <w:hideMark/>
          </w:tcPr>
          <w:p w:rsidR="000B1930" w:rsidRPr="000B1930" w:rsidRDefault="000B1930" w:rsidP="000B1930">
            <w:pPr>
              <w:outlineLvl w:val="2"/>
              <w:rPr>
                <w:color w:val="000000"/>
                <w:sz w:val="20"/>
                <w:szCs w:val="20"/>
              </w:rPr>
            </w:pPr>
            <w:r w:rsidRPr="000B1930">
              <w:rPr>
                <w:color w:val="000000"/>
                <w:sz w:val="20"/>
                <w:szCs w:val="20"/>
              </w:rPr>
              <w:t>Субвенции на реализацию государственного полномочия по организации мероприятий при осуществлении деятельности по обращению с животными без владельцев</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9999993040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469,667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469,667</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9999993050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38 493,467</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39 389,179</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выполнение органами местного самоуправления отдельных государственных полномочий по государственному управлению охраной труда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9999993100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905,390</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939,006</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регистрацию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9999993120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0,043</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0,044</w:t>
            </w:r>
          </w:p>
        </w:tc>
      </w:tr>
      <w:tr w:rsidR="000B1930" w:rsidRPr="000B1930" w:rsidTr="002C208B">
        <w:trPr>
          <w:trHeight w:val="510"/>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на реализацию государственных полномочий органов опеки и попечительства в отношении несовершеннолетних</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9999993160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3 186,812</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3 304,829</w:t>
            </w:r>
          </w:p>
        </w:tc>
      </w:tr>
      <w:tr w:rsidR="000B1930" w:rsidRPr="000B1930" w:rsidTr="002C208B">
        <w:trPr>
          <w:trHeight w:val="765"/>
        </w:trPr>
        <w:tc>
          <w:tcPr>
            <w:tcW w:w="5524" w:type="dxa"/>
            <w:tcBorders>
              <w:top w:val="nil"/>
              <w:left w:val="single" w:sz="4" w:space="0" w:color="000000"/>
              <w:bottom w:val="single" w:sz="4" w:space="0" w:color="000000"/>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бюджетам муниципальных образований Приморского края на реализацию полномочий Российской Федерации на государственную регистрацию актов гражданского состояния за счет средств краевого бюджета</w:t>
            </w:r>
          </w:p>
        </w:tc>
        <w:tc>
          <w:tcPr>
            <w:tcW w:w="1294"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9999993180</w:t>
            </w:r>
          </w:p>
        </w:tc>
        <w:tc>
          <w:tcPr>
            <w:tcW w:w="1541"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530,369</w:t>
            </w:r>
          </w:p>
        </w:tc>
        <w:tc>
          <w:tcPr>
            <w:tcW w:w="1478" w:type="dxa"/>
            <w:tcBorders>
              <w:top w:val="nil"/>
              <w:left w:val="nil"/>
              <w:bottom w:val="single" w:sz="4" w:space="0" w:color="000000"/>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530,369</w:t>
            </w:r>
          </w:p>
        </w:tc>
      </w:tr>
      <w:tr w:rsidR="000B1930" w:rsidRPr="000B1930" w:rsidTr="002C208B">
        <w:trPr>
          <w:trHeight w:val="765"/>
        </w:trPr>
        <w:tc>
          <w:tcPr>
            <w:tcW w:w="5524" w:type="dxa"/>
            <w:tcBorders>
              <w:top w:val="nil"/>
              <w:left w:val="single" w:sz="4" w:space="0" w:color="000000"/>
              <w:bottom w:val="single" w:sz="4" w:space="0" w:color="auto"/>
              <w:right w:val="single" w:sz="4" w:space="0" w:color="000000"/>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94"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99999R0820</w:t>
            </w:r>
          </w:p>
        </w:tc>
        <w:tc>
          <w:tcPr>
            <w:tcW w:w="1541"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17 046,360</w:t>
            </w:r>
          </w:p>
        </w:tc>
        <w:tc>
          <w:tcPr>
            <w:tcW w:w="1478" w:type="dxa"/>
            <w:tcBorders>
              <w:top w:val="nil"/>
              <w:left w:val="nil"/>
              <w:bottom w:val="single" w:sz="4" w:space="0" w:color="auto"/>
              <w:right w:val="single" w:sz="4" w:space="0" w:color="000000"/>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17 046,360</w:t>
            </w:r>
          </w:p>
        </w:tc>
      </w:tr>
      <w:tr w:rsidR="000B1930" w:rsidRPr="000B1930" w:rsidTr="002C208B">
        <w:trPr>
          <w:trHeight w:val="829"/>
        </w:trPr>
        <w:tc>
          <w:tcPr>
            <w:tcW w:w="5524" w:type="dxa"/>
            <w:tcBorders>
              <w:top w:val="single" w:sz="4" w:space="0" w:color="auto"/>
              <w:left w:val="single" w:sz="4" w:space="0" w:color="auto"/>
              <w:bottom w:val="single" w:sz="4" w:space="0" w:color="auto"/>
              <w:right w:val="single" w:sz="4" w:space="0" w:color="auto"/>
            </w:tcBorders>
            <w:shd w:val="clear" w:color="000000" w:fill="FFFFFF"/>
            <w:hideMark/>
          </w:tcPr>
          <w:p w:rsidR="000B1930" w:rsidRPr="000B1930" w:rsidRDefault="000B1930" w:rsidP="000B1930">
            <w:pPr>
              <w:outlineLvl w:val="2"/>
              <w:rPr>
                <w:color w:val="000000"/>
                <w:sz w:val="20"/>
                <w:szCs w:val="20"/>
              </w:rPr>
            </w:pPr>
            <w:r w:rsidRPr="000B1930">
              <w:rPr>
                <w:color w:val="000000"/>
                <w:sz w:val="20"/>
                <w:szCs w:val="20"/>
              </w:rPr>
              <w:lastRenderedPageBreak/>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center"/>
              <w:outlineLvl w:val="2"/>
              <w:rPr>
                <w:color w:val="000000"/>
                <w:sz w:val="20"/>
                <w:szCs w:val="20"/>
              </w:rPr>
            </w:pPr>
            <w:r w:rsidRPr="000B1930">
              <w:rPr>
                <w:color w:val="000000"/>
                <w:sz w:val="20"/>
                <w:szCs w:val="20"/>
              </w:rPr>
              <w:t>99999М0820</w:t>
            </w:r>
          </w:p>
        </w:tc>
        <w:tc>
          <w:tcPr>
            <w:tcW w:w="1541"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14 316,966</w:t>
            </w:r>
          </w:p>
        </w:tc>
        <w:tc>
          <w:tcPr>
            <w:tcW w:w="1478" w:type="dxa"/>
            <w:tcBorders>
              <w:top w:val="single" w:sz="4" w:space="0" w:color="auto"/>
              <w:left w:val="single" w:sz="4" w:space="0" w:color="auto"/>
              <w:bottom w:val="single" w:sz="4" w:space="0" w:color="auto"/>
              <w:right w:val="single" w:sz="4" w:space="0" w:color="auto"/>
            </w:tcBorders>
            <w:shd w:val="clear" w:color="000000" w:fill="FFFFFF"/>
            <w:noWrap/>
            <w:hideMark/>
          </w:tcPr>
          <w:p w:rsidR="000B1930" w:rsidRPr="000B1930" w:rsidRDefault="000B1930" w:rsidP="000B1930">
            <w:pPr>
              <w:jc w:val="right"/>
              <w:outlineLvl w:val="2"/>
              <w:rPr>
                <w:sz w:val="20"/>
                <w:szCs w:val="20"/>
              </w:rPr>
            </w:pPr>
            <w:r w:rsidRPr="000B1930">
              <w:rPr>
                <w:sz w:val="20"/>
                <w:szCs w:val="20"/>
              </w:rPr>
              <w:t>14 316,966</w:t>
            </w:r>
          </w:p>
        </w:tc>
      </w:tr>
      <w:tr w:rsidR="000B1930" w:rsidRPr="000B1930" w:rsidTr="002C208B">
        <w:trPr>
          <w:trHeight w:val="255"/>
        </w:trPr>
        <w:tc>
          <w:tcPr>
            <w:tcW w:w="681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B1930" w:rsidRPr="000B1930" w:rsidRDefault="000B1930" w:rsidP="002C208B">
            <w:pPr>
              <w:rPr>
                <w:b/>
                <w:bCs/>
                <w:color w:val="000000"/>
                <w:sz w:val="20"/>
                <w:szCs w:val="20"/>
              </w:rPr>
            </w:pPr>
            <w:r w:rsidRPr="000B1930">
              <w:rPr>
                <w:b/>
                <w:bCs/>
                <w:color w:val="000000"/>
                <w:sz w:val="20"/>
                <w:szCs w:val="20"/>
              </w:rPr>
              <w:t xml:space="preserve">Всего расходов:   </w:t>
            </w:r>
          </w:p>
        </w:tc>
        <w:tc>
          <w:tcPr>
            <w:tcW w:w="1541" w:type="dxa"/>
            <w:tcBorders>
              <w:top w:val="single" w:sz="4" w:space="0" w:color="auto"/>
              <w:left w:val="nil"/>
              <w:bottom w:val="single" w:sz="4" w:space="0" w:color="auto"/>
              <w:right w:val="single" w:sz="4" w:space="0" w:color="auto"/>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1 234 355,344</w:t>
            </w:r>
          </w:p>
        </w:tc>
        <w:tc>
          <w:tcPr>
            <w:tcW w:w="1478" w:type="dxa"/>
            <w:tcBorders>
              <w:top w:val="single" w:sz="4" w:space="0" w:color="auto"/>
              <w:left w:val="nil"/>
              <w:bottom w:val="single" w:sz="4" w:space="0" w:color="auto"/>
              <w:right w:val="single" w:sz="4" w:space="0" w:color="auto"/>
            </w:tcBorders>
            <w:shd w:val="clear" w:color="000000" w:fill="FFFFFF"/>
            <w:noWrap/>
            <w:hideMark/>
          </w:tcPr>
          <w:p w:rsidR="000B1930" w:rsidRPr="000B1930" w:rsidRDefault="000B1930" w:rsidP="000B1930">
            <w:pPr>
              <w:jc w:val="right"/>
              <w:rPr>
                <w:b/>
                <w:bCs/>
                <w:sz w:val="20"/>
                <w:szCs w:val="20"/>
              </w:rPr>
            </w:pPr>
            <w:r w:rsidRPr="000B1930">
              <w:rPr>
                <w:b/>
                <w:bCs/>
                <w:sz w:val="20"/>
                <w:szCs w:val="20"/>
              </w:rPr>
              <w:t>1 236 755,181</w:t>
            </w:r>
          </w:p>
        </w:tc>
      </w:tr>
    </w:tbl>
    <w:p w:rsidR="000B1930" w:rsidRDefault="000B1930"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p w:rsidR="00291FDC" w:rsidRDefault="00291FDC" w:rsidP="00BC70FD">
      <w:pPr>
        <w:spacing w:line="360" w:lineRule="auto"/>
        <w:jc w:val="center"/>
        <w:rPr>
          <w:b/>
          <w:sz w:val="28"/>
          <w:szCs w:val="28"/>
          <w:lang w:val="x-none" w:eastAsia="x-none"/>
        </w:rPr>
      </w:pPr>
    </w:p>
    <w:tbl>
      <w:tblPr>
        <w:tblW w:w="9923" w:type="dxa"/>
        <w:tblInd w:w="108" w:type="dxa"/>
        <w:tblLook w:val="04A0" w:firstRow="1" w:lastRow="0" w:firstColumn="1" w:lastColumn="0" w:noHBand="0" w:noVBand="1"/>
      </w:tblPr>
      <w:tblGrid>
        <w:gridCol w:w="2537"/>
        <w:gridCol w:w="798"/>
        <w:gridCol w:w="493"/>
        <w:gridCol w:w="992"/>
        <w:gridCol w:w="283"/>
        <w:gridCol w:w="1134"/>
        <w:gridCol w:w="116"/>
        <w:gridCol w:w="236"/>
        <w:gridCol w:w="74"/>
        <w:gridCol w:w="992"/>
        <w:gridCol w:w="425"/>
        <w:gridCol w:w="133"/>
        <w:gridCol w:w="236"/>
        <w:gridCol w:w="340"/>
        <w:gridCol w:w="850"/>
        <w:gridCol w:w="284"/>
      </w:tblGrid>
      <w:tr w:rsidR="00B12AFB" w:rsidTr="007441F0">
        <w:trPr>
          <w:gridAfter w:val="1"/>
          <w:wAfter w:w="284" w:type="dxa"/>
          <w:trHeight w:val="1564"/>
        </w:trPr>
        <w:tc>
          <w:tcPr>
            <w:tcW w:w="9639" w:type="dxa"/>
            <w:gridSpan w:val="15"/>
            <w:tcBorders>
              <w:top w:val="nil"/>
              <w:left w:val="nil"/>
              <w:right w:val="nil"/>
            </w:tcBorders>
            <w:shd w:val="clear" w:color="auto" w:fill="auto"/>
            <w:vAlign w:val="center"/>
            <w:hideMark/>
          </w:tcPr>
          <w:p w:rsidR="00B12AFB" w:rsidRPr="00B12AFB" w:rsidRDefault="00F533AE">
            <w:pPr>
              <w:jc w:val="right"/>
              <w:rPr>
                <w:b/>
              </w:rPr>
            </w:pPr>
            <w:r>
              <w:rPr>
                <w:b/>
              </w:rPr>
              <w:lastRenderedPageBreak/>
              <w:t>П</w:t>
            </w:r>
            <w:r w:rsidR="00B12AFB" w:rsidRPr="00B12AFB">
              <w:rPr>
                <w:b/>
              </w:rPr>
              <w:t>риложение 10</w:t>
            </w:r>
          </w:p>
          <w:p w:rsidR="00B12AFB" w:rsidRPr="00B12AFB" w:rsidRDefault="007441F0" w:rsidP="00B12AFB">
            <w:pPr>
              <w:jc w:val="right"/>
              <w:rPr>
                <w:b/>
              </w:rPr>
            </w:pPr>
            <w:r>
              <w:rPr>
                <w:b/>
              </w:rPr>
              <w:t>к</w:t>
            </w:r>
            <w:r w:rsidR="00B12AFB" w:rsidRPr="00B12AFB">
              <w:rPr>
                <w:b/>
              </w:rPr>
              <w:t xml:space="preserve"> решению Думы Черниговского района</w:t>
            </w:r>
          </w:p>
          <w:p w:rsidR="00B12AFB" w:rsidRPr="00B12AFB" w:rsidRDefault="00B12AFB" w:rsidP="002A5760">
            <w:pPr>
              <w:jc w:val="right"/>
              <w:rPr>
                <w:b/>
              </w:rPr>
            </w:pPr>
            <w:r w:rsidRPr="00B12AFB">
              <w:rPr>
                <w:b/>
              </w:rPr>
              <w:t xml:space="preserve">от </w:t>
            </w:r>
            <w:r w:rsidR="002A5760">
              <w:rPr>
                <w:b/>
              </w:rPr>
              <w:t>12.12</w:t>
            </w:r>
            <w:r w:rsidRPr="00B12AFB">
              <w:rPr>
                <w:b/>
              </w:rPr>
              <w:t>.2022 №</w:t>
            </w:r>
            <w:r w:rsidR="002A5760">
              <w:rPr>
                <w:b/>
              </w:rPr>
              <w:t xml:space="preserve"> 107</w:t>
            </w:r>
            <w:r w:rsidRPr="00B12AFB">
              <w:rPr>
                <w:b/>
              </w:rPr>
              <w:t>-НПА</w:t>
            </w:r>
          </w:p>
        </w:tc>
      </w:tr>
      <w:tr w:rsidR="00B12AFB" w:rsidTr="007441F0">
        <w:trPr>
          <w:gridAfter w:val="1"/>
          <w:wAfter w:w="284" w:type="dxa"/>
          <w:trHeight w:val="177"/>
        </w:trPr>
        <w:tc>
          <w:tcPr>
            <w:tcW w:w="9639" w:type="dxa"/>
            <w:gridSpan w:val="15"/>
            <w:tcBorders>
              <w:top w:val="nil"/>
              <w:left w:val="nil"/>
              <w:right w:val="nil"/>
            </w:tcBorders>
            <w:shd w:val="clear" w:color="auto" w:fill="auto"/>
            <w:vAlign w:val="center"/>
            <w:hideMark/>
          </w:tcPr>
          <w:p w:rsidR="00B12AFB" w:rsidRPr="00B12AFB" w:rsidRDefault="00B12AFB">
            <w:pPr>
              <w:jc w:val="center"/>
              <w:rPr>
                <w:b/>
                <w:bCs/>
                <w:sz w:val="26"/>
                <w:szCs w:val="26"/>
              </w:rPr>
            </w:pPr>
            <w:r w:rsidRPr="00B12AFB">
              <w:rPr>
                <w:b/>
                <w:bCs/>
                <w:sz w:val="26"/>
                <w:szCs w:val="26"/>
              </w:rPr>
              <w:t xml:space="preserve">Дотации </w:t>
            </w:r>
          </w:p>
          <w:p w:rsidR="00B12AFB" w:rsidRPr="00B12AFB" w:rsidRDefault="00B12AFB">
            <w:pPr>
              <w:jc w:val="center"/>
              <w:rPr>
                <w:b/>
                <w:bCs/>
                <w:sz w:val="26"/>
                <w:szCs w:val="26"/>
              </w:rPr>
            </w:pPr>
            <w:r w:rsidRPr="00B12AFB">
              <w:rPr>
                <w:b/>
                <w:bCs/>
                <w:sz w:val="26"/>
                <w:szCs w:val="26"/>
              </w:rPr>
              <w:t xml:space="preserve">на выравнивание бюджетной обеспеченности поселений                         </w:t>
            </w:r>
          </w:p>
          <w:p w:rsidR="00B12AFB" w:rsidRPr="00B12AFB" w:rsidRDefault="00B12AFB" w:rsidP="00394B9B">
            <w:pPr>
              <w:jc w:val="center"/>
              <w:rPr>
                <w:b/>
                <w:bCs/>
                <w:sz w:val="26"/>
                <w:szCs w:val="26"/>
              </w:rPr>
            </w:pPr>
            <w:r w:rsidRPr="00B12AFB">
              <w:rPr>
                <w:b/>
                <w:bCs/>
                <w:sz w:val="26"/>
                <w:szCs w:val="26"/>
              </w:rPr>
              <w:t>из районного фонда финансовой поддержки поселений в 2023 году</w:t>
            </w:r>
          </w:p>
        </w:tc>
      </w:tr>
      <w:tr w:rsidR="00B12AFB" w:rsidTr="007441F0">
        <w:trPr>
          <w:gridAfter w:val="1"/>
          <w:wAfter w:w="284" w:type="dxa"/>
          <w:trHeight w:val="312"/>
        </w:trPr>
        <w:tc>
          <w:tcPr>
            <w:tcW w:w="4820" w:type="dxa"/>
            <w:gridSpan w:val="4"/>
            <w:tcBorders>
              <w:top w:val="nil"/>
              <w:left w:val="nil"/>
              <w:bottom w:val="nil"/>
              <w:right w:val="nil"/>
            </w:tcBorders>
            <w:shd w:val="clear" w:color="auto" w:fill="auto"/>
            <w:vAlign w:val="center"/>
            <w:hideMark/>
          </w:tcPr>
          <w:p w:rsidR="00B12AFB" w:rsidRDefault="00B12AFB">
            <w:pPr>
              <w:jc w:val="center"/>
              <w:rPr>
                <w:b/>
                <w:bCs/>
                <w:sz w:val="20"/>
                <w:szCs w:val="20"/>
              </w:rPr>
            </w:pPr>
          </w:p>
        </w:tc>
        <w:tc>
          <w:tcPr>
            <w:tcW w:w="1533" w:type="dxa"/>
            <w:gridSpan w:val="3"/>
            <w:tcBorders>
              <w:top w:val="nil"/>
              <w:left w:val="nil"/>
              <w:bottom w:val="nil"/>
              <w:right w:val="nil"/>
            </w:tcBorders>
            <w:shd w:val="clear" w:color="auto" w:fill="auto"/>
            <w:vAlign w:val="center"/>
            <w:hideMark/>
          </w:tcPr>
          <w:p w:rsidR="00B12AFB" w:rsidRDefault="00B12AFB">
            <w:pPr>
              <w:rPr>
                <w:sz w:val="20"/>
                <w:szCs w:val="20"/>
              </w:rPr>
            </w:pPr>
          </w:p>
        </w:tc>
        <w:tc>
          <w:tcPr>
            <w:tcW w:w="236" w:type="dxa"/>
            <w:tcBorders>
              <w:top w:val="nil"/>
              <w:left w:val="nil"/>
              <w:bottom w:val="nil"/>
              <w:right w:val="nil"/>
            </w:tcBorders>
            <w:shd w:val="clear" w:color="auto" w:fill="auto"/>
            <w:noWrap/>
            <w:vAlign w:val="bottom"/>
            <w:hideMark/>
          </w:tcPr>
          <w:p w:rsidR="00B12AFB" w:rsidRDefault="00B12AFB">
            <w:pPr>
              <w:rPr>
                <w:sz w:val="20"/>
                <w:szCs w:val="20"/>
              </w:rPr>
            </w:pPr>
          </w:p>
        </w:tc>
        <w:tc>
          <w:tcPr>
            <w:tcW w:w="1491" w:type="dxa"/>
            <w:gridSpan w:val="3"/>
            <w:tcBorders>
              <w:top w:val="nil"/>
              <w:left w:val="nil"/>
              <w:bottom w:val="nil"/>
              <w:right w:val="nil"/>
            </w:tcBorders>
            <w:shd w:val="clear" w:color="auto" w:fill="auto"/>
            <w:noWrap/>
            <w:vAlign w:val="bottom"/>
            <w:hideMark/>
          </w:tcPr>
          <w:p w:rsidR="00B12AFB" w:rsidRDefault="00B12AFB">
            <w:pPr>
              <w:rPr>
                <w:sz w:val="20"/>
                <w:szCs w:val="20"/>
              </w:rPr>
            </w:pPr>
          </w:p>
        </w:tc>
        <w:tc>
          <w:tcPr>
            <w:tcW w:w="1559" w:type="dxa"/>
            <w:gridSpan w:val="4"/>
            <w:tcBorders>
              <w:top w:val="nil"/>
              <w:left w:val="nil"/>
              <w:bottom w:val="nil"/>
              <w:right w:val="nil"/>
            </w:tcBorders>
            <w:shd w:val="clear" w:color="auto" w:fill="auto"/>
            <w:noWrap/>
            <w:vAlign w:val="center"/>
            <w:hideMark/>
          </w:tcPr>
          <w:p w:rsidR="00B12AFB" w:rsidRDefault="00B12AFB">
            <w:pPr>
              <w:jc w:val="right"/>
              <w:rPr>
                <w:sz w:val="20"/>
                <w:szCs w:val="20"/>
              </w:rPr>
            </w:pPr>
            <w:r>
              <w:rPr>
                <w:sz w:val="20"/>
                <w:szCs w:val="20"/>
              </w:rPr>
              <w:t>тыс. рублей</w:t>
            </w:r>
          </w:p>
        </w:tc>
      </w:tr>
      <w:tr w:rsidR="00B12AFB" w:rsidTr="007441F0">
        <w:trPr>
          <w:gridAfter w:val="1"/>
          <w:wAfter w:w="284" w:type="dxa"/>
          <w:trHeight w:val="435"/>
        </w:trPr>
        <w:tc>
          <w:tcPr>
            <w:tcW w:w="48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Наименование поселений Черниговского района</w:t>
            </w:r>
          </w:p>
        </w:tc>
        <w:tc>
          <w:tcPr>
            <w:tcW w:w="184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2AFB" w:rsidRDefault="00B12AFB">
            <w:pPr>
              <w:jc w:val="center"/>
              <w:rPr>
                <w:sz w:val="20"/>
                <w:szCs w:val="20"/>
              </w:rPr>
            </w:pPr>
            <w:r>
              <w:rPr>
                <w:sz w:val="20"/>
                <w:szCs w:val="20"/>
              </w:rPr>
              <w:t xml:space="preserve">Сумма, всего </w:t>
            </w:r>
          </w:p>
        </w:tc>
        <w:tc>
          <w:tcPr>
            <w:tcW w:w="2976" w:type="dxa"/>
            <w:gridSpan w:val="6"/>
            <w:tcBorders>
              <w:top w:val="single" w:sz="4" w:space="0" w:color="auto"/>
              <w:left w:val="nil"/>
              <w:bottom w:val="single" w:sz="4" w:space="0" w:color="auto"/>
              <w:right w:val="single" w:sz="4" w:space="0" w:color="000000"/>
            </w:tcBorders>
            <w:shd w:val="clear" w:color="auto" w:fill="auto"/>
            <w:noWrap/>
            <w:vAlign w:val="bottom"/>
            <w:hideMark/>
          </w:tcPr>
          <w:p w:rsidR="00B12AFB" w:rsidRDefault="00B12AFB">
            <w:pPr>
              <w:jc w:val="center"/>
              <w:rPr>
                <w:sz w:val="20"/>
                <w:szCs w:val="20"/>
              </w:rPr>
            </w:pPr>
            <w:r>
              <w:rPr>
                <w:sz w:val="20"/>
                <w:szCs w:val="20"/>
              </w:rPr>
              <w:t>в том числе:</w:t>
            </w:r>
          </w:p>
        </w:tc>
      </w:tr>
      <w:tr w:rsidR="00B12AFB" w:rsidTr="007441F0">
        <w:trPr>
          <w:gridAfter w:val="1"/>
          <w:wAfter w:w="284" w:type="dxa"/>
          <w:trHeight w:val="983"/>
        </w:trPr>
        <w:tc>
          <w:tcPr>
            <w:tcW w:w="4820" w:type="dxa"/>
            <w:gridSpan w:val="4"/>
            <w:vMerge/>
            <w:tcBorders>
              <w:top w:val="single" w:sz="4" w:space="0" w:color="auto"/>
              <w:left w:val="single" w:sz="4" w:space="0" w:color="auto"/>
              <w:bottom w:val="single" w:sz="4" w:space="0" w:color="auto"/>
              <w:right w:val="single" w:sz="4" w:space="0" w:color="auto"/>
            </w:tcBorders>
            <w:vAlign w:val="center"/>
            <w:hideMark/>
          </w:tcPr>
          <w:p w:rsidR="00B12AFB" w:rsidRDefault="00B12AFB">
            <w:pPr>
              <w:rPr>
                <w:sz w:val="20"/>
                <w:szCs w:val="20"/>
              </w:rPr>
            </w:pPr>
          </w:p>
        </w:tc>
        <w:tc>
          <w:tcPr>
            <w:tcW w:w="1843" w:type="dxa"/>
            <w:gridSpan w:val="5"/>
            <w:vMerge/>
            <w:tcBorders>
              <w:top w:val="single" w:sz="4" w:space="0" w:color="auto"/>
              <w:left w:val="single" w:sz="4" w:space="0" w:color="auto"/>
              <w:bottom w:val="single" w:sz="4" w:space="0" w:color="000000"/>
              <w:right w:val="single" w:sz="4" w:space="0" w:color="000000"/>
            </w:tcBorders>
            <w:vAlign w:val="center"/>
            <w:hideMark/>
          </w:tcPr>
          <w:p w:rsidR="00B12AFB" w:rsidRDefault="00B12AFB">
            <w:pPr>
              <w:rPr>
                <w:sz w:val="20"/>
                <w:szCs w:val="20"/>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за счет краевого бюджета</w:t>
            </w:r>
          </w:p>
        </w:tc>
        <w:tc>
          <w:tcPr>
            <w:tcW w:w="1559" w:type="dxa"/>
            <w:gridSpan w:val="4"/>
            <w:tcBorders>
              <w:top w:val="nil"/>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за счет районного бюджета</w:t>
            </w:r>
          </w:p>
        </w:tc>
      </w:tr>
      <w:tr w:rsidR="00B12AFB" w:rsidTr="007441F0">
        <w:trPr>
          <w:gridAfter w:val="1"/>
          <w:wAfter w:w="284" w:type="dxa"/>
          <w:trHeight w:val="240"/>
        </w:trPr>
        <w:tc>
          <w:tcPr>
            <w:tcW w:w="4820" w:type="dxa"/>
            <w:gridSpan w:val="4"/>
            <w:tcBorders>
              <w:top w:val="nil"/>
              <w:left w:val="single" w:sz="4" w:space="0" w:color="auto"/>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1</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12AFB" w:rsidRDefault="00B12AFB">
            <w:pPr>
              <w:jc w:val="center"/>
              <w:rPr>
                <w:sz w:val="20"/>
                <w:szCs w:val="20"/>
              </w:rPr>
            </w:pPr>
            <w:r>
              <w:rPr>
                <w:sz w:val="20"/>
                <w:szCs w:val="20"/>
              </w:rPr>
              <w:t>3</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B12AFB" w:rsidRDefault="00B12AFB">
            <w:pPr>
              <w:jc w:val="center"/>
              <w:rPr>
                <w:sz w:val="20"/>
                <w:szCs w:val="20"/>
              </w:rPr>
            </w:pPr>
            <w:r>
              <w:rPr>
                <w:sz w:val="20"/>
                <w:szCs w:val="20"/>
              </w:rPr>
              <w:t>4</w:t>
            </w:r>
          </w:p>
        </w:tc>
      </w:tr>
      <w:tr w:rsidR="00B12AFB" w:rsidTr="007441F0">
        <w:trPr>
          <w:gridAfter w:val="1"/>
          <w:wAfter w:w="284" w:type="dxa"/>
          <w:trHeight w:val="323"/>
        </w:trPr>
        <w:tc>
          <w:tcPr>
            <w:tcW w:w="4820" w:type="dxa"/>
            <w:gridSpan w:val="4"/>
            <w:tcBorders>
              <w:top w:val="nil"/>
              <w:left w:val="single" w:sz="4" w:space="0" w:color="auto"/>
              <w:bottom w:val="single" w:sz="4" w:space="0" w:color="auto"/>
              <w:right w:val="single" w:sz="4" w:space="0" w:color="auto"/>
            </w:tcBorders>
            <w:shd w:val="clear" w:color="auto" w:fill="auto"/>
            <w:vAlign w:val="bottom"/>
            <w:hideMark/>
          </w:tcPr>
          <w:p w:rsidR="00B12AFB" w:rsidRDefault="00B12AFB">
            <w:pPr>
              <w:rPr>
                <w:sz w:val="20"/>
                <w:szCs w:val="20"/>
              </w:rPr>
            </w:pPr>
            <w:r>
              <w:rPr>
                <w:sz w:val="20"/>
                <w:szCs w:val="20"/>
              </w:rPr>
              <w:t>Сибирцевское городское поселение</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8 467,480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8 292,316</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175,164</w:t>
            </w:r>
          </w:p>
        </w:tc>
      </w:tr>
      <w:tr w:rsidR="00B12AFB" w:rsidTr="007441F0">
        <w:trPr>
          <w:gridAfter w:val="1"/>
          <w:wAfter w:w="284" w:type="dxa"/>
          <w:trHeight w:val="323"/>
        </w:trPr>
        <w:tc>
          <w:tcPr>
            <w:tcW w:w="4820" w:type="dxa"/>
            <w:gridSpan w:val="4"/>
            <w:tcBorders>
              <w:top w:val="nil"/>
              <w:left w:val="single" w:sz="4" w:space="0" w:color="auto"/>
              <w:bottom w:val="single" w:sz="4" w:space="0" w:color="auto"/>
              <w:right w:val="single" w:sz="4" w:space="0" w:color="auto"/>
            </w:tcBorders>
            <w:shd w:val="clear" w:color="auto" w:fill="auto"/>
            <w:vAlign w:val="bottom"/>
            <w:hideMark/>
          </w:tcPr>
          <w:p w:rsidR="00B12AFB" w:rsidRDefault="00B12AFB">
            <w:pPr>
              <w:rPr>
                <w:sz w:val="20"/>
                <w:szCs w:val="20"/>
              </w:rPr>
            </w:pPr>
            <w:r>
              <w:rPr>
                <w:sz w:val="20"/>
                <w:szCs w:val="20"/>
              </w:rPr>
              <w:t>Черниговское сельское поселение</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11 048,640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10 531,500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517,140</w:t>
            </w:r>
          </w:p>
        </w:tc>
      </w:tr>
      <w:tr w:rsidR="00B12AFB" w:rsidTr="007441F0">
        <w:trPr>
          <w:gridAfter w:val="1"/>
          <w:wAfter w:w="284" w:type="dxa"/>
          <w:trHeight w:val="300"/>
        </w:trPr>
        <w:tc>
          <w:tcPr>
            <w:tcW w:w="4820" w:type="dxa"/>
            <w:gridSpan w:val="4"/>
            <w:tcBorders>
              <w:top w:val="nil"/>
              <w:left w:val="single" w:sz="4" w:space="0" w:color="auto"/>
              <w:bottom w:val="single" w:sz="4" w:space="0" w:color="auto"/>
              <w:right w:val="single" w:sz="4" w:space="0" w:color="auto"/>
            </w:tcBorders>
            <w:shd w:val="clear" w:color="auto" w:fill="auto"/>
            <w:vAlign w:val="bottom"/>
            <w:hideMark/>
          </w:tcPr>
          <w:p w:rsidR="00B12AFB" w:rsidRDefault="00B12AFB">
            <w:pPr>
              <w:rPr>
                <w:sz w:val="20"/>
                <w:szCs w:val="20"/>
              </w:rPr>
            </w:pPr>
            <w:r>
              <w:rPr>
                <w:sz w:val="20"/>
                <w:szCs w:val="20"/>
              </w:rPr>
              <w:t>Дмитриевское сельское поселение</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5 626,730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2 365,550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3 261,180</w:t>
            </w:r>
          </w:p>
        </w:tc>
      </w:tr>
      <w:tr w:rsidR="00B12AFB" w:rsidTr="007441F0">
        <w:trPr>
          <w:gridAfter w:val="1"/>
          <w:wAfter w:w="284" w:type="dxa"/>
          <w:trHeight w:val="300"/>
        </w:trPr>
        <w:tc>
          <w:tcPr>
            <w:tcW w:w="4820" w:type="dxa"/>
            <w:gridSpan w:val="4"/>
            <w:tcBorders>
              <w:top w:val="nil"/>
              <w:left w:val="single" w:sz="4" w:space="0" w:color="auto"/>
              <w:bottom w:val="single" w:sz="4" w:space="0" w:color="auto"/>
              <w:right w:val="single" w:sz="4" w:space="0" w:color="auto"/>
            </w:tcBorders>
            <w:shd w:val="clear" w:color="auto" w:fill="auto"/>
            <w:vAlign w:val="bottom"/>
            <w:hideMark/>
          </w:tcPr>
          <w:p w:rsidR="00B12AFB" w:rsidRDefault="00B12AFB">
            <w:pPr>
              <w:rPr>
                <w:sz w:val="20"/>
                <w:szCs w:val="20"/>
              </w:rPr>
            </w:pPr>
            <w:r>
              <w:rPr>
                <w:sz w:val="20"/>
                <w:szCs w:val="20"/>
              </w:rPr>
              <w:t>Реттиховское сельское поселение</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3 379,120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1 359,150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2 019,970</w:t>
            </w:r>
          </w:p>
        </w:tc>
      </w:tr>
      <w:tr w:rsidR="00B12AFB" w:rsidTr="007441F0">
        <w:trPr>
          <w:gridAfter w:val="1"/>
          <w:wAfter w:w="284" w:type="dxa"/>
          <w:trHeight w:val="300"/>
        </w:trPr>
        <w:tc>
          <w:tcPr>
            <w:tcW w:w="4820" w:type="dxa"/>
            <w:gridSpan w:val="4"/>
            <w:tcBorders>
              <w:top w:val="nil"/>
              <w:left w:val="single" w:sz="4" w:space="0" w:color="auto"/>
              <w:bottom w:val="single" w:sz="4" w:space="0" w:color="auto"/>
              <w:right w:val="single" w:sz="4" w:space="0" w:color="auto"/>
            </w:tcBorders>
            <w:shd w:val="clear" w:color="auto" w:fill="auto"/>
            <w:vAlign w:val="bottom"/>
            <w:hideMark/>
          </w:tcPr>
          <w:p w:rsidR="00B12AFB" w:rsidRDefault="00B12AFB">
            <w:pPr>
              <w:rPr>
                <w:sz w:val="20"/>
                <w:szCs w:val="20"/>
              </w:rPr>
            </w:pPr>
            <w:r>
              <w:rPr>
                <w:sz w:val="20"/>
                <w:szCs w:val="20"/>
              </w:rPr>
              <w:t>Снегуровское сельское поселение</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sz w:val="20"/>
                <w:szCs w:val="20"/>
              </w:rPr>
            </w:pPr>
            <w:r>
              <w:rPr>
                <w:sz w:val="20"/>
                <w:szCs w:val="20"/>
              </w:rPr>
              <w:t>2 832,310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880,600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B12AFB" w:rsidRDefault="00B12AFB">
            <w:pPr>
              <w:jc w:val="right"/>
              <w:rPr>
                <w:sz w:val="20"/>
                <w:szCs w:val="20"/>
              </w:rPr>
            </w:pPr>
            <w:r>
              <w:rPr>
                <w:sz w:val="20"/>
                <w:szCs w:val="20"/>
              </w:rPr>
              <w:t>1 951,710</w:t>
            </w:r>
          </w:p>
        </w:tc>
      </w:tr>
      <w:tr w:rsidR="00B12AFB" w:rsidTr="007441F0">
        <w:trPr>
          <w:gridAfter w:val="1"/>
          <w:wAfter w:w="284" w:type="dxa"/>
          <w:trHeight w:val="330"/>
        </w:trPr>
        <w:tc>
          <w:tcPr>
            <w:tcW w:w="4820" w:type="dxa"/>
            <w:gridSpan w:val="4"/>
            <w:tcBorders>
              <w:top w:val="nil"/>
              <w:left w:val="single" w:sz="4" w:space="0" w:color="auto"/>
              <w:bottom w:val="single" w:sz="4" w:space="0" w:color="auto"/>
              <w:right w:val="single" w:sz="4" w:space="0" w:color="auto"/>
            </w:tcBorders>
            <w:shd w:val="clear" w:color="auto" w:fill="auto"/>
            <w:vAlign w:val="center"/>
            <w:hideMark/>
          </w:tcPr>
          <w:p w:rsidR="00B12AFB" w:rsidRDefault="00B12AFB">
            <w:pPr>
              <w:rPr>
                <w:b/>
                <w:bCs/>
                <w:sz w:val="20"/>
                <w:szCs w:val="20"/>
              </w:rPr>
            </w:pPr>
            <w:r>
              <w:rPr>
                <w:b/>
                <w:bCs/>
                <w:sz w:val="20"/>
                <w:szCs w:val="20"/>
              </w:rPr>
              <w:t>Итого</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B12AFB" w:rsidRDefault="00B12AFB">
            <w:pPr>
              <w:jc w:val="center"/>
              <w:rPr>
                <w:b/>
                <w:bCs/>
                <w:sz w:val="20"/>
                <w:szCs w:val="20"/>
              </w:rPr>
            </w:pPr>
            <w:r>
              <w:rPr>
                <w:b/>
                <w:bCs/>
                <w:sz w:val="20"/>
                <w:szCs w:val="20"/>
              </w:rPr>
              <w:t>31 354,280</w:t>
            </w:r>
          </w:p>
        </w:tc>
        <w:tc>
          <w:tcPr>
            <w:tcW w:w="1417" w:type="dxa"/>
            <w:gridSpan w:val="2"/>
            <w:tcBorders>
              <w:top w:val="nil"/>
              <w:left w:val="nil"/>
              <w:bottom w:val="single" w:sz="4" w:space="0" w:color="auto"/>
              <w:right w:val="single" w:sz="4" w:space="0" w:color="auto"/>
            </w:tcBorders>
            <w:shd w:val="clear" w:color="auto" w:fill="auto"/>
            <w:vAlign w:val="center"/>
            <w:hideMark/>
          </w:tcPr>
          <w:p w:rsidR="00B12AFB" w:rsidRDefault="00B12AFB">
            <w:pPr>
              <w:jc w:val="right"/>
              <w:rPr>
                <w:b/>
                <w:bCs/>
                <w:sz w:val="20"/>
                <w:szCs w:val="20"/>
              </w:rPr>
            </w:pPr>
            <w:r>
              <w:rPr>
                <w:b/>
                <w:bCs/>
                <w:sz w:val="20"/>
                <w:szCs w:val="20"/>
              </w:rPr>
              <w:t>23 429,116</w:t>
            </w:r>
          </w:p>
        </w:tc>
        <w:tc>
          <w:tcPr>
            <w:tcW w:w="1559" w:type="dxa"/>
            <w:gridSpan w:val="4"/>
            <w:tcBorders>
              <w:top w:val="nil"/>
              <w:left w:val="nil"/>
              <w:bottom w:val="single" w:sz="4" w:space="0" w:color="auto"/>
              <w:right w:val="single" w:sz="4" w:space="0" w:color="auto"/>
            </w:tcBorders>
            <w:shd w:val="clear" w:color="auto" w:fill="auto"/>
            <w:vAlign w:val="center"/>
            <w:hideMark/>
          </w:tcPr>
          <w:p w:rsidR="00B12AFB" w:rsidRDefault="00B12AFB">
            <w:pPr>
              <w:jc w:val="right"/>
              <w:rPr>
                <w:b/>
                <w:bCs/>
                <w:sz w:val="20"/>
                <w:szCs w:val="20"/>
              </w:rPr>
            </w:pPr>
            <w:r>
              <w:rPr>
                <w:b/>
                <w:bCs/>
                <w:sz w:val="20"/>
                <w:szCs w:val="20"/>
              </w:rPr>
              <w:t>7 925,164</w:t>
            </w:r>
          </w:p>
        </w:tc>
      </w:tr>
      <w:tr w:rsidR="00B12AFB" w:rsidTr="007441F0">
        <w:trPr>
          <w:gridAfter w:val="1"/>
          <w:wAfter w:w="284" w:type="dxa"/>
          <w:trHeight w:val="330"/>
        </w:trPr>
        <w:tc>
          <w:tcPr>
            <w:tcW w:w="4820" w:type="dxa"/>
            <w:gridSpan w:val="4"/>
            <w:tcBorders>
              <w:top w:val="nil"/>
              <w:left w:val="nil"/>
              <w:bottom w:val="nil"/>
              <w:right w:val="nil"/>
            </w:tcBorders>
            <w:shd w:val="clear" w:color="auto" w:fill="auto"/>
            <w:vAlign w:val="center"/>
            <w:hideMark/>
          </w:tcPr>
          <w:p w:rsidR="00B12AFB" w:rsidRDefault="00B12AFB">
            <w:pPr>
              <w:jc w:val="right"/>
              <w:rPr>
                <w:b/>
                <w:bCs/>
                <w:sz w:val="20"/>
                <w:szCs w:val="20"/>
              </w:rPr>
            </w:pPr>
          </w:p>
        </w:tc>
        <w:tc>
          <w:tcPr>
            <w:tcW w:w="1533" w:type="dxa"/>
            <w:gridSpan w:val="3"/>
            <w:tcBorders>
              <w:top w:val="nil"/>
              <w:left w:val="nil"/>
              <w:bottom w:val="nil"/>
              <w:right w:val="nil"/>
            </w:tcBorders>
            <w:shd w:val="clear" w:color="auto" w:fill="auto"/>
            <w:vAlign w:val="center"/>
            <w:hideMark/>
          </w:tcPr>
          <w:p w:rsidR="00B12AFB" w:rsidRDefault="00B12AFB">
            <w:pPr>
              <w:rPr>
                <w:sz w:val="20"/>
                <w:szCs w:val="20"/>
              </w:rPr>
            </w:pPr>
          </w:p>
        </w:tc>
        <w:tc>
          <w:tcPr>
            <w:tcW w:w="236" w:type="dxa"/>
            <w:tcBorders>
              <w:top w:val="nil"/>
              <w:left w:val="nil"/>
              <w:bottom w:val="nil"/>
              <w:right w:val="nil"/>
            </w:tcBorders>
            <w:shd w:val="clear" w:color="auto" w:fill="auto"/>
            <w:vAlign w:val="center"/>
            <w:hideMark/>
          </w:tcPr>
          <w:p w:rsidR="00B12AFB" w:rsidRDefault="00B12AFB">
            <w:pPr>
              <w:rPr>
                <w:sz w:val="20"/>
                <w:szCs w:val="20"/>
              </w:rPr>
            </w:pPr>
          </w:p>
        </w:tc>
        <w:tc>
          <w:tcPr>
            <w:tcW w:w="1491" w:type="dxa"/>
            <w:gridSpan w:val="3"/>
            <w:tcBorders>
              <w:top w:val="nil"/>
              <w:left w:val="nil"/>
              <w:bottom w:val="nil"/>
              <w:right w:val="nil"/>
            </w:tcBorders>
            <w:shd w:val="clear" w:color="auto" w:fill="auto"/>
            <w:vAlign w:val="center"/>
            <w:hideMark/>
          </w:tcPr>
          <w:p w:rsidR="00B12AFB" w:rsidRDefault="00B12AFB">
            <w:pPr>
              <w:rPr>
                <w:sz w:val="20"/>
                <w:szCs w:val="20"/>
              </w:rPr>
            </w:pPr>
          </w:p>
        </w:tc>
        <w:tc>
          <w:tcPr>
            <w:tcW w:w="1559" w:type="dxa"/>
            <w:gridSpan w:val="4"/>
            <w:tcBorders>
              <w:top w:val="nil"/>
              <w:left w:val="nil"/>
              <w:bottom w:val="nil"/>
              <w:right w:val="nil"/>
            </w:tcBorders>
            <w:shd w:val="clear" w:color="auto" w:fill="auto"/>
            <w:noWrap/>
            <w:vAlign w:val="bottom"/>
            <w:hideMark/>
          </w:tcPr>
          <w:p w:rsidR="00B12AFB" w:rsidRDefault="00B12AFB">
            <w:pPr>
              <w:rPr>
                <w:sz w:val="20"/>
                <w:szCs w:val="20"/>
              </w:rPr>
            </w:pPr>
          </w:p>
        </w:tc>
      </w:tr>
      <w:tr w:rsidR="007441F0" w:rsidRPr="00B12AFB" w:rsidTr="007441F0">
        <w:trPr>
          <w:gridAfter w:val="1"/>
          <w:wAfter w:w="284" w:type="dxa"/>
          <w:trHeight w:val="1564"/>
        </w:trPr>
        <w:tc>
          <w:tcPr>
            <w:tcW w:w="9639" w:type="dxa"/>
            <w:gridSpan w:val="15"/>
            <w:tcBorders>
              <w:top w:val="nil"/>
              <w:left w:val="nil"/>
              <w:right w:val="nil"/>
            </w:tcBorders>
            <w:shd w:val="clear" w:color="auto" w:fill="auto"/>
            <w:vAlign w:val="center"/>
            <w:hideMark/>
          </w:tcPr>
          <w:p w:rsidR="007441F0" w:rsidRPr="00B12AFB" w:rsidRDefault="007441F0" w:rsidP="00394B9B">
            <w:pPr>
              <w:jc w:val="right"/>
              <w:rPr>
                <w:b/>
              </w:rPr>
            </w:pPr>
            <w:r w:rsidRPr="00B12AFB">
              <w:rPr>
                <w:b/>
              </w:rPr>
              <w:t>Приложение 1</w:t>
            </w:r>
            <w:r>
              <w:rPr>
                <w:b/>
              </w:rPr>
              <w:t>1</w:t>
            </w:r>
          </w:p>
          <w:p w:rsidR="007441F0" w:rsidRPr="00B12AFB" w:rsidRDefault="007441F0" w:rsidP="00394B9B">
            <w:pPr>
              <w:jc w:val="right"/>
              <w:rPr>
                <w:b/>
              </w:rPr>
            </w:pPr>
            <w:r>
              <w:rPr>
                <w:b/>
              </w:rPr>
              <w:t>к</w:t>
            </w:r>
            <w:r w:rsidRPr="00B12AFB">
              <w:rPr>
                <w:b/>
              </w:rPr>
              <w:t xml:space="preserve"> решению </w:t>
            </w:r>
            <w:r>
              <w:rPr>
                <w:b/>
              </w:rPr>
              <w:t xml:space="preserve">Думы Черниговского </w:t>
            </w:r>
            <w:r w:rsidRPr="00B12AFB">
              <w:rPr>
                <w:b/>
              </w:rPr>
              <w:t>района</w:t>
            </w:r>
          </w:p>
          <w:p w:rsidR="007441F0" w:rsidRPr="00B12AFB" w:rsidRDefault="007441F0" w:rsidP="002A5760">
            <w:pPr>
              <w:jc w:val="right"/>
              <w:rPr>
                <w:b/>
              </w:rPr>
            </w:pPr>
            <w:r w:rsidRPr="00B12AFB">
              <w:rPr>
                <w:b/>
              </w:rPr>
              <w:t xml:space="preserve">от </w:t>
            </w:r>
            <w:r w:rsidR="002A5760">
              <w:rPr>
                <w:b/>
              </w:rPr>
              <w:t>12.12.2022 № 107</w:t>
            </w:r>
            <w:r w:rsidRPr="00B12AFB">
              <w:rPr>
                <w:b/>
              </w:rPr>
              <w:t>-НПА</w:t>
            </w:r>
          </w:p>
        </w:tc>
      </w:tr>
      <w:tr w:rsidR="007441F0" w:rsidTr="007441F0">
        <w:trPr>
          <w:trHeight w:val="1515"/>
        </w:trPr>
        <w:tc>
          <w:tcPr>
            <w:tcW w:w="9923" w:type="dxa"/>
            <w:gridSpan w:val="16"/>
            <w:tcBorders>
              <w:top w:val="nil"/>
              <w:left w:val="nil"/>
              <w:right w:val="nil"/>
            </w:tcBorders>
            <w:shd w:val="clear" w:color="auto" w:fill="auto"/>
            <w:vAlign w:val="center"/>
            <w:hideMark/>
          </w:tcPr>
          <w:p w:rsidR="007441F0" w:rsidRPr="007441F0" w:rsidRDefault="007441F0">
            <w:pPr>
              <w:jc w:val="center"/>
              <w:rPr>
                <w:b/>
                <w:bCs/>
                <w:sz w:val="26"/>
                <w:szCs w:val="26"/>
              </w:rPr>
            </w:pPr>
            <w:r w:rsidRPr="007441F0">
              <w:rPr>
                <w:b/>
                <w:bCs/>
                <w:sz w:val="26"/>
                <w:szCs w:val="26"/>
              </w:rPr>
              <w:t xml:space="preserve">Дотации </w:t>
            </w:r>
          </w:p>
          <w:p w:rsidR="007441F0" w:rsidRPr="007441F0" w:rsidRDefault="007441F0">
            <w:pPr>
              <w:jc w:val="center"/>
              <w:rPr>
                <w:b/>
                <w:bCs/>
                <w:sz w:val="26"/>
                <w:szCs w:val="26"/>
              </w:rPr>
            </w:pPr>
            <w:r w:rsidRPr="007441F0">
              <w:rPr>
                <w:b/>
                <w:bCs/>
                <w:sz w:val="26"/>
                <w:szCs w:val="26"/>
              </w:rPr>
              <w:t xml:space="preserve">на выравнивание бюджетной обеспеченности поселений                         </w:t>
            </w:r>
          </w:p>
          <w:p w:rsidR="007441F0" w:rsidRPr="007441F0" w:rsidRDefault="007441F0">
            <w:pPr>
              <w:jc w:val="center"/>
              <w:rPr>
                <w:b/>
                <w:bCs/>
                <w:sz w:val="26"/>
                <w:szCs w:val="26"/>
              </w:rPr>
            </w:pPr>
            <w:r w:rsidRPr="007441F0">
              <w:rPr>
                <w:b/>
                <w:bCs/>
                <w:sz w:val="26"/>
                <w:szCs w:val="26"/>
              </w:rPr>
              <w:t xml:space="preserve">из районного фонда финансовой поддержки поселений </w:t>
            </w:r>
          </w:p>
          <w:p w:rsidR="007441F0" w:rsidRPr="007441F0" w:rsidRDefault="007441F0" w:rsidP="00394B9B">
            <w:pPr>
              <w:jc w:val="center"/>
              <w:rPr>
                <w:b/>
                <w:bCs/>
                <w:sz w:val="26"/>
                <w:szCs w:val="26"/>
              </w:rPr>
            </w:pPr>
            <w:r>
              <w:rPr>
                <w:b/>
                <w:bCs/>
                <w:sz w:val="26"/>
                <w:szCs w:val="26"/>
              </w:rPr>
              <w:t xml:space="preserve">на плановый период </w:t>
            </w:r>
            <w:r w:rsidRPr="007441F0">
              <w:rPr>
                <w:b/>
                <w:bCs/>
                <w:sz w:val="26"/>
                <w:szCs w:val="26"/>
              </w:rPr>
              <w:t xml:space="preserve">2024 и 2025 годов      </w:t>
            </w:r>
          </w:p>
        </w:tc>
      </w:tr>
      <w:tr w:rsidR="007441F0" w:rsidTr="007441F0">
        <w:trPr>
          <w:trHeight w:val="263"/>
        </w:trPr>
        <w:tc>
          <w:tcPr>
            <w:tcW w:w="9923" w:type="dxa"/>
            <w:gridSpan w:val="16"/>
            <w:tcBorders>
              <w:top w:val="nil"/>
              <w:left w:val="nil"/>
              <w:bottom w:val="nil"/>
              <w:right w:val="nil"/>
            </w:tcBorders>
            <w:shd w:val="clear" w:color="auto" w:fill="auto"/>
            <w:vAlign w:val="center"/>
            <w:hideMark/>
          </w:tcPr>
          <w:p w:rsidR="007441F0" w:rsidRDefault="007441F0">
            <w:pPr>
              <w:jc w:val="right"/>
              <w:rPr>
                <w:sz w:val="20"/>
                <w:szCs w:val="20"/>
              </w:rPr>
            </w:pPr>
            <w:r>
              <w:rPr>
                <w:sz w:val="20"/>
                <w:szCs w:val="20"/>
              </w:rPr>
              <w:t>тыс. рублей</w:t>
            </w:r>
          </w:p>
        </w:tc>
      </w:tr>
      <w:tr w:rsidR="007441F0" w:rsidTr="007441F0">
        <w:trPr>
          <w:trHeight w:val="435"/>
        </w:trPr>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Наименование поселений Черниговского района</w:t>
            </w:r>
          </w:p>
        </w:tc>
        <w:tc>
          <w:tcPr>
            <w:tcW w:w="129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41F0" w:rsidRDefault="007441F0">
            <w:pPr>
              <w:jc w:val="center"/>
              <w:rPr>
                <w:sz w:val="20"/>
                <w:szCs w:val="20"/>
              </w:rPr>
            </w:pPr>
            <w:r>
              <w:rPr>
                <w:sz w:val="20"/>
                <w:szCs w:val="20"/>
              </w:rPr>
              <w:t xml:space="preserve">Сумма на 2024 год, всего </w:t>
            </w:r>
          </w:p>
        </w:tc>
        <w:tc>
          <w:tcPr>
            <w:tcW w:w="240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441F0" w:rsidRDefault="007441F0">
            <w:pPr>
              <w:jc w:val="center"/>
              <w:rPr>
                <w:sz w:val="20"/>
                <w:szCs w:val="20"/>
              </w:rPr>
            </w:pPr>
            <w:r>
              <w:rPr>
                <w:sz w:val="20"/>
                <w:szCs w:val="20"/>
              </w:rPr>
              <w:t>в том числе:</w:t>
            </w:r>
          </w:p>
        </w:tc>
        <w:tc>
          <w:tcPr>
            <w:tcW w:w="141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41F0" w:rsidRDefault="007441F0">
            <w:pPr>
              <w:jc w:val="center"/>
              <w:rPr>
                <w:sz w:val="20"/>
                <w:szCs w:val="20"/>
              </w:rPr>
            </w:pPr>
            <w:r>
              <w:rPr>
                <w:sz w:val="20"/>
                <w:szCs w:val="20"/>
              </w:rPr>
              <w:t xml:space="preserve">Сумма на 2025 год, всего </w:t>
            </w:r>
          </w:p>
        </w:tc>
        <w:tc>
          <w:tcPr>
            <w:tcW w:w="226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441F0" w:rsidRDefault="007441F0">
            <w:pPr>
              <w:jc w:val="center"/>
              <w:rPr>
                <w:sz w:val="20"/>
                <w:szCs w:val="20"/>
              </w:rPr>
            </w:pPr>
            <w:r>
              <w:rPr>
                <w:sz w:val="20"/>
                <w:szCs w:val="20"/>
              </w:rPr>
              <w:t>в том числе:</w:t>
            </w:r>
          </w:p>
        </w:tc>
      </w:tr>
      <w:tr w:rsidR="007441F0" w:rsidTr="007441F0">
        <w:trPr>
          <w:trHeight w:val="1103"/>
        </w:trPr>
        <w:tc>
          <w:tcPr>
            <w:tcW w:w="2537" w:type="dxa"/>
            <w:vMerge/>
            <w:tcBorders>
              <w:top w:val="single" w:sz="4" w:space="0" w:color="auto"/>
              <w:left w:val="single" w:sz="4" w:space="0" w:color="auto"/>
              <w:bottom w:val="single" w:sz="4" w:space="0" w:color="auto"/>
              <w:right w:val="single" w:sz="4" w:space="0" w:color="auto"/>
            </w:tcBorders>
            <w:vAlign w:val="center"/>
            <w:hideMark/>
          </w:tcPr>
          <w:p w:rsidR="007441F0" w:rsidRDefault="007441F0">
            <w:pPr>
              <w:rPr>
                <w:sz w:val="20"/>
                <w:szCs w:val="20"/>
              </w:rPr>
            </w:pPr>
          </w:p>
        </w:tc>
        <w:tc>
          <w:tcPr>
            <w:tcW w:w="1291" w:type="dxa"/>
            <w:gridSpan w:val="2"/>
            <w:vMerge/>
            <w:tcBorders>
              <w:top w:val="single" w:sz="4" w:space="0" w:color="auto"/>
              <w:left w:val="single" w:sz="4" w:space="0" w:color="auto"/>
              <w:bottom w:val="single" w:sz="4" w:space="0" w:color="000000"/>
              <w:right w:val="single" w:sz="4" w:space="0" w:color="000000"/>
            </w:tcBorders>
            <w:vAlign w:val="center"/>
            <w:hideMark/>
          </w:tcPr>
          <w:p w:rsidR="007441F0" w:rsidRDefault="007441F0">
            <w:pPr>
              <w:rPr>
                <w:sz w:val="20"/>
                <w:szCs w:val="20"/>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за счет краевого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7441F0" w:rsidRDefault="007441F0">
            <w:pPr>
              <w:rPr>
                <w:sz w:val="20"/>
                <w:szCs w:val="20"/>
              </w:rPr>
            </w:pPr>
            <w:r>
              <w:rPr>
                <w:sz w:val="20"/>
                <w:szCs w:val="20"/>
              </w:rPr>
              <w:t>за счет районного бюджета</w:t>
            </w:r>
          </w:p>
        </w:tc>
        <w:tc>
          <w:tcPr>
            <w:tcW w:w="1418" w:type="dxa"/>
            <w:gridSpan w:val="4"/>
            <w:vMerge/>
            <w:tcBorders>
              <w:top w:val="nil"/>
              <w:left w:val="nil"/>
              <w:bottom w:val="single" w:sz="4" w:space="0" w:color="auto"/>
              <w:right w:val="single" w:sz="4" w:space="0" w:color="auto"/>
            </w:tcBorders>
            <w:vAlign w:val="center"/>
            <w:hideMark/>
          </w:tcPr>
          <w:p w:rsidR="007441F0" w:rsidRDefault="007441F0">
            <w:pPr>
              <w:rPr>
                <w:sz w:val="20"/>
                <w:szCs w:val="20"/>
              </w:rPr>
            </w:pPr>
          </w:p>
        </w:tc>
        <w:tc>
          <w:tcPr>
            <w:tcW w:w="1134" w:type="dxa"/>
            <w:gridSpan w:val="4"/>
            <w:tcBorders>
              <w:top w:val="nil"/>
              <w:left w:val="nil"/>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за счет краевого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7441F0" w:rsidRDefault="007441F0">
            <w:pPr>
              <w:rPr>
                <w:sz w:val="20"/>
                <w:szCs w:val="20"/>
              </w:rPr>
            </w:pPr>
            <w:r>
              <w:rPr>
                <w:sz w:val="20"/>
                <w:szCs w:val="20"/>
              </w:rPr>
              <w:t>за счет районного бюджета</w:t>
            </w:r>
          </w:p>
        </w:tc>
      </w:tr>
      <w:tr w:rsidR="007441F0" w:rsidTr="007441F0">
        <w:trPr>
          <w:trHeight w:val="240"/>
        </w:trPr>
        <w:tc>
          <w:tcPr>
            <w:tcW w:w="2537" w:type="dxa"/>
            <w:tcBorders>
              <w:top w:val="nil"/>
              <w:left w:val="single" w:sz="4" w:space="0" w:color="auto"/>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1</w:t>
            </w:r>
          </w:p>
        </w:tc>
        <w:tc>
          <w:tcPr>
            <w:tcW w:w="1291" w:type="dxa"/>
            <w:gridSpan w:val="2"/>
            <w:tcBorders>
              <w:top w:val="single" w:sz="4" w:space="0" w:color="auto"/>
              <w:left w:val="nil"/>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2</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center"/>
              <w:rPr>
                <w:sz w:val="20"/>
                <w:szCs w:val="20"/>
              </w:rPr>
            </w:pPr>
            <w:r>
              <w:rPr>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7441F0" w:rsidRDefault="007441F0">
            <w:pPr>
              <w:jc w:val="center"/>
              <w:rPr>
                <w:sz w:val="20"/>
                <w:szCs w:val="20"/>
              </w:rPr>
            </w:pPr>
            <w:r>
              <w:rPr>
                <w:sz w:val="20"/>
                <w:szCs w:val="20"/>
              </w:rPr>
              <w:t>4</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2</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7441F0" w:rsidRDefault="007441F0">
            <w:pPr>
              <w:jc w:val="center"/>
              <w:rPr>
                <w:sz w:val="20"/>
                <w:szCs w:val="20"/>
              </w:rPr>
            </w:pPr>
            <w:r>
              <w:rPr>
                <w:sz w:val="20"/>
                <w:szCs w:val="20"/>
              </w:rPr>
              <w:t>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center"/>
              <w:rPr>
                <w:sz w:val="20"/>
                <w:szCs w:val="20"/>
              </w:rPr>
            </w:pPr>
            <w:r>
              <w:rPr>
                <w:sz w:val="20"/>
                <w:szCs w:val="20"/>
              </w:rPr>
              <w:t>4</w:t>
            </w:r>
          </w:p>
        </w:tc>
      </w:tr>
      <w:tr w:rsidR="007441F0" w:rsidTr="007441F0">
        <w:trPr>
          <w:trHeight w:val="525"/>
        </w:trPr>
        <w:tc>
          <w:tcPr>
            <w:tcW w:w="2537" w:type="dxa"/>
            <w:tcBorders>
              <w:top w:val="nil"/>
              <w:left w:val="single" w:sz="4" w:space="0" w:color="auto"/>
              <w:bottom w:val="single" w:sz="4" w:space="0" w:color="auto"/>
              <w:right w:val="single" w:sz="4" w:space="0" w:color="auto"/>
            </w:tcBorders>
            <w:shd w:val="clear" w:color="auto" w:fill="auto"/>
            <w:vAlign w:val="bottom"/>
            <w:hideMark/>
          </w:tcPr>
          <w:p w:rsidR="007441F0" w:rsidRDefault="007441F0">
            <w:pPr>
              <w:rPr>
                <w:sz w:val="20"/>
                <w:szCs w:val="20"/>
              </w:rPr>
            </w:pPr>
            <w:r>
              <w:rPr>
                <w:sz w:val="20"/>
                <w:szCs w:val="20"/>
              </w:rPr>
              <w:t>Сибирцевское городское поселение</w:t>
            </w:r>
          </w:p>
        </w:tc>
        <w:tc>
          <w:tcPr>
            <w:tcW w:w="1291" w:type="dxa"/>
            <w:gridSpan w:val="2"/>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8 467,480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8 292,316</w:t>
            </w:r>
          </w:p>
        </w:tc>
        <w:tc>
          <w:tcPr>
            <w:tcW w:w="1134" w:type="dxa"/>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175,164</w:t>
            </w:r>
          </w:p>
        </w:tc>
        <w:tc>
          <w:tcPr>
            <w:tcW w:w="1418" w:type="dxa"/>
            <w:gridSpan w:val="4"/>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8 292,316</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8 292,316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0,000</w:t>
            </w:r>
          </w:p>
        </w:tc>
      </w:tr>
      <w:tr w:rsidR="007441F0" w:rsidTr="007441F0">
        <w:trPr>
          <w:trHeight w:val="525"/>
        </w:trPr>
        <w:tc>
          <w:tcPr>
            <w:tcW w:w="2537" w:type="dxa"/>
            <w:tcBorders>
              <w:top w:val="nil"/>
              <w:left w:val="single" w:sz="4" w:space="0" w:color="auto"/>
              <w:bottom w:val="single" w:sz="4" w:space="0" w:color="auto"/>
              <w:right w:val="single" w:sz="4" w:space="0" w:color="auto"/>
            </w:tcBorders>
            <w:shd w:val="clear" w:color="auto" w:fill="auto"/>
            <w:vAlign w:val="bottom"/>
            <w:hideMark/>
          </w:tcPr>
          <w:p w:rsidR="007441F0" w:rsidRDefault="007441F0">
            <w:pPr>
              <w:rPr>
                <w:sz w:val="20"/>
                <w:szCs w:val="20"/>
              </w:rPr>
            </w:pPr>
            <w:r>
              <w:rPr>
                <w:sz w:val="20"/>
                <w:szCs w:val="20"/>
              </w:rPr>
              <w:t>Черниговское сельское поселение</w:t>
            </w:r>
          </w:p>
        </w:tc>
        <w:tc>
          <w:tcPr>
            <w:tcW w:w="1291" w:type="dxa"/>
            <w:gridSpan w:val="2"/>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10 939,600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10 531,500</w:t>
            </w:r>
          </w:p>
        </w:tc>
        <w:tc>
          <w:tcPr>
            <w:tcW w:w="1134" w:type="dxa"/>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408,100</w:t>
            </w:r>
          </w:p>
        </w:tc>
        <w:tc>
          <w:tcPr>
            <w:tcW w:w="1418" w:type="dxa"/>
            <w:gridSpan w:val="4"/>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10 893,040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10 531,500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361,540</w:t>
            </w:r>
          </w:p>
        </w:tc>
      </w:tr>
      <w:tr w:rsidR="007441F0" w:rsidTr="007441F0">
        <w:trPr>
          <w:trHeight w:val="525"/>
        </w:trPr>
        <w:tc>
          <w:tcPr>
            <w:tcW w:w="2537" w:type="dxa"/>
            <w:tcBorders>
              <w:top w:val="nil"/>
              <w:left w:val="single" w:sz="4" w:space="0" w:color="auto"/>
              <w:bottom w:val="single" w:sz="4" w:space="0" w:color="auto"/>
              <w:right w:val="single" w:sz="4" w:space="0" w:color="auto"/>
            </w:tcBorders>
            <w:shd w:val="clear" w:color="auto" w:fill="auto"/>
            <w:vAlign w:val="bottom"/>
            <w:hideMark/>
          </w:tcPr>
          <w:p w:rsidR="007441F0" w:rsidRDefault="007441F0">
            <w:pPr>
              <w:rPr>
                <w:sz w:val="20"/>
                <w:szCs w:val="20"/>
              </w:rPr>
            </w:pPr>
            <w:r>
              <w:rPr>
                <w:sz w:val="20"/>
                <w:szCs w:val="20"/>
              </w:rPr>
              <w:t>Дмитриевское сельское поселение</w:t>
            </w:r>
          </w:p>
        </w:tc>
        <w:tc>
          <w:tcPr>
            <w:tcW w:w="1291" w:type="dxa"/>
            <w:gridSpan w:val="2"/>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5 685,860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2 365,550</w:t>
            </w:r>
          </w:p>
        </w:tc>
        <w:tc>
          <w:tcPr>
            <w:tcW w:w="1134" w:type="dxa"/>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3 320,310</w:t>
            </w:r>
          </w:p>
        </w:tc>
        <w:tc>
          <w:tcPr>
            <w:tcW w:w="1418" w:type="dxa"/>
            <w:gridSpan w:val="4"/>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5 704,580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2 365,550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3 339,030</w:t>
            </w:r>
          </w:p>
        </w:tc>
      </w:tr>
      <w:tr w:rsidR="007441F0" w:rsidTr="007441F0">
        <w:trPr>
          <w:trHeight w:val="510"/>
        </w:trPr>
        <w:tc>
          <w:tcPr>
            <w:tcW w:w="2537" w:type="dxa"/>
            <w:tcBorders>
              <w:top w:val="nil"/>
              <w:left w:val="single" w:sz="4" w:space="0" w:color="auto"/>
              <w:bottom w:val="single" w:sz="4" w:space="0" w:color="auto"/>
              <w:right w:val="single" w:sz="4" w:space="0" w:color="auto"/>
            </w:tcBorders>
            <w:shd w:val="clear" w:color="auto" w:fill="auto"/>
            <w:vAlign w:val="bottom"/>
            <w:hideMark/>
          </w:tcPr>
          <w:p w:rsidR="007441F0" w:rsidRDefault="007441F0">
            <w:pPr>
              <w:rPr>
                <w:sz w:val="20"/>
                <w:szCs w:val="20"/>
              </w:rPr>
            </w:pPr>
            <w:r>
              <w:rPr>
                <w:sz w:val="20"/>
                <w:szCs w:val="20"/>
              </w:rPr>
              <w:t>Реттиховское сельское поселение</w:t>
            </w:r>
          </w:p>
        </w:tc>
        <w:tc>
          <w:tcPr>
            <w:tcW w:w="1291" w:type="dxa"/>
            <w:gridSpan w:val="2"/>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3 396,340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1 359,150</w:t>
            </w:r>
          </w:p>
        </w:tc>
        <w:tc>
          <w:tcPr>
            <w:tcW w:w="1134" w:type="dxa"/>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2 037,190</w:t>
            </w:r>
          </w:p>
        </w:tc>
        <w:tc>
          <w:tcPr>
            <w:tcW w:w="1418" w:type="dxa"/>
            <w:gridSpan w:val="4"/>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3 404,890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1 359,150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2 045,740</w:t>
            </w:r>
          </w:p>
        </w:tc>
      </w:tr>
      <w:tr w:rsidR="007441F0" w:rsidTr="007441F0">
        <w:trPr>
          <w:trHeight w:val="525"/>
        </w:trPr>
        <w:tc>
          <w:tcPr>
            <w:tcW w:w="2537" w:type="dxa"/>
            <w:tcBorders>
              <w:top w:val="nil"/>
              <w:left w:val="single" w:sz="4" w:space="0" w:color="auto"/>
              <w:bottom w:val="single" w:sz="4" w:space="0" w:color="auto"/>
              <w:right w:val="single" w:sz="4" w:space="0" w:color="auto"/>
            </w:tcBorders>
            <w:shd w:val="clear" w:color="auto" w:fill="auto"/>
            <w:vAlign w:val="bottom"/>
            <w:hideMark/>
          </w:tcPr>
          <w:p w:rsidR="007441F0" w:rsidRDefault="007441F0">
            <w:pPr>
              <w:rPr>
                <w:sz w:val="20"/>
                <w:szCs w:val="20"/>
              </w:rPr>
            </w:pPr>
            <w:r>
              <w:rPr>
                <w:sz w:val="20"/>
                <w:szCs w:val="20"/>
              </w:rPr>
              <w:t>Снегуровское сельское поселение</w:t>
            </w:r>
          </w:p>
        </w:tc>
        <w:tc>
          <w:tcPr>
            <w:tcW w:w="1291" w:type="dxa"/>
            <w:gridSpan w:val="2"/>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2 865,000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880,600</w:t>
            </w:r>
          </w:p>
        </w:tc>
        <w:tc>
          <w:tcPr>
            <w:tcW w:w="1134" w:type="dxa"/>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1 984,400</w:t>
            </w:r>
          </w:p>
        </w:tc>
        <w:tc>
          <w:tcPr>
            <w:tcW w:w="1418" w:type="dxa"/>
            <w:gridSpan w:val="4"/>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sz w:val="20"/>
                <w:szCs w:val="20"/>
              </w:rPr>
            </w:pPr>
            <w:r>
              <w:rPr>
                <w:sz w:val="20"/>
                <w:szCs w:val="20"/>
              </w:rPr>
              <w:t>2 884,290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880,600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441F0" w:rsidRDefault="007441F0">
            <w:pPr>
              <w:jc w:val="right"/>
              <w:rPr>
                <w:sz w:val="20"/>
                <w:szCs w:val="20"/>
              </w:rPr>
            </w:pPr>
            <w:r>
              <w:rPr>
                <w:sz w:val="20"/>
                <w:szCs w:val="20"/>
              </w:rPr>
              <w:t>2 003,690</w:t>
            </w:r>
          </w:p>
        </w:tc>
      </w:tr>
      <w:tr w:rsidR="007441F0" w:rsidTr="007441F0">
        <w:trPr>
          <w:trHeight w:val="330"/>
        </w:trPr>
        <w:tc>
          <w:tcPr>
            <w:tcW w:w="2537" w:type="dxa"/>
            <w:tcBorders>
              <w:top w:val="nil"/>
              <w:left w:val="single" w:sz="4" w:space="0" w:color="auto"/>
              <w:bottom w:val="single" w:sz="4" w:space="0" w:color="auto"/>
              <w:right w:val="single" w:sz="4" w:space="0" w:color="auto"/>
            </w:tcBorders>
            <w:shd w:val="clear" w:color="auto" w:fill="auto"/>
            <w:vAlign w:val="center"/>
            <w:hideMark/>
          </w:tcPr>
          <w:p w:rsidR="007441F0" w:rsidRDefault="007441F0">
            <w:pPr>
              <w:rPr>
                <w:b/>
                <w:bCs/>
                <w:sz w:val="20"/>
                <w:szCs w:val="20"/>
              </w:rPr>
            </w:pPr>
            <w:r>
              <w:rPr>
                <w:b/>
                <w:bCs/>
                <w:sz w:val="20"/>
                <w:szCs w:val="20"/>
              </w:rPr>
              <w:t>Итого</w:t>
            </w:r>
          </w:p>
        </w:tc>
        <w:tc>
          <w:tcPr>
            <w:tcW w:w="1291" w:type="dxa"/>
            <w:gridSpan w:val="2"/>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b/>
                <w:bCs/>
                <w:sz w:val="20"/>
                <w:szCs w:val="20"/>
              </w:rPr>
            </w:pPr>
            <w:r>
              <w:rPr>
                <w:b/>
                <w:bCs/>
                <w:sz w:val="20"/>
                <w:szCs w:val="20"/>
              </w:rPr>
              <w:t>31 354,280</w:t>
            </w:r>
          </w:p>
        </w:tc>
        <w:tc>
          <w:tcPr>
            <w:tcW w:w="1275" w:type="dxa"/>
            <w:gridSpan w:val="2"/>
            <w:tcBorders>
              <w:top w:val="nil"/>
              <w:left w:val="nil"/>
              <w:bottom w:val="single" w:sz="4" w:space="0" w:color="auto"/>
              <w:right w:val="single" w:sz="4" w:space="0" w:color="auto"/>
            </w:tcBorders>
            <w:shd w:val="clear" w:color="auto" w:fill="auto"/>
            <w:vAlign w:val="bottom"/>
            <w:hideMark/>
          </w:tcPr>
          <w:p w:rsidR="007441F0" w:rsidRDefault="007441F0">
            <w:pPr>
              <w:jc w:val="right"/>
              <w:rPr>
                <w:b/>
                <w:bCs/>
                <w:sz w:val="20"/>
                <w:szCs w:val="20"/>
              </w:rPr>
            </w:pPr>
            <w:r>
              <w:rPr>
                <w:b/>
                <w:bCs/>
                <w:sz w:val="20"/>
                <w:szCs w:val="20"/>
              </w:rPr>
              <w:t>23 429,116</w:t>
            </w:r>
          </w:p>
        </w:tc>
        <w:tc>
          <w:tcPr>
            <w:tcW w:w="1134" w:type="dxa"/>
            <w:tcBorders>
              <w:top w:val="nil"/>
              <w:left w:val="nil"/>
              <w:bottom w:val="single" w:sz="4" w:space="0" w:color="auto"/>
              <w:right w:val="single" w:sz="4" w:space="0" w:color="auto"/>
            </w:tcBorders>
            <w:shd w:val="clear" w:color="auto" w:fill="auto"/>
            <w:vAlign w:val="bottom"/>
            <w:hideMark/>
          </w:tcPr>
          <w:p w:rsidR="007441F0" w:rsidRDefault="007441F0">
            <w:pPr>
              <w:jc w:val="right"/>
              <w:rPr>
                <w:b/>
                <w:bCs/>
                <w:sz w:val="20"/>
                <w:szCs w:val="20"/>
              </w:rPr>
            </w:pPr>
            <w:r>
              <w:rPr>
                <w:b/>
                <w:bCs/>
                <w:sz w:val="20"/>
                <w:szCs w:val="20"/>
              </w:rPr>
              <w:t>7 925,164</w:t>
            </w:r>
          </w:p>
        </w:tc>
        <w:tc>
          <w:tcPr>
            <w:tcW w:w="1418" w:type="dxa"/>
            <w:gridSpan w:val="4"/>
            <w:tcBorders>
              <w:top w:val="single" w:sz="4" w:space="0" w:color="auto"/>
              <w:left w:val="nil"/>
              <w:bottom w:val="single" w:sz="4" w:space="0" w:color="auto"/>
              <w:right w:val="single" w:sz="4" w:space="0" w:color="auto"/>
            </w:tcBorders>
            <w:shd w:val="clear" w:color="auto" w:fill="auto"/>
            <w:vAlign w:val="bottom"/>
            <w:hideMark/>
          </w:tcPr>
          <w:p w:rsidR="007441F0" w:rsidRDefault="007441F0">
            <w:pPr>
              <w:jc w:val="center"/>
              <w:rPr>
                <w:b/>
                <w:bCs/>
                <w:sz w:val="20"/>
                <w:szCs w:val="20"/>
              </w:rPr>
            </w:pPr>
            <w:r>
              <w:rPr>
                <w:b/>
                <w:bCs/>
                <w:sz w:val="20"/>
                <w:szCs w:val="20"/>
              </w:rPr>
              <w:t>31 179,116</w:t>
            </w:r>
          </w:p>
        </w:tc>
        <w:tc>
          <w:tcPr>
            <w:tcW w:w="1134" w:type="dxa"/>
            <w:gridSpan w:val="4"/>
            <w:tcBorders>
              <w:top w:val="nil"/>
              <w:left w:val="nil"/>
              <w:bottom w:val="single" w:sz="4" w:space="0" w:color="auto"/>
              <w:right w:val="single" w:sz="4" w:space="0" w:color="auto"/>
            </w:tcBorders>
            <w:shd w:val="clear" w:color="auto" w:fill="auto"/>
            <w:vAlign w:val="bottom"/>
            <w:hideMark/>
          </w:tcPr>
          <w:p w:rsidR="007441F0" w:rsidRDefault="007441F0">
            <w:pPr>
              <w:jc w:val="right"/>
              <w:rPr>
                <w:b/>
                <w:bCs/>
                <w:sz w:val="20"/>
                <w:szCs w:val="20"/>
              </w:rPr>
            </w:pPr>
            <w:r>
              <w:rPr>
                <w:b/>
                <w:bCs/>
                <w:sz w:val="20"/>
                <w:szCs w:val="20"/>
              </w:rPr>
              <w:t>23 429,116</w:t>
            </w:r>
          </w:p>
        </w:tc>
        <w:tc>
          <w:tcPr>
            <w:tcW w:w="1134" w:type="dxa"/>
            <w:gridSpan w:val="2"/>
            <w:tcBorders>
              <w:top w:val="nil"/>
              <w:left w:val="nil"/>
              <w:bottom w:val="single" w:sz="4" w:space="0" w:color="auto"/>
              <w:right w:val="single" w:sz="4" w:space="0" w:color="auto"/>
            </w:tcBorders>
            <w:shd w:val="clear" w:color="auto" w:fill="auto"/>
            <w:vAlign w:val="bottom"/>
            <w:hideMark/>
          </w:tcPr>
          <w:p w:rsidR="007441F0" w:rsidRDefault="007441F0">
            <w:pPr>
              <w:jc w:val="right"/>
              <w:rPr>
                <w:b/>
                <w:bCs/>
                <w:sz w:val="20"/>
                <w:szCs w:val="20"/>
              </w:rPr>
            </w:pPr>
            <w:r>
              <w:rPr>
                <w:b/>
                <w:bCs/>
                <w:sz w:val="20"/>
                <w:szCs w:val="20"/>
              </w:rPr>
              <w:t>7 750,000</w:t>
            </w:r>
          </w:p>
        </w:tc>
      </w:tr>
      <w:tr w:rsidR="007441F0" w:rsidTr="007441F0">
        <w:trPr>
          <w:trHeight w:val="330"/>
        </w:trPr>
        <w:tc>
          <w:tcPr>
            <w:tcW w:w="2537" w:type="dxa"/>
            <w:tcBorders>
              <w:top w:val="nil"/>
              <w:left w:val="nil"/>
              <w:bottom w:val="nil"/>
              <w:right w:val="nil"/>
            </w:tcBorders>
            <w:shd w:val="clear" w:color="auto" w:fill="auto"/>
            <w:vAlign w:val="center"/>
            <w:hideMark/>
          </w:tcPr>
          <w:p w:rsidR="007441F0" w:rsidRDefault="007441F0">
            <w:pPr>
              <w:jc w:val="right"/>
              <w:rPr>
                <w:b/>
                <w:bCs/>
                <w:sz w:val="20"/>
                <w:szCs w:val="20"/>
              </w:rPr>
            </w:pPr>
          </w:p>
        </w:tc>
        <w:tc>
          <w:tcPr>
            <w:tcW w:w="798" w:type="dxa"/>
            <w:tcBorders>
              <w:top w:val="nil"/>
              <w:left w:val="nil"/>
              <w:bottom w:val="nil"/>
              <w:right w:val="nil"/>
            </w:tcBorders>
            <w:shd w:val="clear" w:color="auto" w:fill="auto"/>
            <w:vAlign w:val="center"/>
            <w:hideMark/>
          </w:tcPr>
          <w:p w:rsidR="007441F0" w:rsidRDefault="007441F0">
            <w:pPr>
              <w:rPr>
                <w:sz w:val="20"/>
                <w:szCs w:val="20"/>
              </w:rPr>
            </w:pPr>
          </w:p>
        </w:tc>
        <w:tc>
          <w:tcPr>
            <w:tcW w:w="493" w:type="dxa"/>
            <w:tcBorders>
              <w:top w:val="nil"/>
              <w:left w:val="nil"/>
              <w:bottom w:val="nil"/>
              <w:right w:val="nil"/>
            </w:tcBorders>
            <w:shd w:val="clear" w:color="auto" w:fill="auto"/>
            <w:vAlign w:val="center"/>
            <w:hideMark/>
          </w:tcPr>
          <w:p w:rsidR="007441F0" w:rsidRDefault="007441F0">
            <w:pPr>
              <w:rPr>
                <w:sz w:val="20"/>
                <w:szCs w:val="20"/>
              </w:rPr>
            </w:pPr>
          </w:p>
        </w:tc>
        <w:tc>
          <w:tcPr>
            <w:tcW w:w="1275" w:type="dxa"/>
            <w:gridSpan w:val="2"/>
            <w:tcBorders>
              <w:top w:val="nil"/>
              <w:left w:val="nil"/>
              <w:bottom w:val="nil"/>
              <w:right w:val="nil"/>
            </w:tcBorders>
            <w:shd w:val="clear" w:color="auto" w:fill="auto"/>
            <w:vAlign w:val="center"/>
            <w:hideMark/>
          </w:tcPr>
          <w:p w:rsidR="007441F0" w:rsidRDefault="007441F0">
            <w:pPr>
              <w:rPr>
                <w:sz w:val="20"/>
                <w:szCs w:val="20"/>
              </w:rPr>
            </w:pPr>
          </w:p>
        </w:tc>
        <w:tc>
          <w:tcPr>
            <w:tcW w:w="1134" w:type="dxa"/>
            <w:tcBorders>
              <w:top w:val="nil"/>
              <w:left w:val="nil"/>
              <w:bottom w:val="nil"/>
              <w:right w:val="nil"/>
            </w:tcBorders>
            <w:shd w:val="clear" w:color="auto" w:fill="auto"/>
            <w:noWrap/>
            <w:vAlign w:val="bottom"/>
            <w:hideMark/>
          </w:tcPr>
          <w:p w:rsidR="007441F0" w:rsidRDefault="007441F0">
            <w:pPr>
              <w:rPr>
                <w:sz w:val="20"/>
                <w:szCs w:val="20"/>
              </w:rPr>
            </w:pPr>
          </w:p>
        </w:tc>
        <w:tc>
          <w:tcPr>
            <w:tcW w:w="1976" w:type="dxa"/>
            <w:gridSpan w:val="6"/>
            <w:tcBorders>
              <w:top w:val="nil"/>
              <w:left w:val="nil"/>
              <w:bottom w:val="nil"/>
              <w:right w:val="nil"/>
            </w:tcBorders>
            <w:shd w:val="clear" w:color="auto" w:fill="auto"/>
            <w:vAlign w:val="center"/>
            <w:hideMark/>
          </w:tcPr>
          <w:p w:rsidR="007441F0" w:rsidRDefault="007441F0">
            <w:pPr>
              <w:rPr>
                <w:sz w:val="20"/>
                <w:szCs w:val="20"/>
              </w:rPr>
            </w:pPr>
          </w:p>
        </w:tc>
        <w:tc>
          <w:tcPr>
            <w:tcW w:w="236" w:type="dxa"/>
            <w:tcBorders>
              <w:top w:val="nil"/>
              <w:left w:val="nil"/>
              <w:bottom w:val="nil"/>
              <w:right w:val="nil"/>
            </w:tcBorders>
            <w:shd w:val="clear" w:color="auto" w:fill="auto"/>
            <w:vAlign w:val="center"/>
            <w:hideMark/>
          </w:tcPr>
          <w:p w:rsidR="007441F0" w:rsidRDefault="007441F0">
            <w:pPr>
              <w:rPr>
                <w:sz w:val="20"/>
                <w:szCs w:val="20"/>
              </w:rPr>
            </w:pPr>
          </w:p>
        </w:tc>
        <w:tc>
          <w:tcPr>
            <w:tcW w:w="340" w:type="dxa"/>
            <w:tcBorders>
              <w:top w:val="nil"/>
              <w:left w:val="nil"/>
              <w:bottom w:val="nil"/>
              <w:right w:val="nil"/>
            </w:tcBorders>
            <w:shd w:val="clear" w:color="auto" w:fill="auto"/>
            <w:vAlign w:val="center"/>
            <w:hideMark/>
          </w:tcPr>
          <w:p w:rsidR="007441F0" w:rsidRDefault="007441F0">
            <w:pPr>
              <w:rPr>
                <w:sz w:val="20"/>
                <w:szCs w:val="20"/>
              </w:rPr>
            </w:pPr>
          </w:p>
        </w:tc>
        <w:tc>
          <w:tcPr>
            <w:tcW w:w="1134" w:type="dxa"/>
            <w:gridSpan w:val="2"/>
            <w:tcBorders>
              <w:top w:val="nil"/>
              <w:left w:val="nil"/>
              <w:bottom w:val="nil"/>
              <w:right w:val="nil"/>
            </w:tcBorders>
            <w:shd w:val="clear" w:color="auto" w:fill="auto"/>
            <w:noWrap/>
            <w:vAlign w:val="bottom"/>
            <w:hideMark/>
          </w:tcPr>
          <w:p w:rsidR="007441F0" w:rsidRDefault="007441F0">
            <w:pPr>
              <w:rPr>
                <w:sz w:val="20"/>
                <w:szCs w:val="20"/>
              </w:rPr>
            </w:pPr>
          </w:p>
        </w:tc>
      </w:tr>
    </w:tbl>
    <w:p w:rsidR="007441F0" w:rsidRDefault="007441F0" w:rsidP="00BC70FD">
      <w:pPr>
        <w:spacing w:line="360" w:lineRule="auto"/>
        <w:jc w:val="center"/>
        <w:rPr>
          <w:b/>
          <w:sz w:val="28"/>
          <w:szCs w:val="28"/>
          <w:lang w:val="x-none" w:eastAsia="x-none"/>
        </w:rPr>
      </w:pPr>
    </w:p>
    <w:tbl>
      <w:tblPr>
        <w:tblW w:w="9679" w:type="dxa"/>
        <w:tblInd w:w="113" w:type="dxa"/>
        <w:tblLook w:val="04A0" w:firstRow="1" w:lastRow="0" w:firstColumn="1" w:lastColumn="0" w:noHBand="0" w:noVBand="1"/>
      </w:tblPr>
      <w:tblGrid>
        <w:gridCol w:w="3778"/>
        <w:gridCol w:w="4073"/>
        <w:gridCol w:w="1828"/>
      </w:tblGrid>
      <w:tr w:rsidR="007441F0" w:rsidTr="007441F0">
        <w:trPr>
          <w:trHeight w:val="88"/>
        </w:trPr>
        <w:tc>
          <w:tcPr>
            <w:tcW w:w="9679" w:type="dxa"/>
            <w:gridSpan w:val="3"/>
            <w:tcBorders>
              <w:top w:val="nil"/>
              <w:left w:val="nil"/>
              <w:right w:val="nil"/>
            </w:tcBorders>
            <w:shd w:val="clear" w:color="auto" w:fill="auto"/>
            <w:noWrap/>
            <w:vAlign w:val="bottom"/>
            <w:hideMark/>
          </w:tcPr>
          <w:p w:rsidR="007441F0" w:rsidRPr="007441F0" w:rsidRDefault="007441F0">
            <w:pPr>
              <w:jc w:val="right"/>
              <w:rPr>
                <w:b/>
              </w:rPr>
            </w:pPr>
            <w:r w:rsidRPr="007441F0">
              <w:rPr>
                <w:b/>
              </w:rPr>
              <w:t>Приложение 12</w:t>
            </w:r>
          </w:p>
          <w:p w:rsidR="007441F0" w:rsidRPr="007441F0" w:rsidRDefault="007441F0" w:rsidP="007441F0">
            <w:pPr>
              <w:jc w:val="right"/>
              <w:rPr>
                <w:b/>
              </w:rPr>
            </w:pPr>
            <w:r w:rsidRPr="007441F0">
              <w:rPr>
                <w:b/>
              </w:rPr>
              <w:t>к решению Думы</w:t>
            </w:r>
            <w:r>
              <w:rPr>
                <w:b/>
              </w:rPr>
              <w:t xml:space="preserve"> </w:t>
            </w:r>
            <w:r w:rsidRPr="007441F0">
              <w:rPr>
                <w:b/>
              </w:rPr>
              <w:t>Черниговского района</w:t>
            </w:r>
          </w:p>
          <w:p w:rsidR="007441F0" w:rsidRPr="007441F0" w:rsidRDefault="007441F0" w:rsidP="002A5760">
            <w:pPr>
              <w:jc w:val="right"/>
              <w:rPr>
                <w:b/>
              </w:rPr>
            </w:pPr>
            <w:r w:rsidRPr="007441F0">
              <w:rPr>
                <w:b/>
              </w:rPr>
              <w:t xml:space="preserve">от </w:t>
            </w:r>
            <w:r w:rsidR="002A5760">
              <w:rPr>
                <w:b/>
              </w:rPr>
              <w:t>12.12.</w:t>
            </w:r>
            <w:r w:rsidRPr="007441F0">
              <w:rPr>
                <w:b/>
              </w:rPr>
              <w:t xml:space="preserve">2022 № </w:t>
            </w:r>
            <w:r w:rsidR="002A5760">
              <w:rPr>
                <w:b/>
              </w:rPr>
              <w:t>107-</w:t>
            </w:r>
            <w:r w:rsidRPr="007441F0">
              <w:rPr>
                <w:b/>
              </w:rPr>
              <w:t>НПА</w:t>
            </w:r>
          </w:p>
        </w:tc>
      </w:tr>
      <w:tr w:rsidR="007441F0" w:rsidTr="007441F0">
        <w:trPr>
          <w:trHeight w:val="323"/>
        </w:trPr>
        <w:tc>
          <w:tcPr>
            <w:tcW w:w="3778" w:type="dxa"/>
            <w:tcBorders>
              <w:top w:val="nil"/>
              <w:left w:val="nil"/>
              <w:bottom w:val="nil"/>
              <w:right w:val="nil"/>
            </w:tcBorders>
            <w:shd w:val="clear" w:color="auto" w:fill="auto"/>
            <w:noWrap/>
            <w:vAlign w:val="bottom"/>
            <w:hideMark/>
          </w:tcPr>
          <w:p w:rsidR="007441F0" w:rsidRDefault="007441F0">
            <w:pPr>
              <w:jc w:val="right"/>
              <w:rPr>
                <w:sz w:val="20"/>
                <w:szCs w:val="20"/>
              </w:rPr>
            </w:pPr>
          </w:p>
        </w:tc>
        <w:tc>
          <w:tcPr>
            <w:tcW w:w="4073" w:type="dxa"/>
            <w:tcBorders>
              <w:top w:val="nil"/>
              <w:left w:val="nil"/>
              <w:bottom w:val="nil"/>
              <w:right w:val="nil"/>
            </w:tcBorders>
            <w:shd w:val="clear" w:color="auto" w:fill="auto"/>
            <w:noWrap/>
            <w:vAlign w:val="bottom"/>
            <w:hideMark/>
          </w:tcPr>
          <w:p w:rsidR="007441F0" w:rsidRDefault="007441F0">
            <w:pPr>
              <w:rPr>
                <w:sz w:val="20"/>
                <w:szCs w:val="20"/>
              </w:rPr>
            </w:pPr>
          </w:p>
        </w:tc>
        <w:tc>
          <w:tcPr>
            <w:tcW w:w="1828" w:type="dxa"/>
            <w:tcBorders>
              <w:top w:val="nil"/>
              <w:left w:val="nil"/>
              <w:bottom w:val="nil"/>
              <w:right w:val="nil"/>
            </w:tcBorders>
            <w:shd w:val="clear" w:color="auto" w:fill="auto"/>
            <w:noWrap/>
            <w:vAlign w:val="bottom"/>
            <w:hideMark/>
          </w:tcPr>
          <w:p w:rsidR="007441F0" w:rsidRDefault="007441F0">
            <w:pPr>
              <w:rPr>
                <w:sz w:val="20"/>
                <w:szCs w:val="20"/>
              </w:rPr>
            </w:pPr>
          </w:p>
        </w:tc>
      </w:tr>
      <w:tr w:rsidR="007441F0" w:rsidTr="00394B9B">
        <w:trPr>
          <w:trHeight w:val="765"/>
        </w:trPr>
        <w:tc>
          <w:tcPr>
            <w:tcW w:w="9679" w:type="dxa"/>
            <w:gridSpan w:val="3"/>
            <w:tcBorders>
              <w:top w:val="nil"/>
              <w:left w:val="nil"/>
              <w:right w:val="nil"/>
            </w:tcBorders>
            <w:shd w:val="clear" w:color="auto" w:fill="auto"/>
            <w:noWrap/>
            <w:vAlign w:val="bottom"/>
            <w:hideMark/>
          </w:tcPr>
          <w:p w:rsidR="007441F0" w:rsidRPr="007441F0" w:rsidRDefault="007441F0">
            <w:pPr>
              <w:jc w:val="center"/>
              <w:rPr>
                <w:b/>
                <w:bCs/>
                <w:sz w:val="26"/>
                <w:szCs w:val="26"/>
              </w:rPr>
            </w:pPr>
            <w:r w:rsidRPr="007441F0">
              <w:rPr>
                <w:b/>
                <w:bCs/>
                <w:sz w:val="26"/>
                <w:szCs w:val="26"/>
              </w:rPr>
              <w:t xml:space="preserve">              Программа</w:t>
            </w:r>
          </w:p>
          <w:p w:rsidR="007441F0" w:rsidRPr="007441F0" w:rsidRDefault="007441F0" w:rsidP="00394B9B">
            <w:pPr>
              <w:jc w:val="center"/>
              <w:rPr>
                <w:b/>
                <w:bCs/>
                <w:sz w:val="26"/>
                <w:szCs w:val="26"/>
              </w:rPr>
            </w:pPr>
            <w:r w:rsidRPr="007441F0">
              <w:rPr>
                <w:b/>
                <w:bCs/>
                <w:sz w:val="26"/>
                <w:szCs w:val="26"/>
              </w:rPr>
              <w:t>муницип</w:t>
            </w:r>
            <w:r>
              <w:rPr>
                <w:b/>
                <w:bCs/>
                <w:sz w:val="26"/>
                <w:szCs w:val="26"/>
              </w:rPr>
              <w:t>альных внутренних заимствований</w:t>
            </w:r>
            <w:r w:rsidRPr="007441F0">
              <w:rPr>
                <w:b/>
                <w:bCs/>
                <w:sz w:val="26"/>
                <w:szCs w:val="26"/>
              </w:rPr>
              <w:t xml:space="preserve"> Черниговского района на 2023 год</w:t>
            </w:r>
          </w:p>
        </w:tc>
      </w:tr>
      <w:tr w:rsidR="007441F0" w:rsidTr="007441F0">
        <w:trPr>
          <w:trHeight w:val="323"/>
        </w:trPr>
        <w:tc>
          <w:tcPr>
            <w:tcW w:w="3778" w:type="dxa"/>
            <w:tcBorders>
              <w:top w:val="nil"/>
              <w:left w:val="nil"/>
              <w:bottom w:val="nil"/>
              <w:right w:val="nil"/>
            </w:tcBorders>
            <w:shd w:val="clear" w:color="auto" w:fill="auto"/>
            <w:noWrap/>
            <w:vAlign w:val="bottom"/>
            <w:hideMark/>
          </w:tcPr>
          <w:p w:rsidR="007441F0" w:rsidRDefault="007441F0">
            <w:pPr>
              <w:jc w:val="center"/>
              <w:rPr>
                <w:sz w:val="20"/>
                <w:szCs w:val="20"/>
              </w:rPr>
            </w:pPr>
          </w:p>
        </w:tc>
        <w:tc>
          <w:tcPr>
            <w:tcW w:w="4073" w:type="dxa"/>
            <w:tcBorders>
              <w:top w:val="nil"/>
              <w:left w:val="nil"/>
              <w:bottom w:val="nil"/>
              <w:right w:val="nil"/>
            </w:tcBorders>
            <w:shd w:val="clear" w:color="auto" w:fill="auto"/>
            <w:noWrap/>
            <w:vAlign w:val="bottom"/>
            <w:hideMark/>
          </w:tcPr>
          <w:p w:rsidR="007441F0" w:rsidRDefault="007441F0">
            <w:pPr>
              <w:jc w:val="center"/>
              <w:rPr>
                <w:sz w:val="20"/>
                <w:szCs w:val="20"/>
              </w:rPr>
            </w:pPr>
          </w:p>
        </w:tc>
        <w:tc>
          <w:tcPr>
            <w:tcW w:w="1828" w:type="dxa"/>
            <w:tcBorders>
              <w:top w:val="nil"/>
              <w:left w:val="nil"/>
              <w:bottom w:val="nil"/>
              <w:right w:val="nil"/>
            </w:tcBorders>
            <w:shd w:val="clear" w:color="auto" w:fill="auto"/>
            <w:noWrap/>
            <w:vAlign w:val="bottom"/>
            <w:hideMark/>
          </w:tcPr>
          <w:p w:rsidR="007441F0" w:rsidRDefault="007441F0">
            <w:pPr>
              <w:jc w:val="right"/>
              <w:rPr>
                <w:sz w:val="20"/>
                <w:szCs w:val="20"/>
              </w:rPr>
            </w:pPr>
            <w:r>
              <w:rPr>
                <w:sz w:val="20"/>
                <w:szCs w:val="20"/>
              </w:rPr>
              <w:t>тыс. рублей</w:t>
            </w:r>
          </w:p>
        </w:tc>
      </w:tr>
      <w:tr w:rsidR="007441F0" w:rsidTr="007441F0">
        <w:trPr>
          <w:trHeight w:val="672"/>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jc w:val="center"/>
              <w:rPr>
                <w:sz w:val="20"/>
                <w:szCs w:val="20"/>
              </w:rPr>
            </w:pPr>
            <w:r>
              <w:rPr>
                <w:sz w:val="20"/>
                <w:szCs w:val="20"/>
              </w:rPr>
              <w:t>Перечень муниципальных внутренних заимствований</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rsidR="007441F0" w:rsidRDefault="007441F0">
            <w:pPr>
              <w:jc w:val="center"/>
              <w:rPr>
                <w:sz w:val="20"/>
                <w:szCs w:val="20"/>
              </w:rPr>
            </w:pPr>
            <w:r>
              <w:rPr>
                <w:sz w:val="20"/>
                <w:szCs w:val="20"/>
              </w:rPr>
              <w:t>Объем на 2023 год</w:t>
            </w:r>
          </w:p>
        </w:tc>
      </w:tr>
      <w:tr w:rsidR="007441F0" w:rsidTr="007441F0">
        <w:trPr>
          <w:trHeight w:val="660"/>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jc w:val="both"/>
              <w:rPr>
                <w:sz w:val="20"/>
                <w:szCs w:val="20"/>
              </w:rPr>
            </w:pPr>
            <w:r>
              <w:rPr>
                <w:sz w:val="20"/>
                <w:szCs w:val="20"/>
              </w:rPr>
              <w:t>Бюджетные кредиты, привлеченные в районный бюджет от других бюджетов бюджетной системы Российской Федерации:</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r>
      <w:tr w:rsidR="007441F0" w:rsidTr="007441F0">
        <w:trPr>
          <w:trHeight w:val="360"/>
        </w:trPr>
        <w:tc>
          <w:tcPr>
            <w:tcW w:w="3778" w:type="dxa"/>
            <w:tcBorders>
              <w:top w:val="nil"/>
              <w:left w:val="single" w:sz="4" w:space="0" w:color="auto"/>
              <w:bottom w:val="single" w:sz="4" w:space="0" w:color="auto"/>
              <w:right w:val="nil"/>
            </w:tcBorders>
            <w:shd w:val="clear" w:color="auto" w:fill="auto"/>
            <w:noWrap/>
            <w:vAlign w:val="center"/>
            <w:hideMark/>
          </w:tcPr>
          <w:p w:rsidR="007441F0" w:rsidRDefault="007441F0">
            <w:pPr>
              <w:rPr>
                <w:sz w:val="20"/>
                <w:szCs w:val="20"/>
              </w:rPr>
            </w:pPr>
            <w:r>
              <w:rPr>
                <w:sz w:val="20"/>
                <w:szCs w:val="20"/>
              </w:rPr>
              <w:t xml:space="preserve">    привлечение кредитов</w:t>
            </w:r>
          </w:p>
        </w:tc>
        <w:tc>
          <w:tcPr>
            <w:tcW w:w="4073" w:type="dxa"/>
            <w:tcBorders>
              <w:top w:val="nil"/>
              <w:left w:val="nil"/>
              <w:bottom w:val="single" w:sz="4" w:space="0" w:color="auto"/>
              <w:right w:val="single" w:sz="4" w:space="0" w:color="auto"/>
            </w:tcBorders>
            <w:shd w:val="clear" w:color="auto" w:fill="auto"/>
            <w:noWrap/>
            <w:vAlign w:val="center"/>
            <w:hideMark/>
          </w:tcPr>
          <w:p w:rsidR="007441F0" w:rsidRDefault="007441F0">
            <w:pPr>
              <w:rPr>
                <w:sz w:val="20"/>
                <w:szCs w:val="20"/>
              </w:rPr>
            </w:pPr>
            <w:r>
              <w:rPr>
                <w:sz w:val="20"/>
                <w:szCs w:val="20"/>
              </w:rPr>
              <w:t> </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r>
      <w:tr w:rsidR="007441F0" w:rsidTr="007441F0">
        <w:trPr>
          <w:trHeight w:val="360"/>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погашение основной суммы долга</w:t>
            </w:r>
          </w:p>
        </w:tc>
        <w:tc>
          <w:tcPr>
            <w:tcW w:w="1828" w:type="dxa"/>
            <w:tcBorders>
              <w:top w:val="nil"/>
              <w:left w:val="nil"/>
              <w:bottom w:val="single" w:sz="4" w:space="0" w:color="auto"/>
              <w:right w:val="single" w:sz="4" w:space="0" w:color="auto"/>
            </w:tcBorders>
            <w:shd w:val="clear" w:color="000000" w:fill="FFFFFF"/>
            <w:vAlign w:val="bottom"/>
            <w:hideMark/>
          </w:tcPr>
          <w:p w:rsidR="007441F0" w:rsidRDefault="007441F0">
            <w:pPr>
              <w:jc w:val="center"/>
              <w:rPr>
                <w:sz w:val="20"/>
                <w:szCs w:val="20"/>
              </w:rPr>
            </w:pPr>
            <w:r>
              <w:rPr>
                <w:sz w:val="20"/>
                <w:szCs w:val="20"/>
              </w:rPr>
              <w:t>0,000</w:t>
            </w:r>
          </w:p>
        </w:tc>
      </w:tr>
      <w:tr w:rsidR="007441F0" w:rsidTr="007441F0">
        <w:trPr>
          <w:trHeight w:val="405"/>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41F0" w:rsidRDefault="007441F0">
            <w:pPr>
              <w:rPr>
                <w:sz w:val="20"/>
                <w:szCs w:val="20"/>
              </w:rPr>
            </w:pPr>
            <w:r>
              <w:rPr>
                <w:sz w:val="20"/>
                <w:szCs w:val="20"/>
              </w:rPr>
              <w:t>Кредиты, полученные Черниговским районом от кредитных организаций:</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5 854,732</w:t>
            </w:r>
          </w:p>
        </w:tc>
      </w:tr>
      <w:tr w:rsidR="007441F0" w:rsidTr="007441F0">
        <w:trPr>
          <w:trHeight w:val="345"/>
        </w:trPr>
        <w:tc>
          <w:tcPr>
            <w:tcW w:w="3778" w:type="dxa"/>
            <w:tcBorders>
              <w:top w:val="nil"/>
              <w:left w:val="single" w:sz="4" w:space="0" w:color="auto"/>
              <w:bottom w:val="single" w:sz="4" w:space="0" w:color="auto"/>
              <w:right w:val="nil"/>
            </w:tcBorders>
            <w:shd w:val="clear" w:color="auto" w:fill="auto"/>
            <w:noWrap/>
            <w:vAlign w:val="center"/>
            <w:hideMark/>
          </w:tcPr>
          <w:p w:rsidR="007441F0" w:rsidRDefault="007441F0">
            <w:pPr>
              <w:rPr>
                <w:sz w:val="20"/>
                <w:szCs w:val="20"/>
              </w:rPr>
            </w:pPr>
            <w:r>
              <w:rPr>
                <w:sz w:val="20"/>
                <w:szCs w:val="20"/>
              </w:rPr>
              <w:t xml:space="preserve">    привлечение кредитов</w:t>
            </w:r>
          </w:p>
        </w:tc>
        <w:tc>
          <w:tcPr>
            <w:tcW w:w="4073" w:type="dxa"/>
            <w:tcBorders>
              <w:top w:val="nil"/>
              <w:left w:val="nil"/>
              <w:bottom w:val="single" w:sz="4" w:space="0" w:color="auto"/>
              <w:right w:val="single" w:sz="4" w:space="0" w:color="auto"/>
            </w:tcBorders>
            <w:shd w:val="clear" w:color="auto" w:fill="auto"/>
            <w:noWrap/>
            <w:vAlign w:val="center"/>
            <w:hideMark/>
          </w:tcPr>
          <w:p w:rsidR="007441F0" w:rsidRDefault="007441F0">
            <w:pPr>
              <w:rPr>
                <w:sz w:val="20"/>
                <w:szCs w:val="20"/>
              </w:rPr>
            </w:pPr>
            <w:r>
              <w:rPr>
                <w:sz w:val="20"/>
                <w:szCs w:val="20"/>
              </w:rPr>
              <w:t> </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5 854,732</w:t>
            </w:r>
          </w:p>
        </w:tc>
      </w:tr>
      <w:tr w:rsidR="007441F0" w:rsidTr="007441F0">
        <w:trPr>
          <w:trHeight w:val="345"/>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погашение основной суммы долга</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r>
      <w:tr w:rsidR="007441F0" w:rsidTr="007441F0">
        <w:trPr>
          <w:trHeight w:val="360"/>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Итого муниципальных внутренних заимствований:</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5 854,732</w:t>
            </w:r>
          </w:p>
        </w:tc>
      </w:tr>
      <w:tr w:rsidR="007441F0" w:rsidTr="007441F0">
        <w:trPr>
          <w:trHeight w:val="345"/>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привлечение заимствований</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5 854,732</w:t>
            </w:r>
          </w:p>
        </w:tc>
      </w:tr>
      <w:tr w:rsidR="007441F0" w:rsidTr="007441F0">
        <w:trPr>
          <w:trHeight w:val="420"/>
        </w:trPr>
        <w:tc>
          <w:tcPr>
            <w:tcW w:w="78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погашение основной суммы долга</w:t>
            </w:r>
          </w:p>
        </w:tc>
        <w:tc>
          <w:tcPr>
            <w:tcW w:w="1828"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r>
    </w:tbl>
    <w:p w:rsidR="007441F0" w:rsidRDefault="007441F0" w:rsidP="00BC70FD">
      <w:pPr>
        <w:spacing w:line="360" w:lineRule="auto"/>
        <w:jc w:val="center"/>
        <w:rPr>
          <w:b/>
          <w:sz w:val="28"/>
          <w:szCs w:val="28"/>
          <w:lang w:val="x-none" w:eastAsia="x-none"/>
        </w:rPr>
      </w:pPr>
    </w:p>
    <w:tbl>
      <w:tblPr>
        <w:tblW w:w="9634" w:type="dxa"/>
        <w:tblInd w:w="113" w:type="dxa"/>
        <w:tblLook w:val="04A0" w:firstRow="1" w:lastRow="0" w:firstColumn="1" w:lastColumn="0" w:noHBand="0" w:noVBand="1"/>
      </w:tblPr>
      <w:tblGrid>
        <w:gridCol w:w="5094"/>
        <w:gridCol w:w="855"/>
        <w:gridCol w:w="1984"/>
        <w:gridCol w:w="1701"/>
      </w:tblGrid>
      <w:tr w:rsidR="007441F0" w:rsidTr="00394B9B">
        <w:trPr>
          <w:trHeight w:val="1048"/>
        </w:trPr>
        <w:tc>
          <w:tcPr>
            <w:tcW w:w="9634" w:type="dxa"/>
            <w:gridSpan w:val="4"/>
            <w:tcBorders>
              <w:top w:val="nil"/>
              <w:left w:val="nil"/>
              <w:right w:val="nil"/>
            </w:tcBorders>
            <w:shd w:val="clear" w:color="auto" w:fill="auto"/>
            <w:noWrap/>
            <w:vAlign w:val="bottom"/>
            <w:hideMark/>
          </w:tcPr>
          <w:p w:rsidR="007441F0" w:rsidRPr="007441F0" w:rsidRDefault="00394B9B">
            <w:pPr>
              <w:jc w:val="right"/>
              <w:rPr>
                <w:b/>
              </w:rPr>
            </w:pPr>
            <w:r>
              <w:rPr>
                <w:b/>
              </w:rPr>
              <w:t>Пр</w:t>
            </w:r>
            <w:r w:rsidR="007441F0" w:rsidRPr="007441F0">
              <w:rPr>
                <w:b/>
              </w:rPr>
              <w:t>иложение 13</w:t>
            </w:r>
          </w:p>
          <w:p w:rsidR="007441F0" w:rsidRPr="007441F0" w:rsidRDefault="007441F0" w:rsidP="007441F0">
            <w:pPr>
              <w:jc w:val="right"/>
              <w:rPr>
                <w:b/>
              </w:rPr>
            </w:pPr>
            <w:r w:rsidRPr="007441F0">
              <w:rPr>
                <w:b/>
              </w:rPr>
              <w:t>к решению Думы</w:t>
            </w:r>
            <w:r>
              <w:rPr>
                <w:b/>
              </w:rPr>
              <w:t xml:space="preserve"> </w:t>
            </w:r>
            <w:r w:rsidRPr="007441F0">
              <w:rPr>
                <w:b/>
              </w:rPr>
              <w:t>Черниговского района</w:t>
            </w:r>
          </w:p>
          <w:p w:rsidR="007441F0" w:rsidRDefault="007441F0" w:rsidP="00394B9B">
            <w:pPr>
              <w:jc w:val="right"/>
              <w:rPr>
                <w:b/>
              </w:rPr>
            </w:pPr>
            <w:r w:rsidRPr="007441F0">
              <w:rPr>
                <w:b/>
              </w:rPr>
              <w:t xml:space="preserve">от </w:t>
            </w:r>
            <w:r w:rsidR="002A5760">
              <w:rPr>
                <w:b/>
              </w:rPr>
              <w:t>12.12.2022 № 107-</w:t>
            </w:r>
            <w:r w:rsidRPr="007441F0">
              <w:rPr>
                <w:b/>
              </w:rPr>
              <w:t>НПА</w:t>
            </w:r>
          </w:p>
          <w:p w:rsidR="007441F0" w:rsidRPr="007441F0" w:rsidRDefault="007441F0" w:rsidP="00394B9B">
            <w:pPr>
              <w:jc w:val="right"/>
              <w:rPr>
                <w:b/>
              </w:rPr>
            </w:pPr>
          </w:p>
        </w:tc>
      </w:tr>
      <w:tr w:rsidR="007441F0" w:rsidRPr="007441F0" w:rsidTr="00394B9B">
        <w:trPr>
          <w:trHeight w:val="898"/>
        </w:trPr>
        <w:tc>
          <w:tcPr>
            <w:tcW w:w="9634" w:type="dxa"/>
            <w:gridSpan w:val="4"/>
            <w:tcBorders>
              <w:top w:val="nil"/>
              <w:left w:val="nil"/>
              <w:right w:val="nil"/>
            </w:tcBorders>
            <w:shd w:val="clear" w:color="auto" w:fill="auto"/>
            <w:noWrap/>
            <w:vAlign w:val="bottom"/>
            <w:hideMark/>
          </w:tcPr>
          <w:p w:rsidR="007441F0" w:rsidRPr="007441F0" w:rsidRDefault="007441F0" w:rsidP="007441F0">
            <w:pPr>
              <w:jc w:val="center"/>
              <w:rPr>
                <w:b/>
                <w:bCs/>
                <w:sz w:val="26"/>
                <w:szCs w:val="26"/>
              </w:rPr>
            </w:pPr>
            <w:r w:rsidRPr="007441F0">
              <w:rPr>
                <w:b/>
                <w:bCs/>
                <w:sz w:val="26"/>
                <w:szCs w:val="26"/>
              </w:rPr>
              <w:t xml:space="preserve">              Программа муниципальных внутренних заимствований Черниговского </w:t>
            </w:r>
            <w:r w:rsidR="00394B9B" w:rsidRPr="007441F0">
              <w:rPr>
                <w:b/>
                <w:bCs/>
                <w:sz w:val="26"/>
                <w:szCs w:val="26"/>
              </w:rPr>
              <w:t>района</w:t>
            </w:r>
            <w:r w:rsidR="00394B9B">
              <w:rPr>
                <w:b/>
                <w:bCs/>
                <w:sz w:val="26"/>
                <w:szCs w:val="26"/>
              </w:rPr>
              <w:t xml:space="preserve"> </w:t>
            </w:r>
            <w:r w:rsidR="00394B9B" w:rsidRPr="007441F0">
              <w:rPr>
                <w:b/>
                <w:bCs/>
                <w:sz w:val="26"/>
                <w:szCs w:val="26"/>
              </w:rPr>
              <w:t>на</w:t>
            </w:r>
            <w:r w:rsidRPr="007441F0">
              <w:rPr>
                <w:b/>
                <w:bCs/>
                <w:sz w:val="26"/>
                <w:szCs w:val="26"/>
              </w:rPr>
              <w:t xml:space="preserve"> плановый период 2024 и 2025 годов</w:t>
            </w:r>
          </w:p>
        </w:tc>
      </w:tr>
      <w:tr w:rsidR="007441F0" w:rsidTr="00394B9B">
        <w:trPr>
          <w:trHeight w:val="180"/>
        </w:trPr>
        <w:tc>
          <w:tcPr>
            <w:tcW w:w="5094" w:type="dxa"/>
            <w:tcBorders>
              <w:top w:val="nil"/>
              <w:left w:val="nil"/>
              <w:bottom w:val="nil"/>
              <w:right w:val="nil"/>
            </w:tcBorders>
            <w:shd w:val="clear" w:color="auto" w:fill="auto"/>
            <w:noWrap/>
            <w:vAlign w:val="bottom"/>
            <w:hideMark/>
          </w:tcPr>
          <w:p w:rsidR="007441F0" w:rsidRDefault="007441F0">
            <w:pPr>
              <w:jc w:val="center"/>
              <w:rPr>
                <w:b/>
                <w:bCs/>
                <w:sz w:val="22"/>
                <w:szCs w:val="22"/>
              </w:rPr>
            </w:pPr>
          </w:p>
        </w:tc>
        <w:tc>
          <w:tcPr>
            <w:tcW w:w="855" w:type="dxa"/>
            <w:tcBorders>
              <w:top w:val="nil"/>
              <w:left w:val="nil"/>
              <w:bottom w:val="nil"/>
              <w:right w:val="nil"/>
            </w:tcBorders>
            <w:shd w:val="clear" w:color="auto" w:fill="auto"/>
            <w:noWrap/>
            <w:vAlign w:val="bottom"/>
            <w:hideMark/>
          </w:tcPr>
          <w:p w:rsidR="007441F0" w:rsidRDefault="007441F0">
            <w:pPr>
              <w:jc w:val="center"/>
              <w:rPr>
                <w:sz w:val="20"/>
                <w:szCs w:val="20"/>
              </w:rPr>
            </w:pPr>
          </w:p>
        </w:tc>
        <w:tc>
          <w:tcPr>
            <w:tcW w:w="1984" w:type="dxa"/>
            <w:tcBorders>
              <w:top w:val="nil"/>
              <w:left w:val="nil"/>
              <w:bottom w:val="nil"/>
              <w:right w:val="nil"/>
            </w:tcBorders>
            <w:shd w:val="clear" w:color="auto" w:fill="auto"/>
            <w:noWrap/>
            <w:vAlign w:val="bottom"/>
            <w:hideMark/>
          </w:tcPr>
          <w:p w:rsidR="007441F0" w:rsidRDefault="007441F0">
            <w:pPr>
              <w:jc w:val="center"/>
              <w:rPr>
                <w:sz w:val="20"/>
                <w:szCs w:val="20"/>
              </w:rPr>
            </w:pPr>
          </w:p>
        </w:tc>
        <w:tc>
          <w:tcPr>
            <w:tcW w:w="1701" w:type="dxa"/>
            <w:tcBorders>
              <w:top w:val="nil"/>
              <w:left w:val="nil"/>
              <w:bottom w:val="nil"/>
              <w:right w:val="nil"/>
            </w:tcBorders>
            <w:shd w:val="clear" w:color="auto" w:fill="auto"/>
            <w:noWrap/>
            <w:vAlign w:val="bottom"/>
            <w:hideMark/>
          </w:tcPr>
          <w:p w:rsidR="007441F0" w:rsidRDefault="007441F0">
            <w:pPr>
              <w:jc w:val="center"/>
              <w:rPr>
                <w:sz w:val="20"/>
                <w:szCs w:val="20"/>
              </w:rPr>
            </w:pPr>
          </w:p>
        </w:tc>
      </w:tr>
      <w:tr w:rsidR="007441F0" w:rsidTr="00394B9B">
        <w:trPr>
          <w:trHeight w:val="323"/>
        </w:trPr>
        <w:tc>
          <w:tcPr>
            <w:tcW w:w="5094" w:type="dxa"/>
            <w:tcBorders>
              <w:top w:val="nil"/>
              <w:left w:val="nil"/>
              <w:bottom w:val="nil"/>
              <w:right w:val="nil"/>
            </w:tcBorders>
            <w:shd w:val="clear" w:color="auto" w:fill="auto"/>
            <w:noWrap/>
            <w:vAlign w:val="bottom"/>
            <w:hideMark/>
          </w:tcPr>
          <w:p w:rsidR="007441F0" w:rsidRDefault="007441F0">
            <w:pPr>
              <w:jc w:val="center"/>
              <w:rPr>
                <w:sz w:val="20"/>
                <w:szCs w:val="20"/>
              </w:rPr>
            </w:pPr>
          </w:p>
        </w:tc>
        <w:tc>
          <w:tcPr>
            <w:tcW w:w="855" w:type="dxa"/>
            <w:tcBorders>
              <w:top w:val="nil"/>
              <w:left w:val="nil"/>
              <w:bottom w:val="nil"/>
              <w:right w:val="nil"/>
            </w:tcBorders>
            <w:shd w:val="clear" w:color="auto" w:fill="auto"/>
            <w:noWrap/>
            <w:vAlign w:val="bottom"/>
            <w:hideMark/>
          </w:tcPr>
          <w:p w:rsidR="007441F0" w:rsidRDefault="007441F0">
            <w:pPr>
              <w:jc w:val="center"/>
              <w:rPr>
                <w:sz w:val="20"/>
                <w:szCs w:val="20"/>
              </w:rPr>
            </w:pPr>
          </w:p>
        </w:tc>
        <w:tc>
          <w:tcPr>
            <w:tcW w:w="1984" w:type="dxa"/>
            <w:tcBorders>
              <w:top w:val="nil"/>
              <w:left w:val="nil"/>
              <w:bottom w:val="nil"/>
              <w:right w:val="nil"/>
            </w:tcBorders>
            <w:shd w:val="clear" w:color="auto" w:fill="auto"/>
            <w:noWrap/>
            <w:vAlign w:val="bottom"/>
            <w:hideMark/>
          </w:tcPr>
          <w:p w:rsidR="007441F0" w:rsidRDefault="007441F0">
            <w:pPr>
              <w:rPr>
                <w:sz w:val="20"/>
                <w:szCs w:val="20"/>
              </w:rPr>
            </w:pPr>
          </w:p>
        </w:tc>
        <w:tc>
          <w:tcPr>
            <w:tcW w:w="1701" w:type="dxa"/>
            <w:tcBorders>
              <w:top w:val="nil"/>
              <w:left w:val="nil"/>
              <w:bottom w:val="nil"/>
              <w:right w:val="nil"/>
            </w:tcBorders>
            <w:shd w:val="clear" w:color="auto" w:fill="auto"/>
            <w:noWrap/>
            <w:vAlign w:val="bottom"/>
            <w:hideMark/>
          </w:tcPr>
          <w:p w:rsidR="007441F0" w:rsidRDefault="007441F0">
            <w:pPr>
              <w:jc w:val="right"/>
              <w:rPr>
                <w:sz w:val="20"/>
                <w:szCs w:val="20"/>
              </w:rPr>
            </w:pPr>
            <w:r>
              <w:rPr>
                <w:sz w:val="20"/>
                <w:szCs w:val="20"/>
              </w:rPr>
              <w:t>тыс. рублей</w:t>
            </w:r>
          </w:p>
        </w:tc>
      </w:tr>
      <w:tr w:rsidR="007441F0" w:rsidTr="00394B9B">
        <w:trPr>
          <w:trHeight w:val="97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jc w:val="center"/>
              <w:rPr>
                <w:sz w:val="20"/>
                <w:szCs w:val="20"/>
              </w:rPr>
            </w:pPr>
            <w:r>
              <w:rPr>
                <w:sz w:val="20"/>
                <w:szCs w:val="20"/>
              </w:rPr>
              <w:t>Перечень муниципальных внутренних заимствований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Объем на 2024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41F0" w:rsidRDefault="007441F0">
            <w:pPr>
              <w:jc w:val="center"/>
              <w:rPr>
                <w:sz w:val="20"/>
                <w:szCs w:val="20"/>
              </w:rPr>
            </w:pPr>
            <w:r>
              <w:rPr>
                <w:sz w:val="20"/>
                <w:szCs w:val="20"/>
              </w:rPr>
              <w:t>Объем на 2025 год</w:t>
            </w:r>
          </w:p>
        </w:tc>
      </w:tr>
      <w:tr w:rsidR="007441F0" w:rsidTr="00394B9B">
        <w:trPr>
          <w:trHeight w:val="660"/>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jc w:val="both"/>
              <w:rPr>
                <w:sz w:val="20"/>
                <w:szCs w:val="20"/>
              </w:rPr>
            </w:pPr>
            <w:r>
              <w:rPr>
                <w:sz w:val="20"/>
                <w:szCs w:val="20"/>
              </w:rPr>
              <w:t>Бюджетные кредиты, привлеченные в районный бюджет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r>
      <w:tr w:rsidR="007441F0" w:rsidTr="00394B9B">
        <w:trPr>
          <w:trHeight w:val="360"/>
        </w:trPr>
        <w:tc>
          <w:tcPr>
            <w:tcW w:w="5094" w:type="dxa"/>
            <w:tcBorders>
              <w:top w:val="nil"/>
              <w:left w:val="single" w:sz="4" w:space="0" w:color="auto"/>
              <w:bottom w:val="single" w:sz="4" w:space="0" w:color="auto"/>
              <w:right w:val="nil"/>
            </w:tcBorders>
            <w:shd w:val="clear" w:color="auto" w:fill="auto"/>
            <w:noWrap/>
            <w:vAlign w:val="center"/>
            <w:hideMark/>
          </w:tcPr>
          <w:p w:rsidR="007441F0" w:rsidRDefault="007441F0">
            <w:pPr>
              <w:rPr>
                <w:sz w:val="20"/>
                <w:szCs w:val="20"/>
              </w:rPr>
            </w:pPr>
            <w:r>
              <w:rPr>
                <w:sz w:val="20"/>
                <w:szCs w:val="20"/>
              </w:rPr>
              <w:t xml:space="preserve">    привлечение кредитов</w:t>
            </w:r>
          </w:p>
        </w:tc>
        <w:tc>
          <w:tcPr>
            <w:tcW w:w="855" w:type="dxa"/>
            <w:tcBorders>
              <w:top w:val="nil"/>
              <w:left w:val="nil"/>
              <w:bottom w:val="single" w:sz="4" w:space="0" w:color="auto"/>
              <w:right w:val="single" w:sz="4" w:space="0" w:color="auto"/>
            </w:tcBorders>
            <w:shd w:val="clear" w:color="auto" w:fill="auto"/>
            <w:noWrap/>
            <w:vAlign w:val="center"/>
            <w:hideMark/>
          </w:tcPr>
          <w:p w:rsidR="007441F0" w:rsidRDefault="007441F0">
            <w:pPr>
              <w:rPr>
                <w:sz w:val="20"/>
                <w:szCs w:val="20"/>
              </w:rPr>
            </w:pPr>
            <w:r>
              <w:rPr>
                <w:sz w:val="20"/>
                <w:szCs w:val="20"/>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0,000</w:t>
            </w:r>
          </w:p>
        </w:tc>
      </w:tr>
      <w:tr w:rsidR="007441F0" w:rsidTr="00394B9B">
        <w:trPr>
          <w:trHeight w:val="360"/>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погашение основной суммы долга</w:t>
            </w:r>
          </w:p>
        </w:tc>
        <w:tc>
          <w:tcPr>
            <w:tcW w:w="1984" w:type="dxa"/>
            <w:tcBorders>
              <w:top w:val="nil"/>
              <w:left w:val="nil"/>
              <w:bottom w:val="single" w:sz="4" w:space="0" w:color="auto"/>
              <w:right w:val="single" w:sz="4" w:space="0" w:color="auto"/>
            </w:tcBorders>
            <w:shd w:val="clear" w:color="000000" w:fill="FFFFFF"/>
            <w:vAlign w:val="bottom"/>
            <w:hideMark/>
          </w:tcPr>
          <w:p w:rsidR="007441F0" w:rsidRDefault="007441F0">
            <w:pPr>
              <w:jc w:val="center"/>
              <w:rPr>
                <w:sz w:val="20"/>
                <w:szCs w:val="20"/>
              </w:rPr>
            </w:pPr>
            <w:r>
              <w:rPr>
                <w:sz w:val="20"/>
                <w:szCs w:val="20"/>
              </w:rPr>
              <w:t>0,000</w:t>
            </w:r>
          </w:p>
        </w:tc>
        <w:tc>
          <w:tcPr>
            <w:tcW w:w="1701" w:type="dxa"/>
            <w:tcBorders>
              <w:top w:val="nil"/>
              <w:left w:val="nil"/>
              <w:bottom w:val="single" w:sz="4" w:space="0" w:color="auto"/>
              <w:right w:val="single" w:sz="4" w:space="0" w:color="auto"/>
            </w:tcBorders>
            <w:shd w:val="clear" w:color="000000" w:fill="FFFFFF"/>
            <w:vAlign w:val="bottom"/>
            <w:hideMark/>
          </w:tcPr>
          <w:p w:rsidR="007441F0" w:rsidRDefault="007441F0">
            <w:pPr>
              <w:jc w:val="center"/>
              <w:rPr>
                <w:sz w:val="20"/>
                <w:szCs w:val="20"/>
              </w:rPr>
            </w:pPr>
            <w:r>
              <w:rPr>
                <w:sz w:val="20"/>
                <w:szCs w:val="20"/>
              </w:rPr>
              <w:t>0,000</w:t>
            </w:r>
          </w:p>
        </w:tc>
      </w:tr>
      <w:tr w:rsidR="007441F0" w:rsidTr="00394B9B">
        <w:trPr>
          <w:trHeight w:val="390"/>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41F0" w:rsidRDefault="007441F0">
            <w:pPr>
              <w:rPr>
                <w:sz w:val="20"/>
                <w:szCs w:val="20"/>
              </w:rPr>
            </w:pPr>
            <w:r>
              <w:rPr>
                <w:sz w:val="20"/>
                <w:szCs w:val="20"/>
              </w:rPr>
              <w:t>Кредиты, полученные Черниговским районом от кредитных организаций:</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5 767,427</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5 229,429</w:t>
            </w:r>
          </w:p>
        </w:tc>
      </w:tr>
      <w:tr w:rsidR="007441F0" w:rsidTr="00394B9B">
        <w:trPr>
          <w:trHeight w:val="345"/>
        </w:trPr>
        <w:tc>
          <w:tcPr>
            <w:tcW w:w="5094" w:type="dxa"/>
            <w:tcBorders>
              <w:top w:val="nil"/>
              <w:left w:val="single" w:sz="4" w:space="0" w:color="auto"/>
              <w:bottom w:val="single" w:sz="4" w:space="0" w:color="auto"/>
              <w:right w:val="nil"/>
            </w:tcBorders>
            <w:shd w:val="clear" w:color="auto" w:fill="auto"/>
            <w:noWrap/>
            <w:vAlign w:val="center"/>
            <w:hideMark/>
          </w:tcPr>
          <w:p w:rsidR="007441F0" w:rsidRDefault="007441F0">
            <w:pPr>
              <w:rPr>
                <w:sz w:val="20"/>
                <w:szCs w:val="20"/>
              </w:rPr>
            </w:pPr>
            <w:r>
              <w:rPr>
                <w:sz w:val="20"/>
                <w:szCs w:val="20"/>
              </w:rPr>
              <w:t xml:space="preserve">    привлечение кредитов</w:t>
            </w:r>
          </w:p>
        </w:tc>
        <w:tc>
          <w:tcPr>
            <w:tcW w:w="855" w:type="dxa"/>
            <w:tcBorders>
              <w:top w:val="nil"/>
              <w:left w:val="nil"/>
              <w:bottom w:val="single" w:sz="4" w:space="0" w:color="auto"/>
              <w:right w:val="single" w:sz="4" w:space="0" w:color="auto"/>
            </w:tcBorders>
            <w:shd w:val="clear" w:color="auto" w:fill="auto"/>
            <w:noWrap/>
            <w:vAlign w:val="center"/>
            <w:hideMark/>
          </w:tcPr>
          <w:p w:rsidR="007441F0" w:rsidRDefault="007441F0">
            <w:pPr>
              <w:rPr>
                <w:sz w:val="20"/>
                <w:szCs w:val="20"/>
              </w:rPr>
            </w:pPr>
            <w:r>
              <w:rPr>
                <w:sz w:val="20"/>
                <w:szCs w:val="20"/>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11 622,159</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16 851,588</w:t>
            </w:r>
          </w:p>
        </w:tc>
      </w:tr>
      <w:tr w:rsidR="007441F0" w:rsidTr="00394B9B">
        <w:trPr>
          <w:trHeight w:val="34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погашение основной суммы долга</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-5 854,732</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-11 622,159</w:t>
            </w:r>
          </w:p>
        </w:tc>
      </w:tr>
      <w:tr w:rsidR="007441F0" w:rsidTr="00394B9B">
        <w:trPr>
          <w:trHeight w:val="360"/>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Итого муниципальных внутренних заимствований:</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5 767,427</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5 229,429</w:t>
            </w:r>
          </w:p>
        </w:tc>
      </w:tr>
      <w:tr w:rsidR="007441F0" w:rsidTr="00394B9B">
        <w:trPr>
          <w:trHeight w:val="34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привлечение заимствований</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11 622,159</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16 851,588</w:t>
            </w:r>
          </w:p>
        </w:tc>
      </w:tr>
      <w:tr w:rsidR="007441F0" w:rsidTr="00394B9B">
        <w:trPr>
          <w:trHeight w:val="420"/>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41F0" w:rsidRDefault="007441F0">
            <w:pPr>
              <w:rPr>
                <w:sz w:val="20"/>
                <w:szCs w:val="20"/>
              </w:rPr>
            </w:pPr>
            <w:r>
              <w:rPr>
                <w:sz w:val="20"/>
                <w:szCs w:val="20"/>
              </w:rPr>
              <w:t xml:space="preserve">    погашение основной суммы долга</w:t>
            </w:r>
          </w:p>
        </w:tc>
        <w:tc>
          <w:tcPr>
            <w:tcW w:w="1984"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-5 854,732</w:t>
            </w:r>
          </w:p>
        </w:tc>
        <w:tc>
          <w:tcPr>
            <w:tcW w:w="1701" w:type="dxa"/>
            <w:tcBorders>
              <w:top w:val="nil"/>
              <w:left w:val="nil"/>
              <w:bottom w:val="single" w:sz="4" w:space="0" w:color="auto"/>
              <w:right w:val="single" w:sz="4" w:space="0" w:color="auto"/>
            </w:tcBorders>
            <w:shd w:val="clear" w:color="000000" w:fill="FFFFFF"/>
            <w:noWrap/>
            <w:vAlign w:val="center"/>
            <w:hideMark/>
          </w:tcPr>
          <w:p w:rsidR="007441F0" w:rsidRDefault="007441F0">
            <w:pPr>
              <w:jc w:val="center"/>
              <w:rPr>
                <w:sz w:val="20"/>
                <w:szCs w:val="20"/>
              </w:rPr>
            </w:pPr>
            <w:r>
              <w:rPr>
                <w:sz w:val="20"/>
                <w:szCs w:val="20"/>
              </w:rPr>
              <w:t>-11 622,159</w:t>
            </w:r>
          </w:p>
        </w:tc>
      </w:tr>
    </w:tbl>
    <w:p w:rsidR="007441F0" w:rsidRDefault="007441F0" w:rsidP="00BC70FD">
      <w:pPr>
        <w:spacing w:line="360" w:lineRule="auto"/>
        <w:jc w:val="center"/>
        <w:rPr>
          <w:b/>
          <w:sz w:val="28"/>
          <w:szCs w:val="28"/>
          <w:lang w:val="x-none" w:eastAsia="x-none"/>
        </w:rPr>
      </w:pPr>
    </w:p>
    <w:sectPr w:rsidR="007441F0" w:rsidSect="00BC70FD">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enQuanYi Micro Hei">
    <w:altName w:val="MS Mincho"/>
    <w:charset w:val="80"/>
    <w:family w:val="auto"/>
    <w:pitch w:val="variable"/>
  </w:font>
  <w:font w:name="Lohit Hindi">
    <w:altName w:val="MS Mincho"/>
    <w:charset w:val="80"/>
    <w:family w:val="auto"/>
    <w:pitch w:val="default"/>
  </w:font>
  <w:font w:name="a_BodoniOrtoTitulNr">
    <w:altName w:val="MS Mincho"/>
    <w:charset w:val="80"/>
    <w:family w:val="roman"/>
    <w:pitch w:val="variable"/>
  </w:font>
  <w:font w:name="a_BodoniOrtoTitul">
    <w:altName w:val="Times New Roman"/>
    <w:charset w:val="CC"/>
    <w:family w:val="roman"/>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653F7C"/>
    <w:multiLevelType w:val="hybridMultilevel"/>
    <w:tmpl w:val="05145354"/>
    <w:lvl w:ilvl="0" w:tplc="AD8C66F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F67568"/>
    <w:multiLevelType w:val="hybridMultilevel"/>
    <w:tmpl w:val="0DBAFA82"/>
    <w:lvl w:ilvl="0" w:tplc="536A96E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D9370D4"/>
    <w:multiLevelType w:val="hybridMultilevel"/>
    <w:tmpl w:val="1E062EF4"/>
    <w:lvl w:ilvl="0" w:tplc="352C2B7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5D3E70C3"/>
    <w:multiLevelType w:val="hybridMultilevel"/>
    <w:tmpl w:val="A61E5276"/>
    <w:lvl w:ilvl="0" w:tplc="225EEFF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6CDD235B"/>
    <w:multiLevelType w:val="hybridMultilevel"/>
    <w:tmpl w:val="48E84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CF42317"/>
    <w:multiLevelType w:val="hybridMultilevel"/>
    <w:tmpl w:val="93EC4A1C"/>
    <w:lvl w:ilvl="0" w:tplc="FC18E50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19E0630"/>
    <w:multiLevelType w:val="hybridMultilevel"/>
    <w:tmpl w:val="01C67916"/>
    <w:lvl w:ilvl="0" w:tplc="6AC0E9F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5"/>
  </w:num>
  <w:num w:numId="3">
    <w:abstractNumId w:val="1"/>
  </w:num>
  <w:num w:numId="4">
    <w:abstractNumId w:val="2"/>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61"/>
    <w:rsid w:val="000035D3"/>
    <w:rsid w:val="00003B86"/>
    <w:rsid w:val="00004D98"/>
    <w:rsid w:val="00005061"/>
    <w:rsid w:val="000079EC"/>
    <w:rsid w:val="00012392"/>
    <w:rsid w:val="00014411"/>
    <w:rsid w:val="00014E3F"/>
    <w:rsid w:val="00023C2C"/>
    <w:rsid w:val="00026DE5"/>
    <w:rsid w:val="000279E0"/>
    <w:rsid w:val="00031B1A"/>
    <w:rsid w:val="00034ABE"/>
    <w:rsid w:val="000371EF"/>
    <w:rsid w:val="00037E44"/>
    <w:rsid w:val="00043508"/>
    <w:rsid w:val="0004634A"/>
    <w:rsid w:val="000629E7"/>
    <w:rsid w:val="00071E29"/>
    <w:rsid w:val="0007798A"/>
    <w:rsid w:val="000836C7"/>
    <w:rsid w:val="00083C0B"/>
    <w:rsid w:val="00085AD9"/>
    <w:rsid w:val="000878AF"/>
    <w:rsid w:val="000912E5"/>
    <w:rsid w:val="00091D04"/>
    <w:rsid w:val="00092B16"/>
    <w:rsid w:val="00092BD6"/>
    <w:rsid w:val="0009357A"/>
    <w:rsid w:val="00094068"/>
    <w:rsid w:val="000A07C0"/>
    <w:rsid w:val="000A274F"/>
    <w:rsid w:val="000A28CA"/>
    <w:rsid w:val="000A6F4F"/>
    <w:rsid w:val="000A752C"/>
    <w:rsid w:val="000A7D78"/>
    <w:rsid w:val="000B1930"/>
    <w:rsid w:val="000B3736"/>
    <w:rsid w:val="000B5D12"/>
    <w:rsid w:val="000C6D6D"/>
    <w:rsid w:val="000D71BC"/>
    <w:rsid w:val="000E2B9F"/>
    <w:rsid w:val="000E5E61"/>
    <w:rsid w:val="000E7CAC"/>
    <w:rsid w:val="000F0002"/>
    <w:rsid w:val="000F087F"/>
    <w:rsid w:val="000F0AB3"/>
    <w:rsid w:val="000F0CD4"/>
    <w:rsid w:val="000F46C8"/>
    <w:rsid w:val="000F7A43"/>
    <w:rsid w:val="0010410E"/>
    <w:rsid w:val="001047F6"/>
    <w:rsid w:val="001064D9"/>
    <w:rsid w:val="00112128"/>
    <w:rsid w:val="00112464"/>
    <w:rsid w:val="00120B1E"/>
    <w:rsid w:val="001239C5"/>
    <w:rsid w:val="00132D0E"/>
    <w:rsid w:val="0013511D"/>
    <w:rsid w:val="00135CE4"/>
    <w:rsid w:val="00140FD4"/>
    <w:rsid w:val="00145CCB"/>
    <w:rsid w:val="001509DC"/>
    <w:rsid w:val="00154547"/>
    <w:rsid w:val="00154821"/>
    <w:rsid w:val="00157A53"/>
    <w:rsid w:val="0016204F"/>
    <w:rsid w:val="00165151"/>
    <w:rsid w:val="0016675A"/>
    <w:rsid w:val="00173378"/>
    <w:rsid w:val="00182105"/>
    <w:rsid w:val="001845DD"/>
    <w:rsid w:val="0018618F"/>
    <w:rsid w:val="001907E4"/>
    <w:rsid w:val="0019255C"/>
    <w:rsid w:val="0019436B"/>
    <w:rsid w:val="0019445F"/>
    <w:rsid w:val="001951D0"/>
    <w:rsid w:val="001978A9"/>
    <w:rsid w:val="001A5C84"/>
    <w:rsid w:val="001A609F"/>
    <w:rsid w:val="001B0A37"/>
    <w:rsid w:val="001B1BA5"/>
    <w:rsid w:val="001B455E"/>
    <w:rsid w:val="001B4989"/>
    <w:rsid w:val="001D1674"/>
    <w:rsid w:val="001D2FFC"/>
    <w:rsid w:val="001E4782"/>
    <w:rsid w:val="001E504B"/>
    <w:rsid w:val="001E6463"/>
    <w:rsid w:val="001E6BC2"/>
    <w:rsid w:val="001F05F1"/>
    <w:rsid w:val="001F70EF"/>
    <w:rsid w:val="00201AF1"/>
    <w:rsid w:val="00203EBE"/>
    <w:rsid w:val="00210D96"/>
    <w:rsid w:val="0021630F"/>
    <w:rsid w:val="00222445"/>
    <w:rsid w:val="002253CB"/>
    <w:rsid w:val="0023048B"/>
    <w:rsid w:val="00230A28"/>
    <w:rsid w:val="00233A8A"/>
    <w:rsid w:val="00243CEB"/>
    <w:rsid w:val="00252CE0"/>
    <w:rsid w:val="00265436"/>
    <w:rsid w:val="002660E4"/>
    <w:rsid w:val="00275177"/>
    <w:rsid w:val="002757FE"/>
    <w:rsid w:val="00283E46"/>
    <w:rsid w:val="002860F9"/>
    <w:rsid w:val="00287235"/>
    <w:rsid w:val="00290A99"/>
    <w:rsid w:val="00291FDC"/>
    <w:rsid w:val="002932F1"/>
    <w:rsid w:val="00296FAD"/>
    <w:rsid w:val="002A3307"/>
    <w:rsid w:val="002A3BCB"/>
    <w:rsid w:val="002A4E99"/>
    <w:rsid w:val="002A5760"/>
    <w:rsid w:val="002B11D9"/>
    <w:rsid w:val="002B3465"/>
    <w:rsid w:val="002B70D9"/>
    <w:rsid w:val="002C208B"/>
    <w:rsid w:val="002C4779"/>
    <w:rsid w:val="002C543A"/>
    <w:rsid w:val="002C68A9"/>
    <w:rsid w:val="002D6688"/>
    <w:rsid w:val="002D6F77"/>
    <w:rsid w:val="002E0BDD"/>
    <w:rsid w:val="002E175C"/>
    <w:rsid w:val="002E3048"/>
    <w:rsid w:val="002E3B12"/>
    <w:rsid w:val="002E4A89"/>
    <w:rsid w:val="002E50A0"/>
    <w:rsid w:val="002E6CA8"/>
    <w:rsid w:val="002F593C"/>
    <w:rsid w:val="002F6C70"/>
    <w:rsid w:val="00303D5F"/>
    <w:rsid w:val="00305C93"/>
    <w:rsid w:val="003065DE"/>
    <w:rsid w:val="0031129C"/>
    <w:rsid w:val="0031265B"/>
    <w:rsid w:val="00323D50"/>
    <w:rsid w:val="003240F0"/>
    <w:rsid w:val="0032411C"/>
    <w:rsid w:val="00327663"/>
    <w:rsid w:val="00331D0F"/>
    <w:rsid w:val="003322F4"/>
    <w:rsid w:val="0033254D"/>
    <w:rsid w:val="00343C78"/>
    <w:rsid w:val="003461FC"/>
    <w:rsid w:val="003470CC"/>
    <w:rsid w:val="00351303"/>
    <w:rsid w:val="00351E6D"/>
    <w:rsid w:val="0035322C"/>
    <w:rsid w:val="00353B0F"/>
    <w:rsid w:val="00357F9F"/>
    <w:rsid w:val="00361199"/>
    <w:rsid w:val="00362CF9"/>
    <w:rsid w:val="00363611"/>
    <w:rsid w:val="003672C0"/>
    <w:rsid w:val="00367F3C"/>
    <w:rsid w:val="00373C59"/>
    <w:rsid w:val="003765FB"/>
    <w:rsid w:val="003776B3"/>
    <w:rsid w:val="003817B7"/>
    <w:rsid w:val="00381892"/>
    <w:rsid w:val="00382110"/>
    <w:rsid w:val="00383EAD"/>
    <w:rsid w:val="00384997"/>
    <w:rsid w:val="0038519D"/>
    <w:rsid w:val="0038594D"/>
    <w:rsid w:val="00390FAD"/>
    <w:rsid w:val="00394B9B"/>
    <w:rsid w:val="00395509"/>
    <w:rsid w:val="003970AD"/>
    <w:rsid w:val="003A3F49"/>
    <w:rsid w:val="003A4190"/>
    <w:rsid w:val="003B0289"/>
    <w:rsid w:val="003B249A"/>
    <w:rsid w:val="003B53C6"/>
    <w:rsid w:val="003B68C0"/>
    <w:rsid w:val="003C0698"/>
    <w:rsid w:val="003C638B"/>
    <w:rsid w:val="003D0771"/>
    <w:rsid w:val="003D09ED"/>
    <w:rsid w:val="003D4FC3"/>
    <w:rsid w:val="003D768F"/>
    <w:rsid w:val="003E3047"/>
    <w:rsid w:val="003E693B"/>
    <w:rsid w:val="003E7078"/>
    <w:rsid w:val="003F13C1"/>
    <w:rsid w:val="00404F24"/>
    <w:rsid w:val="00406616"/>
    <w:rsid w:val="004126AD"/>
    <w:rsid w:val="00420775"/>
    <w:rsid w:val="0043462F"/>
    <w:rsid w:val="00436160"/>
    <w:rsid w:val="004409A8"/>
    <w:rsid w:val="00441100"/>
    <w:rsid w:val="0044142D"/>
    <w:rsid w:val="00444649"/>
    <w:rsid w:val="004505C4"/>
    <w:rsid w:val="00450B83"/>
    <w:rsid w:val="00451F38"/>
    <w:rsid w:val="004550E1"/>
    <w:rsid w:val="004575D4"/>
    <w:rsid w:val="004577C4"/>
    <w:rsid w:val="00463835"/>
    <w:rsid w:val="00463FCC"/>
    <w:rsid w:val="00471450"/>
    <w:rsid w:val="00474517"/>
    <w:rsid w:val="00474D41"/>
    <w:rsid w:val="00476D8D"/>
    <w:rsid w:val="00477F69"/>
    <w:rsid w:val="004809BE"/>
    <w:rsid w:val="00482128"/>
    <w:rsid w:val="00482401"/>
    <w:rsid w:val="00484C8B"/>
    <w:rsid w:val="0048625F"/>
    <w:rsid w:val="0049084D"/>
    <w:rsid w:val="00492006"/>
    <w:rsid w:val="0049340A"/>
    <w:rsid w:val="00493C67"/>
    <w:rsid w:val="00493F4A"/>
    <w:rsid w:val="00495DB5"/>
    <w:rsid w:val="00497203"/>
    <w:rsid w:val="004A5792"/>
    <w:rsid w:val="004B0FEA"/>
    <w:rsid w:val="004B4D0A"/>
    <w:rsid w:val="004C5137"/>
    <w:rsid w:val="004D087D"/>
    <w:rsid w:val="004D0EF2"/>
    <w:rsid w:val="004D1D55"/>
    <w:rsid w:val="004D3DDB"/>
    <w:rsid w:val="004E4124"/>
    <w:rsid w:val="004E4C53"/>
    <w:rsid w:val="004E6F8B"/>
    <w:rsid w:val="004E7704"/>
    <w:rsid w:val="004F13BF"/>
    <w:rsid w:val="004F13FE"/>
    <w:rsid w:val="004F1755"/>
    <w:rsid w:val="004F1E6C"/>
    <w:rsid w:val="004F30EC"/>
    <w:rsid w:val="00507A53"/>
    <w:rsid w:val="0051220F"/>
    <w:rsid w:val="00515323"/>
    <w:rsid w:val="005160C7"/>
    <w:rsid w:val="005163F3"/>
    <w:rsid w:val="00520597"/>
    <w:rsid w:val="00521CF8"/>
    <w:rsid w:val="00521F06"/>
    <w:rsid w:val="0052610D"/>
    <w:rsid w:val="005269DC"/>
    <w:rsid w:val="00533D8A"/>
    <w:rsid w:val="00541C59"/>
    <w:rsid w:val="00542FBA"/>
    <w:rsid w:val="00546462"/>
    <w:rsid w:val="005562B7"/>
    <w:rsid w:val="00557504"/>
    <w:rsid w:val="005577D3"/>
    <w:rsid w:val="005616CA"/>
    <w:rsid w:val="00563C26"/>
    <w:rsid w:val="005642B5"/>
    <w:rsid w:val="00565218"/>
    <w:rsid w:val="00573829"/>
    <w:rsid w:val="00573DCA"/>
    <w:rsid w:val="00574A83"/>
    <w:rsid w:val="00575645"/>
    <w:rsid w:val="00581632"/>
    <w:rsid w:val="00582BAA"/>
    <w:rsid w:val="00586953"/>
    <w:rsid w:val="00590BB9"/>
    <w:rsid w:val="00592166"/>
    <w:rsid w:val="00595FC2"/>
    <w:rsid w:val="005A0FAF"/>
    <w:rsid w:val="005A34DF"/>
    <w:rsid w:val="005A3FEF"/>
    <w:rsid w:val="005A64FC"/>
    <w:rsid w:val="005A7910"/>
    <w:rsid w:val="005B131D"/>
    <w:rsid w:val="005B45DD"/>
    <w:rsid w:val="005B4F60"/>
    <w:rsid w:val="005B5A51"/>
    <w:rsid w:val="005B6326"/>
    <w:rsid w:val="005B7327"/>
    <w:rsid w:val="005C212A"/>
    <w:rsid w:val="005C758B"/>
    <w:rsid w:val="005D206C"/>
    <w:rsid w:val="005D3178"/>
    <w:rsid w:val="005D393D"/>
    <w:rsid w:val="005E3DC2"/>
    <w:rsid w:val="005E44FB"/>
    <w:rsid w:val="005E4B8C"/>
    <w:rsid w:val="005F2DD0"/>
    <w:rsid w:val="005F4C06"/>
    <w:rsid w:val="005F60B3"/>
    <w:rsid w:val="005F655B"/>
    <w:rsid w:val="00601A4B"/>
    <w:rsid w:val="00601F20"/>
    <w:rsid w:val="00603F11"/>
    <w:rsid w:val="00605B68"/>
    <w:rsid w:val="00610170"/>
    <w:rsid w:val="006102FC"/>
    <w:rsid w:val="0061435C"/>
    <w:rsid w:val="00615021"/>
    <w:rsid w:val="0062169C"/>
    <w:rsid w:val="006224A5"/>
    <w:rsid w:val="006235F0"/>
    <w:rsid w:val="006269FD"/>
    <w:rsid w:val="006274D5"/>
    <w:rsid w:val="00630EF3"/>
    <w:rsid w:val="006324CA"/>
    <w:rsid w:val="006442BE"/>
    <w:rsid w:val="00645B06"/>
    <w:rsid w:val="0064673C"/>
    <w:rsid w:val="006507AB"/>
    <w:rsid w:val="00650DBB"/>
    <w:rsid w:val="006528D4"/>
    <w:rsid w:val="006535E0"/>
    <w:rsid w:val="00654485"/>
    <w:rsid w:val="00663890"/>
    <w:rsid w:val="006648BF"/>
    <w:rsid w:val="00665336"/>
    <w:rsid w:val="006653D1"/>
    <w:rsid w:val="00666232"/>
    <w:rsid w:val="006909AA"/>
    <w:rsid w:val="00691556"/>
    <w:rsid w:val="0069722D"/>
    <w:rsid w:val="006A309C"/>
    <w:rsid w:val="006B25B6"/>
    <w:rsid w:val="006B3150"/>
    <w:rsid w:val="006B4F95"/>
    <w:rsid w:val="006C1659"/>
    <w:rsid w:val="006C28AB"/>
    <w:rsid w:val="006C36AC"/>
    <w:rsid w:val="006C3E93"/>
    <w:rsid w:val="006D69C1"/>
    <w:rsid w:val="006E3D54"/>
    <w:rsid w:val="006E4E66"/>
    <w:rsid w:val="006E5641"/>
    <w:rsid w:val="006F1261"/>
    <w:rsid w:val="006F52B5"/>
    <w:rsid w:val="006F6523"/>
    <w:rsid w:val="007012AA"/>
    <w:rsid w:val="00701F2B"/>
    <w:rsid w:val="00702B04"/>
    <w:rsid w:val="00706AD1"/>
    <w:rsid w:val="00707C27"/>
    <w:rsid w:val="00712B6B"/>
    <w:rsid w:val="00712BD2"/>
    <w:rsid w:val="0072559C"/>
    <w:rsid w:val="00725DC0"/>
    <w:rsid w:val="00730DFC"/>
    <w:rsid w:val="0074016B"/>
    <w:rsid w:val="007441F0"/>
    <w:rsid w:val="007445D3"/>
    <w:rsid w:val="007450B6"/>
    <w:rsid w:val="00752B75"/>
    <w:rsid w:val="00757CA0"/>
    <w:rsid w:val="00762632"/>
    <w:rsid w:val="007634CE"/>
    <w:rsid w:val="00772ECE"/>
    <w:rsid w:val="00776CD9"/>
    <w:rsid w:val="00780A77"/>
    <w:rsid w:val="00783BC3"/>
    <w:rsid w:val="00784405"/>
    <w:rsid w:val="00790FDE"/>
    <w:rsid w:val="00795309"/>
    <w:rsid w:val="00796788"/>
    <w:rsid w:val="00797487"/>
    <w:rsid w:val="007A07FB"/>
    <w:rsid w:val="007A24CB"/>
    <w:rsid w:val="007A4AE7"/>
    <w:rsid w:val="007B0BE0"/>
    <w:rsid w:val="007B6796"/>
    <w:rsid w:val="007E19C6"/>
    <w:rsid w:val="007E3CA9"/>
    <w:rsid w:val="007E517C"/>
    <w:rsid w:val="007E57F6"/>
    <w:rsid w:val="007F10C1"/>
    <w:rsid w:val="007F15DF"/>
    <w:rsid w:val="007F4952"/>
    <w:rsid w:val="00801BB3"/>
    <w:rsid w:val="008109F7"/>
    <w:rsid w:val="008137BF"/>
    <w:rsid w:val="00840787"/>
    <w:rsid w:val="00841673"/>
    <w:rsid w:val="00846C67"/>
    <w:rsid w:val="00847BA9"/>
    <w:rsid w:val="0085041E"/>
    <w:rsid w:val="00851ACA"/>
    <w:rsid w:val="00853CF9"/>
    <w:rsid w:val="008548AE"/>
    <w:rsid w:val="008563ED"/>
    <w:rsid w:val="00856C9B"/>
    <w:rsid w:val="00860EE5"/>
    <w:rsid w:val="00874359"/>
    <w:rsid w:val="00876CC1"/>
    <w:rsid w:val="008800C3"/>
    <w:rsid w:val="00881CCC"/>
    <w:rsid w:val="00883E1D"/>
    <w:rsid w:val="00887B36"/>
    <w:rsid w:val="00891049"/>
    <w:rsid w:val="008939BE"/>
    <w:rsid w:val="008A5634"/>
    <w:rsid w:val="008B11B7"/>
    <w:rsid w:val="008B1C51"/>
    <w:rsid w:val="008B362A"/>
    <w:rsid w:val="008B6446"/>
    <w:rsid w:val="008B6CB4"/>
    <w:rsid w:val="008C20C2"/>
    <w:rsid w:val="008C3DF0"/>
    <w:rsid w:val="008C4551"/>
    <w:rsid w:val="008D1A61"/>
    <w:rsid w:val="008D26A1"/>
    <w:rsid w:val="008D75EB"/>
    <w:rsid w:val="008E011A"/>
    <w:rsid w:val="008E7B5A"/>
    <w:rsid w:val="008F10D4"/>
    <w:rsid w:val="008F2B6A"/>
    <w:rsid w:val="008F4BE7"/>
    <w:rsid w:val="008F59F6"/>
    <w:rsid w:val="00905772"/>
    <w:rsid w:val="00906D35"/>
    <w:rsid w:val="009101FC"/>
    <w:rsid w:val="00910B0C"/>
    <w:rsid w:val="0091128F"/>
    <w:rsid w:val="009229E1"/>
    <w:rsid w:val="0093171C"/>
    <w:rsid w:val="00934766"/>
    <w:rsid w:val="009357CE"/>
    <w:rsid w:val="00945E76"/>
    <w:rsid w:val="009464F4"/>
    <w:rsid w:val="00946884"/>
    <w:rsid w:val="0095371D"/>
    <w:rsid w:val="009572AA"/>
    <w:rsid w:val="009623C8"/>
    <w:rsid w:val="00962A7C"/>
    <w:rsid w:val="00962D04"/>
    <w:rsid w:val="009632D8"/>
    <w:rsid w:val="009639B9"/>
    <w:rsid w:val="00965C32"/>
    <w:rsid w:val="00967722"/>
    <w:rsid w:val="0097068D"/>
    <w:rsid w:val="00972B98"/>
    <w:rsid w:val="00972F1C"/>
    <w:rsid w:val="00983406"/>
    <w:rsid w:val="009851DF"/>
    <w:rsid w:val="00986345"/>
    <w:rsid w:val="00987FA8"/>
    <w:rsid w:val="0099249D"/>
    <w:rsid w:val="00995A3E"/>
    <w:rsid w:val="00995BC3"/>
    <w:rsid w:val="009A05F1"/>
    <w:rsid w:val="009A2B40"/>
    <w:rsid w:val="009A5790"/>
    <w:rsid w:val="009A5DA2"/>
    <w:rsid w:val="009B5043"/>
    <w:rsid w:val="009B5D91"/>
    <w:rsid w:val="009C402E"/>
    <w:rsid w:val="009C6617"/>
    <w:rsid w:val="009D0C75"/>
    <w:rsid w:val="009D2C82"/>
    <w:rsid w:val="009D6AE3"/>
    <w:rsid w:val="009E1454"/>
    <w:rsid w:val="009E1E49"/>
    <w:rsid w:val="009F1064"/>
    <w:rsid w:val="009F2F89"/>
    <w:rsid w:val="009F4809"/>
    <w:rsid w:val="009F5EBF"/>
    <w:rsid w:val="00A02F58"/>
    <w:rsid w:val="00A0385E"/>
    <w:rsid w:val="00A04D72"/>
    <w:rsid w:val="00A052AB"/>
    <w:rsid w:val="00A10B45"/>
    <w:rsid w:val="00A12378"/>
    <w:rsid w:val="00A13099"/>
    <w:rsid w:val="00A15533"/>
    <w:rsid w:val="00A22304"/>
    <w:rsid w:val="00A22924"/>
    <w:rsid w:val="00A240FE"/>
    <w:rsid w:val="00A252FC"/>
    <w:rsid w:val="00A30622"/>
    <w:rsid w:val="00A31094"/>
    <w:rsid w:val="00A33148"/>
    <w:rsid w:val="00A347AD"/>
    <w:rsid w:val="00A4169B"/>
    <w:rsid w:val="00A47F83"/>
    <w:rsid w:val="00A52DD0"/>
    <w:rsid w:val="00A5454C"/>
    <w:rsid w:val="00A57F13"/>
    <w:rsid w:val="00A624BE"/>
    <w:rsid w:val="00A63891"/>
    <w:rsid w:val="00A70F1A"/>
    <w:rsid w:val="00A77897"/>
    <w:rsid w:val="00A813D5"/>
    <w:rsid w:val="00A850A0"/>
    <w:rsid w:val="00A8635F"/>
    <w:rsid w:val="00A870D8"/>
    <w:rsid w:val="00A94601"/>
    <w:rsid w:val="00AA66C3"/>
    <w:rsid w:val="00AB15F2"/>
    <w:rsid w:val="00AB486B"/>
    <w:rsid w:val="00AB4BA6"/>
    <w:rsid w:val="00AC0809"/>
    <w:rsid w:val="00AC08B9"/>
    <w:rsid w:val="00AC470F"/>
    <w:rsid w:val="00AC64A0"/>
    <w:rsid w:val="00AD3B04"/>
    <w:rsid w:val="00AD48CF"/>
    <w:rsid w:val="00AD68FE"/>
    <w:rsid w:val="00AD79F9"/>
    <w:rsid w:val="00AE3C0A"/>
    <w:rsid w:val="00AE67F3"/>
    <w:rsid w:val="00AE732E"/>
    <w:rsid w:val="00AF136F"/>
    <w:rsid w:val="00AF22FF"/>
    <w:rsid w:val="00AF60EC"/>
    <w:rsid w:val="00B0571A"/>
    <w:rsid w:val="00B12AFB"/>
    <w:rsid w:val="00B12F88"/>
    <w:rsid w:val="00B16571"/>
    <w:rsid w:val="00B232C3"/>
    <w:rsid w:val="00B26D30"/>
    <w:rsid w:val="00B32F19"/>
    <w:rsid w:val="00B439D4"/>
    <w:rsid w:val="00B446AC"/>
    <w:rsid w:val="00B46403"/>
    <w:rsid w:val="00B467A7"/>
    <w:rsid w:val="00B504E3"/>
    <w:rsid w:val="00B53FBC"/>
    <w:rsid w:val="00B53FC9"/>
    <w:rsid w:val="00B558DB"/>
    <w:rsid w:val="00B55CCE"/>
    <w:rsid w:val="00B6063C"/>
    <w:rsid w:val="00B60FEE"/>
    <w:rsid w:val="00B616A0"/>
    <w:rsid w:val="00B65003"/>
    <w:rsid w:val="00B65BA9"/>
    <w:rsid w:val="00B710F9"/>
    <w:rsid w:val="00B714EF"/>
    <w:rsid w:val="00B74F42"/>
    <w:rsid w:val="00B75606"/>
    <w:rsid w:val="00B772A2"/>
    <w:rsid w:val="00B818FC"/>
    <w:rsid w:val="00B917D4"/>
    <w:rsid w:val="00B92BEF"/>
    <w:rsid w:val="00B93D02"/>
    <w:rsid w:val="00BA0E4D"/>
    <w:rsid w:val="00BA1D35"/>
    <w:rsid w:val="00BA7004"/>
    <w:rsid w:val="00BB1F8D"/>
    <w:rsid w:val="00BB2D00"/>
    <w:rsid w:val="00BB4BDD"/>
    <w:rsid w:val="00BB6C11"/>
    <w:rsid w:val="00BC1BA0"/>
    <w:rsid w:val="00BC5EC4"/>
    <w:rsid w:val="00BC70FD"/>
    <w:rsid w:val="00BC740E"/>
    <w:rsid w:val="00BC7BEE"/>
    <w:rsid w:val="00BD76BE"/>
    <w:rsid w:val="00BE0AC3"/>
    <w:rsid w:val="00BE2E78"/>
    <w:rsid w:val="00BE36E7"/>
    <w:rsid w:val="00BE45DE"/>
    <w:rsid w:val="00BF0F6C"/>
    <w:rsid w:val="00BF0F92"/>
    <w:rsid w:val="00C03CDE"/>
    <w:rsid w:val="00C10238"/>
    <w:rsid w:val="00C110D9"/>
    <w:rsid w:val="00C14854"/>
    <w:rsid w:val="00C218EC"/>
    <w:rsid w:val="00C265E6"/>
    <w:rsid w:val="00C30C57"/>
    <w:rsid w:val="00C36D12"/>
    <w:rsid w:val="00C42CC3"/>
    <w:rsid w:val="00C43623"/>
    <w:rsid w:val="00C4429B"/>
    <w:rsid w:val="00C45FC4"/>
    <w:rsid w:val="00C50DD0"/>
    <w:rsid w:val="00C53A98"/>
    <w:rsid w:val="00C5467B"/>
    <w:rsid w:val="00C56A32"/>
    <w:rsid w:val="00C65E8A"/>
    <w:rsid w:val="00C72491"/>
    <w:rsid w:val="00C73299"/>
    <w:rsid w:val="00C743E3"/>
    <w:rsid w:val="00C81B7A"/>
    <w:rsid w:val="00C850E9"/>
    <w:rsid w:val="00C8549C"/>
    <w:rsid w:val="00CA0FE8"/>
    <w:rsid w:val="00CA24CA"/>
    <w:rsid w:val="00CB008D"/>
    <w:rsid w:val="00CB501B"/>
    <w:rsid w:val="00CB6179"/>
    <w:rsid w:val="00CC5B3F"/>
    <w:rsid w:val="00CC61C3"/>
    <w:rsid w:val="00CC79C3"/>
    <w:rsid w:val="00CC7F45"/>
    <w:rsid w:val="00CF307D"/>
    <w:rsid w:val="00CF37A1"/>
    <w:rsid w:val="00CF447A"/>
    <w:rsid w:val="00CF6F96"/>
    <w:rsid w:val="00D017AB"/>
    <w:rsid w:val="00D01CE7"/>
    <w:rsid w:val="00D0276C"/>
    <w:rsid w:val="00D0317D"/>
    <w:rsid w:val="00D105D8"/>
    <w:rsid w:val="00D12E31"/>
    <w:rsid w:val="00D135F7"/>
    <w:rsid w:val="00D13E9B"/>
    <w:rsid w:val="00D14FBD"/>
    <w:rsid w:val="00D15281"/>
    <w:rsid w:val="00D16131"/>
    <w:rsid w:val="00D17C5C"/>
    <w:rsid w:val="00D244CA"/>
    <w:rsid w:val="00D26CB3"/>
    <w:rsid w:val="00D26E5E"/>
    <w:rsid w:val="00D27365"/>
    <w:rsid w:val="00D31473"/>
    <w:rsid w:val="00D32E6D"/>
    <w:rsid w:val="00D34B8B"/>
    <w:rsid w:val="00D36E39"/>
    <w:rsid w:val="00D373BE"/>
    <w:rsid w:val="00D375D7"/>
    <w:rsid w:val="00D40A59"/>
    <w:rsid w:val="00D51C30"/>
    <w:rsid w:val="00D54195"/>
    <w:rsid w:val="00D54B71"/>
    <w:rsid w:val="00D55798"/>
    <w:rsid w:val="00D634D5"/>
    <w:rsid w:val="00D72C58"/>
    <w:rsid w:val="00D72EC3"/>
    <w:rsid w:val="00D82D09"/>
    <w:rsid w:val="00D8512C"/>
    <w:rsid w:val="00D955DB"/>
    <w:rsid w:val="00D95ABD"/>
    <w:rsid w:val="00DA71E6"/>
    <w:rsid w:val="00DB01BE"/>
    <w:rsid w:val="00DB55A2"/>
    <w:rsid w:val="00DB5BF0"/>
    <w:rsid w:val="00DC0B6B"/>
    <w:rsid w:val="00DC4121"/>
    <w:rsid w:val="00DC6DC7"/>
    <w:rsid w:val="00DC7A16"/>
    <w:rsid w:val="00DD0B94"/>
    <w:rsid w:val="00DD4EC5"/>
    <w:rsid w:val="00DD6084"/>
    <w:rsid w:val="00DD70A6"/>
    <w:rsid w:val="00DD71A2"/>
    <w:rsid w:val="00DE0CC3"/>
    <w:rsid w:val="00DE2C31"/>
    <w:rsid w:val="00DE2DB4"/>
    <w:rsid w:val="00DE5CF1"/>
    <w:rsid w:val="00DF4EB4"/>
    <w:rsid w:val="00DF75D0"/>
    <w:rsid w:val="00E138F1"/>
    <w:rsid w:val="00E14E6C"/>
    <w:rsid w:val="00E15F5A"/>
    <w:rsid w:val="00E20D73"/>
    <w:rsid w:val="00E2301E"/>
    <w:rsid w:val="00E265BA"/>
    <w:rsid w:val="00E26FB0"/>
    <w:rsid w:val="00E2726F"/>
    <w:rsid w:val="00E30660"/>
    <w:rsid w:val="00E3126D"/>
    <w:rsid w:val="00E3282C"/>
    <w:rsid w:val="00E328EE"/>
    <w:rsid w:val="00E34525"/>
    <w:rsid w:val="00E41E86"/>
    <w:rsid w:val="00E45627"/>
    <w:rsid w:val="00E526A2"/>
    <w:rsid w:val="00E52F7F"/>
    <w:rsid w:val="00E543EB"/>
    <w:rsid w:val="00E544C8"/>
    <w:rsid w:val="00E603D3"/>
    <w:rsid w:val="00E60B5A"/>
    <w:rsid w:val="00E66D96"/>
    <w:rsid w:val="00E73064"/>
    <w:rsid w:val="00E73534"/>
    <w:rsid w:val="00E73D3D"/>
    <w:rsid w:val="00E75F41"/>
    <w:rsid w:val="00E76412"/>
    <w:rsid w:val="00E76885"/>
    <w:rsid w:val="00E77343"/>
    <w:rsid w:val="00E77367"/>
    <w:rsid w:val="00E83C70"/>
    <w:rsid w:val="00E84C57"/>
    <w:rsid w:val="00E908F3"/>
    <w:rsid w:val="00E90A00"/>
    <w:rsid w:val="00EA1644"/>
    <w:rsid w:val="00EA28E9"/>
    <w:rsid w:val="00EA4797"/>
    <w:rsid w:val="00EA49BD"/>
    <w:rsid w:val="00EA67FC"/>
    <w:rsid w:val="00EA7A88"/>
    <w:rsid w:val="00EB2E6B"/>
    <w:rsid w:val="00EB5729"/>
    <w:rsid w:val="00EB5D96"/>
    <w:rsid w:val="00EB665A"/>
    <w:rsid w:val="00EC05BD"/>
    <w:rsid w:val="00EC1E9C"/>
    <w:rsid w:val="00EC21A4"/>
    <w:rsid w:val="00EC43B5"/>
    <w:rsid w:val="00EC4FCA"/>
    <w:rsid w:val="00ED2944"/>
    <w:rsid w:val="00EE1616"/>
    <w:rsid w:val="00EE275D"/>
    <w:rsid w:val="00EE3BEB"/>
    <w:rsid w:val="00EE637A"/>
    <w:rsid w:val="00EF0177"/>
    <w:rsid w:val="00EF133A"/>
    <w:rsid w:val="00EF1A07"/>
    <w:rsid w:val="00EF1FBA"/>
    <w:rsid w:val="00EF5541"/>
    <w:rsid w:val="00EF5598"/>
    <w:rsid w:val="00EF5BFA"/>
    <w:rsid w:val="00F005BC"/>
    <w:rsid w:val="00F0399A"/>
    <w:rsid w:val="00F03B7E"/>
    <w:rsid w:val="00F15C77"/>
    <w:rsid w:val="00F16B5A"/>
    <w:rsid w:val="00F174AE"/>
    <w:rsid w:val="00F209E2"/>
    <w:rsid w:val="00F24428"/>
    <w:rsid w:val="00F27E01"/>
    <w:rsid w:val="00F32B96"/>
    <w:rsid w:val="00F33C67"/>
    <w:rsid w:val="00F366B0"/>
    <w:rsid w:val="00F371AC"/>
    <w:rsid w:val="00F533AE"/>
    <w:rsid w:val="00F54AD6"/>
    <w:rsid w:val="00F54C08"/>
    <w:rsid w:val="00F61772"/>
    <w:rsid w:val="00F6249F"/>
    <w:rsid w:val="00F633C4"/>
    <w:rsid w:val="00F66BCA"/>
    <w:rsid w:val="00F7674E"/>
    <w:rsid w:val="00F77074"/>
    <w:rsid w:val="00F81F5E"/>
    <w:rsid w:val="00F82646"/>
    <w:rsid w:val="00F85B83"/>
    <w:rsid w:val="00F87287"/>
    <w:rsid w:val="00F919D2"/>
    <w:rsid w:val="00F949F5"/>
    <w:rsid w:val="00F962EC"/>
    <w:rsid w:val="00F96FF3"/>
    <w:rsid w:val="00FA390A"/>
    <w:rsid w:val="00FA47C1"/>
    <w:rsid w:val="00FB0FA2"/>
    <w:rsid w:val="00FB5050"/>
    <w:rsid w:val="00FC1A4F"/>
    <w:rsid w:val="00FD13D9"/>
    <w:rsid w:val="00FD149F"/>
    <w:rsid w:val="00FD14CB"/>
    <w:rsid w:val="00FD1BF7"/>
    <w:rsid w:val="00FE0743"/>
    <w:rsid w:val="00FE1A7A"/>
    <w:rsid w:val="00FE3957"/>
    <w:rsid w:val="00FE449F"/>
    <w:rsid w:val="00FE69B1"/>
    <w:rsid w:val="00FF28D9"/>
    <w:rsid w:val="00FF3F79"/>
    <w:rsid w:val="00FF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299F3A3-D709-4EF7-8312-1137A043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B5A"/>
    <w:rPr>
      <w:sz w:val="24"/>
      <w:szCs w:val="24"/>
    </w:rPr>
  </w:style>
  <w:style w:type="paragraph" w:styleId="1">
    <w:name w:val="heading 1"/>
    <w:basedOn w:val="a"/>
    <w:next w:val="a"/>
    <w:link w:val="10"/>
    <w:qFormat/>
    <w:rsid w:val="00BC70FD"/>
    <w:pPr>
      <w:keepNext/>
      <w:jc w:val="center"/>
      <w:outlineLvl w:val="0"/>
    </w:pPr>
    <w:rPr>
      <w:rFonts w:ascii="Calibri" w:eastAsia="Calibri" w:hAnsi="Calibri"/>
      <w:b/>
    </w:rPr>
  </w:style>
  <w:style w:type="paragraph" w:styleId="2">
    <w:name w:val="heading 2"/>
    <w:basedOn w:val="a"/>
    <w:next w:val="a"/>
    <w:link w:val="20"/>
    <w:qFormat/>
    <w:rsid w:val="00BF0F6C"/>
    <w:pPr>
      <w:keepNext/>
      <w:outlineLvl w:val="1"/>
    </w:pPr>
    <w:rPr>
      <w:sz w:val="28"/>
    </w:rPr>
  </w:style>
  <w:style w:type="character" w:default="1" w:styleId="a0">
    <w:name w:val="Default Paragraph Font"/>
    <w:aliases w:val="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BC70FD"/>
    <w:rPr>
      <w:rFonts w:ascii="Calibri" w:eastAsia="Calibri" w:hAnsi="Calibri"/>
      <w:b/>
      <w:sz w:val="24"/>
      <w:szCs w:val="24"/>
    </w:rPr>
  </w:style>
  <w:style w:type="character" w:customStyle="1" w:styleId="20">
    <w:name w:val="Заголовок 2 Знак"/>
    <w:link w:val="2"/>
    <w:rsid w:val="00BC70FD"/>
    <w:rPr>
      <w:sz w:val="28"/>
      <w:szCs w:val="24"/>
    </w:rPr>
  </w:style>
  <w:style w:type="paragraph" w:customStyle="1" w:styleId="a3">
    <w:name w:val="Стиль в законе"/>
    <w:basedOn w:val="a"/>
    <w:rsid w:val="00F16B5A"/>
    <w:pPr>
      <w:spacing w:before="120" w:line="360" w:lineRule="auto"/>
      <w:ind w:firstLine="851"/>
      <w:jc w:val="both"/>
    </w:pPr>
    <w:rPr>
      <w:snapToGrid w:val="0"/>
      <w:sz w:val="28"/>
      <w:szCs w:val="20"/>
    </w:rPr>
  </w:style>
  <w:style w:type="paragraph" w:styleId="a4">
    <w:name w:val="Title"/>
    <w:basedOn w:val="a"/>
    <w:qFormat/>
    <w:rsid w:val="00BF0F6C"/>
    <w:pPr>
      <w:jc w:val="center"/>
    </w:pPr>
    <w:rPr>
      <w:sz w:val="28"/>
    </w:rPr>
  </w:style>
  <w:style w:type="paragraph" w:customStyle="1" w:styleId="ConsNormal">
    <w:name w:val="ConsNormal"/>
    <w:rsid w:val="008D26A1"/>
    <w:pPr>
      <w:widowControl w:val="0"/>
      <w:autoSpaceDE w:val="0"/>
      <w:autoSpaceDN w:val="0"/>
      <w:adjustRightInd w:val="0"/>
      <w:ind w:right="19772" w:firstLine="720"/>
    </w:pPr>
    <w:rPr>
      <w:rFonts w:ascii="Arial" w:hAnsi="Arial" w:cs="Arial"/>
    </w:rPr>
  </w:style>
  <w:style w:type="paragraph" w:customStyle="1" w:styleId="ConsPlusNormal">
    <w:name w:val="ConsPlusNormal"/>
    <w:rsid w:val="0052610D"/>
    <w:pPr>
      <w:autoSpaceDE w:val="0"/>
      <w:autoSpaceDN w:val="0"/>
      <w:adjustRightInd w:val="0"/>
      <w:ind w:firstLine="720"/>
    </w:pPr>
    <w:rPr>
      <w:rFonts w:ascii="Arial" w:hAnsi="Arial" w:cs="Arial"/>
    </w:rPr>
  </w:style>
  <w:style w:type="paragraph" w:customStyle="1" w:styleId="a5">
    <w:name w:val=" Знак Знак Знак Знак Знак Знак Знак Знак Знак Знак Знак Знак Знак Знак Знак Знак Знак Знак Знак Знак Знак"/>
    <w:basedOn w:val="a"/>
    <w:rsid w:val="00140FD4"/>
    <w:pPr>
      <w:spacing w:after="160" w:line="240" w:lineRule="exact"/>
    </w:pPr>
    <w:rPr>
      <w:rFonts w:ascii="Verdana" w:hAnsi="Verdana"/>
      <w:sz w:val="20"/>
      <w:szCs w:val="20"/>
      <w:lang w:val="en-US" w:eastAsia="en-US"/>
    </w:rPr>
  </w:style>
  <w:style w:type="paragraph" w:customStyle="1" w:styleId="a6">
    <w:name w:val=" Знак Знак Знак Знак Знак Знак Знак Знак Знак"/>
    <w:basedOn w:val="a"/>
    <w:rsid w:val="00AC0809"/>
    <w:pPr>
      <w:spacing w:after="160" w:line="240" w:lineRule="exact"/>
    </w:pPr>
    <w:rPr>
      <w:rFonts w:ascii="Verdana" w:hAnsi="Verdana"/>
      <w:sz w:val="20"/>
      <w:szCs w:val="20"/>
      <w:lang w:val="en-US" w:eastAsia="en-US"/>
    </w:rPr>
  </w:style>
  <w:style w:type="paragraph" w:customStyle="1" w:styleId="a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E6463"/>
    <w:pPr>
      <w:spacing w:after="160" w:line="240" w:lineRule="exact"/>
    </w:pPr>
    <w:rPr>
      <w:rFonts w:ascii="Verdana" w:hAnsi="Verdana"/>
      <w:sz w:val="20"/>
      <w:szCs w:val="20"/>
      <w:lang w:val="en-US" w:eastAsia="en-US"/>
    </w:rPr>
  </w:style>
  <w:style w:type="paragraph" w:styleId="a8">
    <w:name w:val="Balloon Text"/>
    <w:basedOn w:val="a"/>
    <w:link w:val="a9"/>
    <w:uiPriority w:val="99"/>
    <w:semiHidden/>
    <w:rsid w:val="004F1755"/>
    <w:rPr>
      <w:rFonts w:ascii="Tahoma" w:hAnsi="Tahoma" w:cs="Tahoma"/>
      <w:sz w:val="16"/>
      <w:szCs w:val="16"/>
    </w:rPr>
  </w:style>
  <w:style w:type="character" w:customStyle="1" w:styleId="a9">
    <w:name w:val="Текст выноски Знак"/>
    <w:link w:val="a8"/>
    <w:uiPriority w:val="99"/>
    <w:semiHidden/>
    <w:rsid w:val="00BC70FD"/>
    <w:rPr>
      <w:rFonts w:ascii="Tahoma" w:hAnsi="Tahoma" w:cs="Tahoma"/>
      <w:sz w:val="16"/>
      <w:szCs w:val="16"/>
    </w:rPr>
  </w:style>
  <w:style w:type="paragraph" w:customStyle="1" w:styleId="Style2">
    <w:name w:val="Style2"/>
    <w:basedOn w:val="a"/>
    <w:uiPriority w:val="99"/>
    <w:rsid w:val="00E26FB0"/>
    <w:pPr>
      <w:widowControl w:val="0"/>
      <w:autoSpaceDE w:val="0"/>
      <w:autoSpaceDN w:val="0"/>
      <w:adjustRightInd w:val="0"/>
      <w:spacing w:line="322" w:lineRule="exact"/>
      <w:ind w:firstLine="542"/>
      <w:jc w:val="both"/>
    </w:pPr>
  </w:style>
  <w:style w:type="character" w:customStyle="1" w:styleId="FontStyle13">
    <w:name w:val="Font Style13"/>
    <w:uiPriority w:val="99"/>
    <w:rsid w:val="00E26FB0"/>
    <w:rPr>
      <w:rFonts w:ascii="Times New Roman" w:hAnsi="Times New Roman" w:cs="Times New Roman" w:hint="default"/>
      <w:sz w:val="26"/>
      <w:szCs w:val="26"/>
    </w:rPr>
  </w:style>
  <w:style w:type="paragraph" w:styleId="aa">
    <w:name w:val="Body Text Indent"/>
    <w:basedOn w:val="a"/>
    <w:link w:val="ab"/>
    <w:rsid w:val="00BC70FD"/>
    <w:pPr>
      <w:ind w:firstLine="709"/>
      <w:jc w:val="both"/>
    </w:pPr>
    <w:rPr>
      <w:lang w:val="x-none" w:eastAsia="x-none"/>
    </w:rPr>
  </w:style>
  <w:style w:type="character" w:customStyle="1" w:styleId="ab">
    <w:name w:val="Основной текст с отступом Знак"/>
    <w:link w:val="aa"/>
    <w:rsid w:val="00BC70FD"/>
    <w:rPr>
      <w:sz w:val="24"/>
      <w:szCs w:val="24"/>
      <w:lang w:val="x-none" w:eastAsia="x-none"/>
    </w:rPr>
  </w:style>
  <w:style w:type="paragraph" w:styleId="ac">
    <w:name w:val="header"/>
    <w:basedOn w:val="a"/>
    <w:link w:val="ad"/>
    <w:uiPriority w:val="99"/>
    <w:unhideWhenUsed/>
    <w:rsid w:val="00BC70FD"/>
    <w:pPr>
      <w:tabs>
        <w:tab w:val="center" w:pos="4677"/>
        <w:tab w:val="right" w:pos="9355"/>
      </w:tabs>
    </w:pPr>
    <w:rPr>
      <w:lang w:val="x-none" w:eastAsia="x-none"/>
    </w:rPr>
  </w:style>
  <w:style w:type="character" w:customStyle="1" w:styleId="ad">
    <w:name w:val="Верхний колонтитул Знак"/>
    <w:link w:val="ac"/>
    <w:uiPriority w:val="99"/>
    <w:rsid w:val="00BC70FD"/>
    <w:rPr>
      <w:sz w:val="24"/>
      <w:szCs w:val="24"/>
      <w:lang w:val="x-none" w:eastAsia="x-none"/>
    </w:rPr>
  </w:style>
  <w:style w:type="paragraph" w:styleId="ae">
    <w:name w:val="footer"/>
    <w:basedOn w:val="a"/>
    <w:link w:val="af"/>
    <w:uiPriority w:val="99"/>
    <w:unhideWhenUsed/>
    <w:rsid w:val="00BC70FD"/>
    <w:pPr>
      <w:tabs>
        <w:tab w:val="center" w:pos="4677"/>
        <w:tab w:val="right" w:pos="9355"/>
      </w:tabs>
    </w:pPr>
    <w:rPr>
      <w:lang w:val="x-none" w:eastAsia="x-none"/>
    </w:rPr>
  </w:style>
  <w:style w:type="character" w:customStyle="1" w:styleId="af">
    <w:name w:val="Нижний колонтитул Знак"/>
    <w:link w:val="ae"/>
    <w:uiPriority w:val="99"/>
    <w:rsid w:val="00BC70FD"/>
    <w:rPr>
      <w:sz w:val="24"/>
      <w:szCs w:val="24"/>
      <w:lang w:val="x-none" w:eastAsia="x-none"/>
    </w:rPr>
  </w:style>
  <w:style w:type="paragraph" w:customStyle="1" w:styleId="af0">
    <w:name w:val="Знак Знак Знак Знак Знак Знак Знак Знак Знак Знак Знак Знак Знак Знак Знак Знак Знак Знак Знак"/>
    <w:basedOn w:val="a"/>
    <w:rsid w:val="00BC70FD"/>
    <w:pPr>
      <w:spacing w:after="160" w:line="240" w:lineRule="exact"/>
    </w:pPr>
    <w:rPr>
      <w:rFonts w:ascii="Verdana" w:eastAsia="Calibri" w:hAnsi="Verdana" w:cs="Verdana"/>
      <w:sz w:val="20"/>
      <w:szCs w:val="20"/>
      <w:lang w:val="en-US" w:eastAsia="en-US"/>
    </w:rPr>
  </w:style>
  <w:style w:type="paragraph" w:customStyle="1" w:styleId="af1">
    <w:name w:val=" Знак Знак Знак Знак Знак Знак Знак Знак Знак Знак Знак Знак Знак Знак Знак Знак Знак Знак"/>
    <w:basedOn w:val="a"/>
    <w:rsid w:val="00BC70FD"/>
    <w:pPr>
      <w:spacing w:after="160" w:line="240" w:lineRule="exact"/>
    </w:pPr>
    <w:rPr>
      <w:rFonts w:ascii="Verdana" w:hAnsi="Verdana"/>
      <w:sz w:val="20"/>
      <w:szCs w:val="20"/>
      <w:lang w:val="en-US" w:eastAsia="en-US"/>
    </w:rPr>
  </w:style>
  <w:style w:type="paragraph" w:customStyle="1" w:styleId="af2">
    <w:name w:val="ЭЭГ"/>
    <w:basedOn w:val="a"/>
    <w:rsid w:val="00BC70FD"/>
    <w:pPr>
      <w:spacing w:line="360" w:lineRule="auto"/>
      <w:ind w:firstLine="720"/>
      <w:jc w:val="both"/>
    </w:pPr>
  </w:style>
  <w:style w:type="character" w:styleId="af3">
    <w:name w:val="Book Title"/>
    <w:qFormat/>
    <w:rsid w:val="00BC70FD"/>
    <w:rPr>
      <w:b/>
      <w:bCs/>
      <w:smallCaps/>
      <w:spacing w:val="5"/>
    </w:rPr>
  </w:style>
  <w:style w:type="paragraph" w:customStyle="1" w:styleId="Default">
    <w:name w:val="Default"/>
    <w:rsid w:val="00BC70FD"/>
    <w:pPr>
      <w:autoSpaceDE w:val="0"/>
      <w:autoSpaceDN w:val="0"/>
      <w:adjustRightInd w:val="0"/>
    </w:pPr>
    <w:rPr>
      <w:color w:val="000000"/>
      <w:sz w:val="24"/>
      <w:szCs w:val="24"/>
    </w:rPr>
  </w:style>
  <w:style w:type="paragraph" w:styleId="af4">
    <w:name w:val="List Paragraph"/>
    <w:basedOn w:val="a"/>
    <w:uiPriority w:val="34"/>
    <w:qFormat/>
    <w:rsid w:val="00BC70FD"/>
    <w:pPr>
      <w:spacing w:after="200" w:line="276" w:lineRule="auto"/>
      <w:ind w:left="720"/>
      <w:contextualSpacing/>
    </w:pPr>
    <w:rPr>
      <w:rFonts w:ascii="Calibri" w:hAnsi="Calibri"/>
      <w:sz w:val="22"/>
      <w:szCs w:val="22"/>
    </w:rPr>
  </w:style>
  <w:style w:type="character" w:styleId="af5">
    <w:name w:val="Hyperlink"/>
    <w:uiPriority w:val="99"/>
    <w:unhideWhenUsed/>
    <w:rsid w:val="00BC70FD"/>
    <w:rPr>
      <w:color w:val="0000FF"/>
      <w:u w:val="single"/>
    </w:rPr>
  </w:style>
  <w:style w:type="character" w:styleId="af6">
    <w:name w:val="FollowedHyperlink"/>
    <w:uiPriority w:val="99"/>
    <w:unhideWhenUsed/>
    <w:rsid w:val="00BC70FD"/>
    <w:rPr>
      <w:color w:val="800080"/>
      <w:u w:val="single"/>
    </w:rPr>
  </w:style>
  <w:style w:type="paragraph" w:customStyle="1" w:styleId="font5">
    <w:name w:val="font5"/>
    <w:basedOn w:val="a"/>
    <w:rsid w:val="00BC70FD"/>
    <w:pPr>
      <w:spacing w:before="100" w:beforeAutospacing="1" w:after="100" w:afterAutospacing="1"/>
    </w:pPr>
    <w:rPr>
      <w:sz w:val="22"/>
      <w:szCs w:val="22"/>
    </w:rPr>
  </w:style>
  <w:style w:type="paragraph" w:customStyle="1" w:styleId="xl98">
    <w:name w:val="xl98"/>
    <w:basedOn w:val="a"/>
    <w:rsid w:val="00BC70F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9">
    <w:name w:val="xl99"/>
    <w:basedOn w:val="a"/>
    <w:rsid w:val="00BC70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rPr>
  </w:style>
  <w:style w:type="paragraph" w:customStyle="1" w:styleId="xl100">
    <w:name w:val="xl100"/>
    <w:basedOn w:val="a"/>
    <w:rsid w:val="00BC70F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101">
    <w:name w:val="xl101"/>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b/>
      <w:bCs/>
      <w:color w:val="000000"/>
    </w:rPr>
  </w:style>
  <w:style w:type="paragraph" w:customStyle="1" w:styleId="xl102">
    <w:name w:val="xl102"/>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b/>
      <w:bCs/>
      <w:color w:val="000000"/>
    </w:rPr>
  </w:style>
  <w:style w:type="paragraph" w:customStyle="1" w:styleId="xl103">
    <w:name w:val="xl103"/>
    <w:basedOn w:val="a"/>
    <w:rsid w:val="00BC70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4">
    <w:name w:val="xl104"/>
    <w:basedOn w:val="a"/>
    <w:rsid w:val="00BC70F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05">
    <w:name w:val="xl105"/>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i/>
      <w:iCs/>
      <w:color w:val="000000"/>
    </w:rPr>
  </w:style>
  <w:style w:type="paragraph" w:customStyle="1" w:styleId="xl106">
    <w:name w:val="xl106"/>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i/>
      <w:iCs/>
      <w:color w:val="000000"/>
    </w:rPr>
  </w:style>
  <w:style w:type="paragraph" w:customStyle="1" w:styleId="xl107">
    <w:name w:val="xl107"/>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rPr>
  </w:style>
  <w:style w:type="paragraph" w:customStyle="1" w:styleId="xl108">
    <w:name w:val="xl108"/>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rPr>
  </w:style>
  <w:style w:type="paragraph" w:customStyle="1" w:styleId="xl109">
    <w:name w:val="xl109"/>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110">
    <w:name w:val="xl110"/>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000000"/>
    </w:rPr>
  </w:style>
  <w:style w:type="paragraph" w:customStyle="1" w:styleId="xl111">
    <w:name w:val="xl111"/>
    <w:basedOn w:val="a"/>
    <w:rsid w:val="00BC70FD"/>
    <w:pPr>
      <w:pBdr>
        <w:top w:val="single" w:sz="4" w:space="0" w:color="000000"/>
      </w:pBdr>
      <w:shd w:val="clear" w:color="000000" w:fill="FFFFFF"/>
      <w:spacing w:before="100" w:beforeAutospacing="1" w:after="100" w:afterAutospacing="1"/>
      <w:jc w:val="right"/>
      <w:textAlignment w:val="top"/>
    </w:pPr>
    <w:rPr>
      <w:b/>
      <w:bCs/>
      <w:color w:val="000000"/>
    </w:rPr>
  </w:style>
  <w:style w:type="paragraph" w:customStyle="1" w:styleId="xl112">
    <w:name w:val="xl112"/>
    <w:basedOn w:val="a"/>
    <w:rsid w:val="00BC70FD"/>
    <w:pPr>
      <w:pBdr>
        <w:top w:val="single" w:sz="4" w:space="0" w:color="000000"/>
      </w:pBdr>
      <w:shd w:val="clear" w:color="000000" w:fill="FFFFFF"/>
      <w:spacing w:before="100" w:beforeAutospacing="1" w:after="100" w:afterAutospacing="1"/>
      <w:jc w:val="right"/>
      <w:textAlignment w:val="top"/>
    </w:pPr>
    <w:rPr>
      <w:b/>
      <w:bCs/>
      <w:color w:val="000000"/>
    </w:rPr>
  </w:style>
  <w:style w:type="paragraph" w:customStyle="1" w:styleId="xl113">
    <w:name w:val="xl113"/>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114">
    <w:name w:val="xl114"/>
    <w:basedOn w:val="a"/>
    <w:rsid w:val="00BC70FD"/>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right"/>
      <w:textAlignment w:val="top"/>
    </w:pPr>
    <w:rPr>
      <w:b/>
      <w:bCs/>
      <w:color w:val="000000"/>
    </w:rPr>
  </w:style>
  <w:style w:type="paragraph" w:customStyle="1" w:styleId="xl115">
    <w:name w:val="xl115"/>
    <w:basedOn w:val="a"/>
    <w:rsid w:val="00BC70FD"/>
    <w:pPr>
      <w:pBdr>
        <w:top w:val="single" w:sz="4" w:space="0" w:color="000000"/>
        <w:left w:val="single" w:sz="4" w:space="0" w:color="000000"/>
        <w:bottom w:val="single" w:sz="4" w:space="0" w:color="000000"/>
        <w:right w:val="single" w:sz="4" w:space="0" w:color="000000"/>
      </w:pBdr>
      <w:shd w:val="clear" w:color="000000" w:fill="C00000"/>
      <w:spacing w:before="100" w:beforeAutospacing="1" w:after="100" w:afterAutospacing="1"/>
      <w:jc w:val="right"/>
      <w:textAlignment w:val="top"/>
    </w:pPr>
    <w:rPr>
      <w:b/>
      <w:bCs/>
      <w:color w:val="000000"/>
    </w:rPr>
  </w:style>
  <w:style w:type="paragraph" w:customStyle="1" w:styleId="xl116">
    <w:name w:val="xl116"/>
    <w:basedOn w:val="a"/>
    <w:rsid w:val="00BC70FD"/>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right"/>
      <w:textAlignment w:val="top"/>
    </w:pPr>
    <w:rPr>
      <w:b/>
      <w:bCs/>
      <w:color w:val="000000"/>
    </w:rPr>
  </w:style>
  <w:style w:type="paragraph" w:customStyle="1" w:styleId="xl117">
    <w:name w:val="xl117"/>
    <w:basedOn w:val="a"/>
    <w:rsid w:val="00BC70FD"/>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right"/>
      <w:textAlignment w:val="top"/>
    </w:pPr>
    <w:rPr>
      <w:b/>
      <w:bCs/>
      <w:color w:val="000000"/>
    </w:rPr>
  </w:style>
  <w:style w:type="paragraph" w:customStyle="1" w:styleId="xl118">
    <w:name w:val="xl118"/>
    <w:basedOn w:val="a"/>
    <w:rsid w:val="00BC70FD"/>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jc w:val="right"/>
      <w:textAlignment w:val="top"/>
    </w:pPr>
    <w:rPr>
      <w:b/>
      <w:bCs/>
      <w:color w:val="000000"/>
    </w:rPr>
  </w:style>
  <w:style w:type="paragraph" w:customStyle="1" w:styleId="xl119">
    <w:name w:val="xl119"/>
    <w:basedOn w:val="a"/>
    <w:rsid w:val="00BC70FD"/>
    <w:pPr>
      <w:pBdr>
        <w:top w:val="single" w:sz="4" w:space="0" w:color="000000"/>
        <w:left w:val="single" w:sz="4" w:space="0" w:color="000000"/>
        <w:bottom w:val="single" w:sz="4" w:space="0" w:color="000000"/>
        <w:right w:val="single" w:sz="4" w:space="0" w:color="000000"/>
      </w:pBdr>
      <w:shd w:val="clear" w:color="000000" w:fill="00B050"/>
      <w:spacing w:before="100" w:beforeAutospacing="1" w:after="100" w:afterAutospacing="1"/>
      <w:jc w:val="right"/>
      <w:textAlignment w:val="top"/>
    </w:pPr>
    <w:rPr>
      <w:b/>
      <w:bCs/>
      <w:color w:val="000000"/>
    </w:rPr>
  </w:style>
  <w:style w:type="paragraph" w:customStyle="1" w:styleId="xl120">
    <w:name w:val="xl120"/>
    <w:basedOn w:val="a"/>
    <w:rsid w:val="00BC70FD"/>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right"/>
      <w:textAlignment w:val="top"/>
    </w:pPr>
    <w:rPr>
      <w:b/>
      <w:bCs/>
      <w:color w:val="000000"/>
    </w:rPr>
  </w:style>
  <w:style w:type="paragraph" w:customStyle="1" w:styleId="xl121">
    <w:name w:val="xl121"/>
    <w:basedOn w:val="a"/>
    <w:rsid w:val="00BC70FD"/>
    <w:pPr>
      <w:pBdr>
        <w:top w:val="single" w:sz="4" w:space="0" w:color="000000"/>
        <w:left w:val="single" w:sz="4" w:space="0" w:color="000000"/>
        <w:bottom w:val="single" w:sz="4" w:space="0" w:color="000000"/>
        <w:right w:val="single" w:sz="4" w:space="0" w:color="000000"/>
      </w:pBdr>
      <w:shd w:val="clear" w:color="000000" w:fill="0070C0"/>
      <w:spacing w:before="100" w:beforeAutospacing="1" w:after="100" w:afterAutospacing="1"/>
      <w:jc w:val="right"/>
      <w:textAlignment w:val="top"/>
    </w:pPr>
    <w:rPr>
      <w:b/>
      <w:bCs/>
      <w:color w:val="000000"/>
    </w:rPr>
  </w:style>
  <w:style w:type="paragraph" w:customStyle="1" w:styleId="xl122">
    <w:name w:val="xl122"/>
    <w:basedOn w:val="a"/>
    <w:rsid w:val="00BC70FD"/>
    <w:pPr>
      <w:pBdr>
        <w:top w:val="single" w:sz="4" w:space="0" w:color="000000"/>
        <w:left w:val="single" w:sz="4" w:space="0" w:color="000000"/>
        <w:bottom w:val="single" w:sz="4" w:space="0" w:color="000000"/>
        <w:right w:val="single" w:sz="4" w:space="0" w:color="000000"/>
      </w:pBdr>
      <w:shd w:val="clear" w:color="000000" w:fill="808080"/>
      <w:spacing w:before="100" w:beforeAutospacing="1" w:after="100" w:afterAutospacing="1"/>
      <w:jc w:val="right"/>
      <w:textAlignment w:val="top"/>
    </w:pPr>
    <w:rPr>
      <w:b/>
      <w:bCs/>
      <w:color w:val="000000"/>
    </w:rPr>
  </w:style>
  <w:style w:type="paragraph" w:customStyle="1" w:styleId="xl123">
    <w:name w:val="xl123"/>
    <w:basedOn w:val="a"/>
    <w:rsid w:val="00BC70FD"/>
    <w:pPr>
      <w:pBdr>
        <w:top w:val="single" w:sz="4" w:space="0" w:color="000000"/>
        <w:left w:val="single" w:sz="4" w:space="0" w:color="000000"/>
        <w:bottom w:val="single" w:sz="4" w:space="0" w:color="000000"/>
        <w:right w:val="single" w:sz="4" w:space="0" w:color="000000"/>
      </w:pBdr>
      <w:shd w:val="clear" w:color="000000" w:fill="C5D9F1"/>
      <w:spacing w:before="100" w:beforeAutospacing="1" w:after="100" w:afterAutospacing="1"/>
      <w:jc w:val="right"/>
      <w:textAlignment w:val="top"/>
    </w:pPr>
    <w:rPr>
      <w:b/>
      <w:bCs/>
      <w:color w:val="000000"/>
    </w:rPr>
  </w:style>
  <w:style w:type="paragraph" w:customStyle="1" w:styleId="xl124">
    <w:name w:val="xl124"/>
    <w:basedOn w:val="a"/>
    <w:rsid w:val="00BC70FD"/>
    <w:pPr>
      <w:pBdr>
        <w:top w:val="single" w:sz="4" w:space="0" w:color="000000"/>
        <w:left w:val="single" w:sz="4" w:space="0" w:color="000000"/>
        <w:bottom w:val="single" w:sz="4" w:space="0" w:color="000000"/>
        <w:right w:val="single" w:sz="4" w:space="0" w:color="000000"/>
      </w:pBdr>
      <w:shd w:val="clear" w:color="000000" w:fill="F7C5C4"/>
      <w:spacing w:before="100" w:beforeAutospacing="1" w:after="100" w:afterAutospacing="1"/>
      <w:jc w:val="right"/>
      <w:textAlignment w:val="top"/>
    </w:pPr>
    <w:rPr>
      <w:b/>
      <w:bCs/>
      <w:color w:val="000000"/>
    </w:rPr>
  </w:style>
  <w:style w:type="paragraph" w:customStyle="1" w:styleId="xl125">
    <w:name w:val="xl125"/>
    <w:basedOn w:val="a"/>
    <w:rsid w:val="00BC70FD"/>
    <w:pPr>
      <w:pBdr>
        <w:top w:val="single" w:sz="4" w:space="0" w:color="000000"/>
        <w:left w:val="single" w:sz="4" w:space="0" w:color="000000"/>
        <w:bottom w:val="single" w:sz="4" w:space="0" w:color="000000"/>
        <w:right w:val="single" w:sz="4" w:space="0" w:color="000000"/>
      </w:pBdr>
      <w:shd w:val="clear" w:color="000000" w:fill="DCEFC7"/>
      <w:spacing w:before="100" w:beforeAutospacing="1" w:after="100" w:afterAutospacing="1"/>
      <w:jc w:val="right"/>
      <w:textAlignment w:val="top"/>
    </w:pPr>
    <w:rPr>
      <w:b/>
      <w:bCs/>
      <w:color w:val="000000"/>
    </w:rPr>
  </w:style>
  <w:style w:type="paragraph" w:customStyle="1" w:styleId="xl126">
    <w:name w:val="xl126"/>
    <w:basedOn w:val="a"/>
    <w:rsid w:val="00BC70FD"/>
    <w:pPr>
      <w:pBdr>
        <w:top w:val="single" w:sz="4" w:space="0" w:color="000000"/>
        <w:left w:val="single" w:sz="4" w:space="0" w:color="000000"/>
        <w:bottom w:val="single" w:sz="4" w:space="0" w:color="000000"/>
        <w:right w:val="single" w:sz="4" w:space="0" w:color="000000"/>
      </w:pBdr>
      <w:shd w:val="clear" w:color="000000" w:fill="E3EDF9"/>
      <w:spacing w:before="100" w:beforeAutospacing="1" w:after="100" w:afterAutospacing="1"/>
      <w:jc w:val="right"/>
      <w:textAlignment w:val="top"/>
    </w:pPr>
    <w:rPr>
      <w:b/>
      <w:bCs/>
      <w:color w:val="000000"/>
    </w:rPr>
  </w:style>
  <w:style w:type="paragraph" w:customStyle="1" w:styleId="xl127">
    <w:name w:val="xl127"/>
    <w:basedOn w:val="a"/>
    <w:rsid w:val="00BC70FD"/>
    <w:pPr>
      <w:pBdr>
        <w:top w:val="single" w:sz="4" w:space="0" w:color="000000"/>
        <w:left w:val="single" w:sz="4" w:space="0" w:color="000000"/>
        <w:bottom w:val="single" w:sz="4" w:space="0" w:color="000000"/>
        <w:right w:val="single" w:sz="4" w:space="0" w:color="000000"/>
      </w:pBdr>
      <w:shd w:val="clear" w:color="000000" w:fill="558125"/>
      <w:spacing w:before="100" w:beforeAutospacing="1" w:after="100" w:afterAutospacing="1"/>
      <w:jc w:val="right"/>
      <w:textAlignment w:val="top"/>
    </w:pPr>
    <w:rPr>
      <w:b/>
      <w:bCs/>
      <w:color w:val="000000"/>
    </w:rPr>
  </w:style>
  <w:style w:type="paragraph" w:customStyle="1" w:styleId="xl128">
    <w:name w:val="xl128"/>
    <w:basedOn w:val="a"/>
    <w:rsid w:val="00BC70FD"/>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right"/>
      <w:textAlignment w:val="top"/>
    </w:pPr>
    <w:rPr>
      <w:b/>
      <w:bCs/>
      <w:color w:val="000000"/>
    </w:rPr>
  </w:style>
  <w:style w:type="paragraph" w:customStyle="1" w:styleId="xl129">
    <w:name w:val="xl129"/>
    <w:basedOn w:val="a"/>
    <w:rsid w:val="00BC70FD"/>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jc w:val="right"/>
      <w:textAlignment w:val="top"/>
    </w:pPr>
    <w:rPr>
      <w:b/>
      <w:bCs/>
      <w:color w:val="000000"/>
    </w:rPr>
  </w:style>
  <w:style w:type="paragraph" w:customStyle="1" w:styleId="xl130">
    <w:name w:val="xl130"/>
    <w:basedOn w:val="a"/>
    <w:rsid w:val="00BC70FD"/>
    <w:pPr>
      <w:pBdr>
        <w:top w:val="single" w:sz="4" w:space="0" w:color="000000"/>
        <w:left w:val="single" w:sz="4" w:space="0" w:color="000000"/>
        <w:bottom w:val="single" w:sz="4" w:space="0" w:color="000000"/>
        <w:right w:val="single" w:sz="4" w:space="0" w:color="000000"/>
      </w:pBdr>
      <w:shd w:val="clear" w:color="000000" w:fill="BE5805"/>
      <w:spacing w:before="100" w:beforeAutospacing="1" w:after="100" w:afterAutospacing="1"/>
      <w:jc w:val="right"/>
      <w:textAlignment w:val="top"/>
    </w:pPr>
    <w:rPr>
      <w:b/>
      <w:bCs/>
      <w:color w:val="000000"/>
    </w:rPr>
  </w:style>
  <w:style w:type="paragraph" w:customStyle="1" w:styleId="xl131">
    <w:name w:val="xl131"/>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style>
  <w:style w:type="paragraph" w:customStyle="1" w:styleId="xl132">
    <w:name w:val="xl132"/>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style>
  <w:style w:type="paragraph" w:customStyle="1" w:styleId="xl133">
    <w:name w:val="xl133"/>
    <w:basedOn w:val="a"/>
    <w:rsid w:val="00BC70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34">
    <w:name w:val="xl134"/>
    <w:basedOn w:val="a"/>
    <w:rsid w:val="00BC70FD"/>
    <w:pPr>
      <w:pBdr>
        <w:top w:val="single" w:sz="4" w:space="0" w:color="000000"/>
      </w:pBdr>
      <w:spacing w:before="100" w:beforeAutospacing="1" w:after="100" w:afterAutospacing="1"/>
      <w:jc w:val="right"/>
    </w:pPr>
    <w:rPr>
      <w:color w:val="000000"/>
    </w:rPr>
  </w:style>
  <w:style w:type="paragraph" w:customStyle="1" w:styleId="xl135">
    <w:name w:val="xl135"/>
    <w:basedOn w:val="a"/>
    <w:rsid w:val="00BC70FD"/>
    <w:pPr>
      <w:pBdr>
        <w:top w:val="single" w:sz="4" w:space="0" w:color="000000"/>
      </w:pBdr>
      <w:spacing w:before="100" w:beforeAutospacing="1" w:after="100" w:afterAutospacing="1"/>
      <w:jc w:val="right"/>
    </w:pPr>
    <w:rPr>
      <w:color w:val="000000"/>
    </w:rPr>
  </w:style>
  <w:style w:type="paragraph" w:styleId="af7">
    <w:name w:val="No Spacing"/>
    <w:uiPriority w:val="1"/>
    <w:qFormat/>
    <w:rsid w:val="00BC70FD"/>
    <w:rPr>
      <w:sz w:val="24"/>
      <w:szCs w:val="24"/>
    </w:rPr>
  </w:style>
  <w:style w:type="paragraph" w:customStyle="1" w:styleId="af8">
    <w:name w:val=" Знак Знак Знак Знак Знак Знак Знак Знак Знак Знак Знак Знак Знак Знак Знак Знак Знак Знак Знак"/>
    <w:basedOn w:val="a"/>
    <w:rsid w:val="00BC70FD"/>
    <w:pPr>
      <w:spacing w:after="160" w:line="240" w:lineRule="exact"/>
    </w:pPr>
    <w:rPr>
      <w:rFonts w:ascii="Verdana" w:hAnsi="Verdana"/>
      <w:sz w:val="20"/>
      <w:szCs w:val="20"/>
      <w:lang w:val="en-US" w:eastAsia="en-US"/>
    </w:rPr>
  </w:style>
  <w:style w:type="paragraph" w:customStyle="1" w:styleId="af9">
    <w:name w:val="Содержимое таблицы"/>
    <w:basedOn w:val="a"/>
    <w:rsid w:val="00BC70FD"/>
    <w:pPr>
      <w:widowControl w:val="0"/>
      <w:suppressLineNumbers/>
      <w:suppressAutoHyphens/>
    </w:pPr>
    <w:rPr>
      <w:rFonts w:eastAsia="WenQuanYi Micro Hei" w:cs="Lohit Hindi"/>
      <w:kern w:val="1"/>
      <w:lang w:eastAsia="hi-IN" w:bidi="hi-IN"/>
    </w:rPr>
  </w:style>
  <w:style w:type="paragraph" w:customStyle="1" w:styleId="xl136">
    <w:name w:val="xl136"/>
    <w:basedOn w:val="a"/>
    <w:rsid w:val="005269DC"/>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7">
    <w:name w:val="xl137"/>
    <w:basedOn w:val="a"/>
    <w:rsid w:val="005269DC"/>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8">
    <w:name w:val="xl138"/>
    <w:basedOn w:val="a"/>
    <w:rsid w:val="005269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139">
    <w:name w:val="xl139"/>
    <w:basedOn w:val="a"/>
    <w:rsid w:val="005269DC"/>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40">
    <w:name w:val="xl140"/>
    <w:basedOn w:val="a"/>
    <w:rsid w:val="005269DC"/>
    <w:pPr>
      <w:spacing w:before="100" w:beforeAutospacing="1" w:after="100" w:afterAutospacing="1"/>
      <w:jc w:val="center"/>
      <w:textAlignment w:val="center"/>
    </w:pPr>
    <w:rPr>
      <w:b/>
      <w:bCs/>
      <w:sz w:val="20"/>
      <w:szCs w:val="20"/>
    </w:rPr>
  </w:style>
  <w:style w:type="paragraph" w:customStyle="1" w:styleId="xl141">
    <w:name w:val="xl141"/>
    <w:basedOn w:val="a"/>
    <w:rsid w:val="005269DC"/>
    <w:pPr>
      <w:spacing w:before="100" w:beforeAutospacing="1" w:after="100" w:afterAutospacing="1"/>
    </w:pPr>
    <w:rPr>
      <w:color w:val="000000"/>
      <w:sz w:val="20"/>
      <w:szCs w:val="20"/>
    </w:rPr>
  </w:style>
  <w:style w:type="paragraph" w:customStyle="1" w:styleId="xl142">
    <w:name w:val="xl142"/>
    <w:basedOn w:val="a"/>
    <w:rsid w:val="005269DC"/>
    <w:pPr>
      <w:spacing w:before="100" w:beforeAutospacing="1" w:after="100" w:afterAutospacing="1"/>
    </w:pPr>
    <w:rPr>
      <w:color w:val="000000"/>
      <w:sz w:val="20"/>
      <w:szCs w:val="20"/>
    </w:rPr>
  </w:style>
  <w:style w:type="paragraph" w:customStyle="1" w:styleId="xl143">
    <w:name w:val="xl143"/>
    <w:basedOn w:val="a"/>
    <w:rsid w:val="001907E4"/>
    <w:pPr>
      <w:spacing w:before="100" w:beforeAutospacing="1" w:after="100" w:afterAutospacing="1"/>
      <w:jc w:val="center"/>
      <w:textAlignment w:val="center"/>
    </w:pPr>
    <w:rPr>
      <w:b/>
      <w:bCs/>
      <w:sz w:val="20"/>
      <w:szCs w:val="20"/>
    </w:rPr>
  </w:style>
  <w:style w:type="paragraph" w:customStyle="1" w:styleId="xl144">
    <w:name w:val="xl144"/>
    <w:basedOn w:val="a"/>
    <w:rsid w:val="001907E4"/>
    <w:pPr>
      <w:spacing w:before="100" w:beforeAutospacing="1" w:after="100" w:afterAutospacing="1"/>
    </w:pPr>
    <w:rPr>
      <w:color w:val="000000"/>
      <w:sz w:val="20"/>
      <w:szCs w:val="20"/>
    </w:rPr>
  </w:style>
  <w:style w:type="paragraph" w:customStyle="1" w:styleId="xl145">
    <w:name w:val="xl145"/>
    <w:basedOn w:val="a"/>
    <w:rsid w:val="001907E4"/>
    <w:pPr>
      <w:spacing w:before="100" w:beforeAutospacing="1" w:after="100" w:afterAutospacing="1"/>
    </w:pPr>
    <w:rPr>
      <w:color w:val="000000"/>
      <w:sz w:val="20"/>
      <w:szCs w:val="20"/>
    </w:rPr>
  </w:style>
  <w:style w:type="paragraph" w:customStyle="1" w:styleId="xl146">
    <w:name w:val="xl146"/>
    <w:basedOn w:val="a"/>
    <w:rsid w:val="001907E4"/>
    <w:pPr>
      <w:pBdr>
        <w:left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47">
    <w:name w:val="xl147"/>
    <w:basedOn w:val="a"/>
    <w:rsid w:val="001907E4"/>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48">
    <w:name w:val="xl148"/>
    <w:basedOn w:val="a"/>
    <w:rsid w:val="001907E4"/>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49">
    <w:name w:val="xl149"/>
    <w:basedOn w:val="a"/>
    <w:rsid w:val="001907E4"/>
    <w:pPr>
      <w:pBdr>
        <w:top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50">
    <w:name w:val="xl150"/>
    <w:basedOn w:val="a"/>
    <w:rsid w:val="001907E4"/>
    <w:pPr>
      <w:pBdr>
        <w:top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151">
    <w:name w:val="xl151"/>
    <w:basedOn w:val="a"/>
    <w:rsid w:val="001907E4"/>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52">
    <w:name w:val="xl152"/>
    <w:basedOn w:val="a"/>
    <w:rsid w:val="001907E4"/>
    <w:pPr>
      <w:shd w:val="clear" w:color="000000" w:fill="FFFFFF"/>
      <w:spacing w:before="100" w:beforeAutospacing="1" w:after="100" w:afterAutospacing="1"/>
    </w:pPr>
    <w:rPr>
      <w:sz w:val="20"/>
      <w:szCs w:val="20"/>
    </w:rPr>
  </w:style>
  <w:style w:type="paragraph" w:customStyle="1" w:styleId="xl153">
    <w:name w:val="xl153"/>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154">
    <w:name w:val="xl154"/>
    <w:basedOn w:val="a"/>
    <w:rsid w:val="001907E4"/>
    <w:pPr>
      <w:spacing w:before="100" w:beforeAutospacing="1" w:after="100" w:afterAutospacing="1"/>
      <w:jc w:val="right"/>
    </w:pPr>
    <w:rPr>
      <w:sz w:val="20"/>
      <w:szCs w:val="20"/>
    </w:rPr>
  </w:style>
  <w:style w:type="paragraph" w:customStyle="1" w:styleId="xl155">
    <w:name w:val="xl155"/>
    <w:basedOn w:val="a"/>
    <w:rsid w:val="001907E4"/>
    <w:pPr>
      <w:spacing w:before="100" w:beforeAutospacing="1" w:after="100" w:afterAutospacing="1"/>
      <w:jc w:val="center"/>
      <w:textAlignment w:val="center"/>
    </w:pPr>
    <w:rPr>
      <w:sz w:val="20"/>
      <w:szCs w:val="20"/>
    </w:rPr>
  </w:style>
  <w:style w:type="paragraph" w:customStyle="1" w:styleId="xl156">
    <w:name w:val="xl156"/>
    <w:basedOn w:val="a"/>
    <w:rsid w:val="001907E4"/>
    <w:pP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1907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b/>
      <w:bCs/>
      <w:sz w:val="20"/>
      <w:szCs w:val="20"/>
    </w:rPr>
  </w:style>
  <w:style w:type="paragraph" w:customStyle="1" w:styleId="xl158">
    <w:name w:val="xl158"/>
    <w:basedOn w:val="a"/>
    <w:rsid w:val="001907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60">
    <w:name w:val="xl160"/>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61">
    <w:name w:val="xl161"/>
    <w:basedOn w:val="a"/>
    <w:rsid w:val="001907E4"/>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sz w:val="20"/>
      <w:szCs w:val="20"/>
    </w:rPr>
  </w:style>
  <w:style w:type="paragraph" w:customStyle="1" w:styleId="xl162">
    <w:name w:val="xl162"/>
    <w:basedOn w:val="a"/>
    <w:rsid w:val="001907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sz w:val="20"/>
      <w:szCs w:val="20"/>
    </w:rPr>
  </w:style>
  <w:style w:type="paragraph" w:customStyle="1" w:styleId="xl163">
    <w:name w:val="xl163"/>
    <w:basedOn w:val="a"/>
    <w:rsid w:val="001907E4"/>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sz w:val="20"/>
      <w:szCs w:val="20"/>
    </w:rPr>
  </w:style>
  <w:style w:type="paragraph" w:customStyle="1" w:styleId="xl164">
    <w:name w:val="xl164"/>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65">
    <w:name w:val="xl165"/>
    <w:basedOn w:val="a"/>
    <w:rsid w:val="001907E4"/>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66">
    <w:name w:val="xl166"/>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67">
    <w:name w:val="xl167"/>
    <w:basedOn w:val="a"/>
    <w:rsid w:val="001907E4"/>
    <w:pPr>
      <w:pBdr>
        <w:right w:val="single" w:sz="4" w:space="0" w:color="auto"/>
      </w:pBdr>
      <w:shd w:val="clear" w:color="000000" w:fill="FFFFFF"/>
      <w:spacing w:before="100" w:beforeAutospacing="1" w:after="100" w:afterAutospacing="1"/>
      <w:jc w:val="right"/>
    </w:pPr>
    <w:rPr>
      <w:sz w:val="20"/>
      <w:szCs w:val="20"/>
    </w:rPr>
  </w:style>
  <w:style w:type="paragraph" w:customStyle="1" w:styleId="xl168">
    <w:name w:val="xl168"/>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69">
    <w:name w:val="xl169"/>
    <w:basedOn w:val="a"/>
    <w:rsid w:val="001907E4"/>
    <w:pPr>
      <w:pBdr>
        <w:left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70">
    <w:name w:val="xl170"/>
    <w:basedOn w:val="a"/>
    <w:rsid w:val="001907E4"/>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71">
    <w:name w:val="xl171"/>
    <w:basedOn w:val="a"/>
    <w:rsid w:val="001907E4"/>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72">
    <w:name w:val="xl172"/>
    <w:basedOn w:val="a"/>
    <w:rsid w:val="001907E4"/>
    <w:pPr>
      <w:pBdr>
        <w:top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73">
    <w:name w:val="xl173"/>
    <w:basedOn w:val="a"/>
    <w:rsid w:val="001907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174">
    <w:name w:val="xl174"/>
    <w:basedOn w:val="a"/>
    <w:rsid w:val="001907E4"/>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75">
    <w:name w:val="xl175"/>
    <w:basedOn w:val="a"/>
    <w:rsid w:val="001907E4"/>
    <w:pPr>
      <w:spacing w:before="100" w:beforeAutospacing="1" w:after="100" w:afterAutospacing="1"/>
      <w:jc w:val="center"/>
      <w:textAlignment w:val="center"/>
    </w:pPr>
    <w:rPr>
      <w:b/>
      <w:bCs/>
      <w:sz w:val="20"/>
      <w:szCs w:val="20"/>
    </w:rPr>
  </w:style>
  <w:style w:type="paragraph" w:customStyle="1" w:styleId="xl176">
    <w:name w:val="xl176"/>
    <w:basedOn w:val="a"/>
    <w:rsid w:val="001907E4"/>
    <w:pPr>
      <w:spacing w:before="100" w:beforeAutospacing="1" w:after="100" w:afterAutospacing="1"/>
    </w:pPr>
    <w:rPr>
      <w:color w:val="000000"/>
      <w:sz w:val="20"/>
      <w:szCs w:val="20"/>
    </w:rPr>
  </w:style>
  <w:style w:type="paragraph" w:customStyle="1" w:styleId="xl177">
    <w:name w:val="xl177"/>
    <w:basedOn w:val="a"/>
    <w:rsid w:val="001907E4"/>
    <w:pPr>
      <w:spacing w:before="100" w:beforeAutospacing="1" w:after="100" w:afterAutospacing="1"/>
    </w:pPr>
    <w:rPr>
      <w:color w:val="000000"/>
      <w:sz w:val="20"/>
      <w:szCs w:val="20"/>
    </w:rPr>
  </w:style>
  <w:style w:type="paragraph" w:customStyle="1" w:styleId="xl178">
    <w:name w:val="xl178"/>
    <w:basedOn w:val="a"/>
    <w:rsid w:val="001907E4"/>
    <w:pPr>
      <w:spacing w:before="100" w:beforeAutospacing="1" w:after="100" w:afterAutospacing="1"/>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49262">
      <w:bodyDiv w:val="1"/>
      <w:marLeft w:val="0"/>
      <w:marRight w:val="0"/>
      <w:marTop w:val="0"/>
      <w:marBottom w:val="0"/>
      <w:divBdr>
        <w:top w:val="none" w:sz="0" w:space="0" w:color="auto"/>
        <w:left w:val="none" w:sz="0" w:space="0" w:color="auto"/>
        <w:bottom w:val="none" w:sz="0" w:space="0" w:color="auto"/>
        <w:right w:val="none" w:sz="0" w:space="0" w:color="auto"/>
      </w:divBdr>
    </w:div>
    <w:div w:id="364603123">
      <w:bodyDiv w:val="1"/>
      <w:marLeft w:val="0"/>
      <w:marRight w:val="0"/>
      <w:marTop w:val="0"/>
      <w:marBottom w:val="0"/>
      <w:divBdr>
        <w:top w:val="none" w:sz="0" w:space="0" w:color="auto"/>
        <w:left w:val="none" w:sz="0" w:space="0" w:color="auto"/>
        <w:bottom w:val="none" w:sz="0" w:space="0" w:color="auto"/>
        <w:right w:val="none" w:sz="0" w:space="0" w:color="auto"/>
      </w:divBdr>
    </w:div>
    <w:div w:id="397556984">
      <w:bodyDiv w:val="1"/>
      <w:marLeft w:val="0"/>
      <w:marRight w:val="0"/>
      <w:marTop w:val="0"/>
      <w:marBottom w:val="0"/>
      <w:divBdr>
        <w:top w:val="none" w:sz="0" w:space="0" w:color="auto"/>
        <w:left w:val="none" w:sz="0" w:space="0" w:color="auto"/>
        <w:bottom w:val="none" w:sz="0" w:space="0" w:color="auto"/>
        <w:right w:val="none" w:sz="0" w:space="0" w:color="auto"/>
      </w:divBdr>
    </w:div>
    <w:div w:id="456949596">
      <w:bodyDiv w:val="1"/>
      <w:marLeft w:val="0"/>
      <w:marRight w:val="0"/>
      <w:marTop w:val="0"/>
      <w:marBottom w:val="0"/>
      <w:divBdr>
        <w:top w:val="none" w:sz="0" w:space="0" w:color="auto"/>
        <w:left w:val="none" w:sz="0" w:space="0" w:color="auto"/>
        <w:bottom w:val="none" w:sz="0" w:space="0" w:color="auto"/>
        <w:right w:val="none" w:sz="0" w:space="0" w:color="auto"/>
      </w:divBdr>
    </w:div>
    <w:div w:id="553277098">
      <w:bodyDiv w:val="1"/>
      <w:marLeft w:val="0"/>
      <w:marRight w:val="0"/>
      <w:marTop w:val="0"/>
      <w:marBottom w:val="0"/>
      <w:divBdr>
        <w:top w:val="none" w:sz="0" w:space="0" w:color="auto"/>
        <w:left w:val="none" w:sz="0" w:space="0" w:color="auto"/>
        <w:bottom w:val="none" w:sz="0" w:space="0" w:color="auto"/>
        <w:right w:val="none" w:sz="0" w:space="0" w:color="auto"/>
      </w:divBdr>
    </w:div>
    <w:div w:id="620500371">
      <w:bodyDiv w:val="1"/>
      <w:marLeft w:val="0"/>
      <w:marRight w:val="0"/>
      <w:marTop w:val="0"/>
      <w:marBottom w:val="0"/>
      <w:divBdr>
        <w:top w:val="none" w:sz="0" w:space="0" w:color="auto"/>
        <w:left w:val="none" w:sz="0" w:space="0" w:color="auto"/>
        <w:bottom w:val="none" w:sz="0" w:space="0" w:color="auto"/>
        <w:right w:val="none" w:sz="0" w:space="0" w:color="auto"/>
      </w:divBdr>
    </w:div>
    <w:div w:id="651298013">
      <w:bodyDiv w:val="1"/>
      <w:marLeft w:val="0"/>
      <w:marRight w:val="0"/>
      <w:marTop w:val="0"/>
      <w:marBottom w:val="0"/>
      <w:divBdr>
        <w:top w:val="none" w:sz="0" w:space="0" w:color="auto"/>
        <w:left w:val="none" w:sz="0" w:space="0" w:color="auto"/>
        <w:bottom w:val="none" w:sz="0" w:space="0" w:color="auto"/>
        <w:right w:val="none" w:sz="0" w:space="0" w:color="auto"/>
      </w:divBdr>
    </w:div>
    <w:div w:id="955135764">
      <w:bodyDiv w:val="1"/>
      <w:marLeft w:val="0"/>
      <w:marRight w:val="0"/>
      <w:marTop w:val="0"/>
      <w:marBottom w:val="0"/>
      <w:divBdr>
        <w:top w:val="none" w:sz="0" w:space="0" w:color="auto"/>
        <w:left w:val="none" w:sz="0" w:space="0" w:color="auto"/>
        <w:bottom w:val="none" w:sz="0" w:space="0" w:color="auto"/>
        <w:right w:val="none" w:sz="0" w:space="0" w:color="auto"/>
      </w:divBdr>
    </w:div>
    <w:div w:id="968316420">
      <w:bodyDiv w:val="1"/>
      <w:marLeft w:val="0"/>
      <w:marRight w:val="0"/>
      <w:marTop w:val="0"/>
      <w:marBottom w:val="0"/>
      <w:divBdr>
        <w:top w:val="none" w:sz="0" w:space="0" w:color="auto"/>
        <w:left w:val="none" w:sz="0" w:space="0" w:color="auto"/>
        <w:bottom w:val="none" w:sz="0" w:space="0" w:color="auto"/>
        <w:right w:val="none" w:sz="0" w:space="0" w:color="auto"/>
      </w:divBdr>
    </w:div>
    <w:div w:id="1141769576">
      <w:bodyDiv w:val="1"/>
      <w:marLeft w:val="0"/>
      <w:marRight w:val="0"/>
      <w:marTop w:val="0"/>
      <w:marBottom w:val="0"/>
      <w:divBdr>
        <w:top w:val="none" w:sz="0" w:space="0" w:color="auto"/>
        <w:left w:val="none" w:sz="0" w:space="0" w:color="auto"/>
        <w:bottom w:val="none" w:sz="0" w:space="0" w:color="auto"/>
        <w:right w:val="none" w:sz="0" w:space="0" w:color="auto"/>
      </w:divBdr>
    </w:div>
    <w:div w:id="1225986427">
      <w:bodyDiv w:val="1"/>
      <w:marLeft w:val="0"/>
      <w:marRight w:val="0"/>
      <w:marTop w:val="0"/>
      <w:marBottom w:val="0"/>
      <w:divBdr>
        <w:top w:val="none" w:sz="0" w:space="0" w:color="auto"/>
        <w:left w:val="none" w:sz="0" w:space="0" w:color="auto"/>
        <w:bottom w:val="none" w:sz="0" w:space="0" w:color="auto"/>
        <w:right w:val="none" w:sz="0" w:space="0" w:color="auto"/>
      </w:divBdr>
    </w:div>
    <w:div w:id="1307010466">
      <w:bodyDiv w:val="1"/>
      <w:marLeft w:val="0"/>
      <w:marRight w:val="0"/>
      <w:marTop w:val="0"/>
      <w:marBottom w:val="0"/>
      <w:divBdr>
        <w:top w:val="none" w:sz="0" w:space="0" w:color="auto"/>
        <w:left w:val="none" w:sz="0" w:space="0" w:color="auto"/>
        <w:bottom w:val="none" w:sz="0" w:space="0" w:color="auto"/>
        <w:right w:val="none" w:sz="0" w:space="0" w:color="auto"/>
      </w:divBdr>
    </w:div>
    <w:div w:id="1603877469">
      <w:bodyDiv w:val="1"/>
      <w:marLeft w:val="0"/>
      <w:marRight w:val="0"/>
      <w:marTop w:val="0"/>
      <w:marBottom w:val="0"/>
      <w:divBdr>
        <w:top w:val="none" w:sz="0" w:space="0" w:color="auto"/>
        <w:left w:val="none" w:sz="0" w:space="0" w:color="auto"/>
        <w:bottom w:val="none" w:sz="0" w:space="0" w:color="auto"/>
        <w:right w:val="none" w:sz="0" w:space="0" w:color="auto"/>
      </w:divBdr>
    </w:div>
    <w:div w:id="1724139219">
      <w:bodyDiv w:val="1"/>
      <w:marLeft w:val="0"/>
      <w:marRight w:val="0"/>
      <w:marTop w:val="0"/>
      <w:marBottom w:val="0"/>
      <w:divBdr>
        <w:top w:val="none" w:sz="0" w:space="0" w:color="auto"/>
        <w:left w:val="none" w:sz="0" w:space="0" w:color="auto"/>
        <w:bottom w:val="none" w:sz="0" w:space="0" w:color="auto"/>
        <w:right w:val="none" w:sz="0" w:space="0" w:color="auto"/>
      </w:divBdr>
    </w:div>
    <w:div w:id="18742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2C5A7DC0827ABCB3C33EC48774BDC82D7F03ABE0B93D44B0EA73FA87E7KDX" TargetMode="External"/><Relationship Id="rId3" Type="http://schemas.openxmlformats.org/officeDocument/2006/relationships/styles" Target="styles.xml"/><Relationship Id="rId7" Type="http://schemas.openxmlformats.org/officeDocument/2006/relationships/hyperlink" Target="consultantplus://offline/ref=E82C5A7DC0827ABCB3C33EC48774BDC82D7E0AADE5BB3D44B0EA73FA87E7KD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82C5A7DC0827ABCB3C33EC48774BDC82D7F0AA7E8BA3D44B0EA73FA87E7K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EF07-0EB8-4FC6-B379-DE73E16B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193</Pages>
  <Words>65841</Words>
  <Characters>375300</Characters>
  <Application>Microsoft Office Word</Application>
  <DocSecurity>0</DocSecurity>
  <Lines>3127</Lines>
  <Paragraphs>880</Paragraphs>
  <ScaleCrop>false</ScaleCrop>
  <HeadingPairs>
    <vt:vector size="2" baseType="variant">
      <vt:variant>
        <vt:lpstr>Название</vt:lpstr>
      </vt:variant>
      <vt:variant>
        <vt:i4>1</vt:i4>
      </vt:variant>
    </vt:vector>
  </HeadingPairs>
  <TitlesOfParts>
    <vt:vector size="1" baseType="lpstr">
      <vt:lpstr> </vt:lpstr>
    </vt:vector>
  </TitlesOfParts>
  <Company>PG</Company>
  <LinksUpToDate>false</LinksUpToDate>
  <CharactersWithSpaces>440261</CharactersWithSpaces>
  <SharedDoc>false</SharedDoc>
  <HLinks>
    <vt:vector size="18" baseType="variant">
      <vt:variant>
        <vt:i4>786443</vt:i4>
      </vt:variant>
      <vt:variant>
        <vt:i4>6</vt:i4>
      </vt:variant>
      <vt:variant>
        <vt:i4>0</vt:i4>
      </vt:variant>
      <vt:variant>
        <vt:i4>5</vt:i4>
      </vt:variant>
      <vt:variant>
        <vt:lpwstr>consultantplus://offline/ref=E82C5A7DC0827ABCB3C33EC48774BDC82D7F0AA7E8BA3D44B0EA73FA87E7KDX</vt:lpwstr>
      </vt:variant>
      <vt:variant>
        <vt:lpwstr/>
      </vt:variant>
      <vt:variant>
        <vt:i4>786524</vt:i4>
      </vt:variant>
      <vt:variant>
        <vt:i4>3</vt:i4>
      </vt:variant>
      <vt:variant>
        <vt:i4>0</vt:i4>
      </vt:variant>
      <vt:variant>
        <vt:i4>5</vt:i4>
      </vt:variant>
      <vt:variant>
        <vt:lpwstr>consultantplus://offline/ref=E82C5A7DC0827ABCB3C33EC48774BDC82D7F03ABE0B93D44B0EA73FA87E7KDX</vt:lpwstr>
      </vt:variant>
      <vt:variant>
        <vt:lpwstr/>
      </vt:variant>
      <vt:variant>
        <vt:i4>786517</vt:i4>
      </vt:variant>
      <vt:variant>
        <vt:i4>0</vt:i4>
      </vt:variant>
      <vt:variant>
        <vt:i4>0</vt:i4>
      </vt:variant>
      <vt:variant>
        <vt:i4>5</vt:i4>
      </vt:variant>
      <vt:variant>
        <vt:lpwstr>consultantplus://offline/ref=E82C5A7DC0827ABCB3C33EC48774BDC82D7E0AADE5BB3D44B0EA73FA87E7KDX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Федорова</dc:creator>
  <cp:keywords/>
  <cp:lastModifiedBy>lawyers-01</cp:lastModifiedBy>
  <cp:revision>2</cp:revision>
  <cp:lastPrinted>2017-11-07T05:38:00Z</cp:lastPrinted>
  <dcterms:created xsi:type="dcterms:W3CDTF">2023-01-25T00:40:00Z</dcterms:created>
  <dcterms:modified xsi:type="dcterms:W3CDTF">2023-01-25T00:40:00Z</dcterms:modified>
</cp:coreProperties>
</file>