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333C79A0" wp14:editId="3212B69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BF1AAD" w:rsidRPr="008F3C6F" w:rsidRDefault="00BF1AAD" w:rsidP="00BF1AA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BF1AAD" w:rsidRDefault="00BF1AAD" w:rsidP="00BF1AA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BF1AAD" w:rsidRPr="008F3C6F" w:rsidRDefault="00BF1AAD" w:rsidP="00BF1AA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BF1AAD" w:rsidRDefault="00BF1AAD" w:rsidP="00BF1AAD"/>
    <w:p w:rsidR="00BF1AAD" w:rsidRPr="00CF1693" w:rsidRDefault="00BF1AAD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BF1AAD" w:rsidRPr="00CF1693" w:rsidRDefault="00900AAF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30 января</w:t>
      </w:r>
      <w:r w:rsidR="00BF1AAD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201</w:t>
      </w:r>
      <w:r w:rsidR="007A20EC">
        <w:rPr>
          <w:rFonts w:eastAsia="Times New Roman" w:cs="Times New Roman"/>
          <w:bCs/>
          <w:sz w:val="28"/>
          <w:szCs w:val="28"/>
          <w:lang w:eastAsia="ar-SA" w:bidi="ar-SA"/>
        </w:rPr>
        <w:t>9</w:t>
      </w:r>
      <w:r w:rsidR="00BF1AAD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tbl>
      <w:tblPr>
        <w:tblW w:w="9472" w:type="dxa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BF1AAD" w:rsidRPr="00BF1AAD" w:rsidTr="00BF1AAD">
        <w:trPr>
          <w:trHeight w:val="1180"/>
        </w:trPr>
        <w:tc>
          <w:tcPr>
            <w:tcW w:w="5353" w:type="dxa"/>
          </w:tcPr>
          <w:p w:rsidR="00BF1AAD" w:rsidRPr="00BF1AAD" w:rsidRDefault="00942FAD" w:rsidP="00B752EC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6"/>
                <w:szCs w:val="26"/>
                <w:lang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О структуре Администрации Черниговского района</w:t>
            </w:r>
            <w:r w:rsidRPr="00BF1AAD">
              <w:rPr>
                <w:rFonts w:ascii="a_BodoniOrtoTitul" w:eastAsia="Times New Roman" w:hAnsi="a_BodoniOrtoTitul" w:cs="Times New Roman"/>
                <w:b/>
                <w:sz w:val="26"/>
                <w:szCs w:val="26"/>
                <w:lang w:eastAsia="ar-SA" w:bidi="ar-SA"/>
              </w:rPr>
              <w:t xml:space="preserve"> </w:t>
            </w:r>
            <w:r w:rsidR="007162C0">
              <w:rPr>
                <w:rFonts w:ascii="a_BodoniOrtoTitul" w:eastAsia="Times New Roman" w:hAnsi="a_BodoniOrtoTitul" w:cs="Times New Roman"/>
                <w:b/>
                <w:sz w:val="26"/>
                <w:szCs w:val="26"/>
                <w:lang w:eastAsia="ar-SA" w:bidi="ar-SA"/>
              </w:rPr>
              <w:t xml:space="preserve"> </w:t>
            </w:r>
            <w:r w:rsidR="008F1743">
              <w:rPr>
                <w:rFonts w:ascii="a_BodoniOrtoTitul" w:eastAsia="Times New Roman" w:hAnsi="a_BodoniOrtoTitul" w:cs="Times New Roman"/>
                <w:b/>
                <w:sz w:val="26"/>
                <w:szCs w:val="26"/>
                <w:lang w:eastAsia="ar-SA" w:bidi="ar-SA"/>
              </w:rPr>
              <w:t xml:space="preserve"> </w:t>
            </w:r>
          </w:p>
        </w:tc>
        <w:tc>
          <w:tcPr>
            <w:tcW w:w="4119" w:type="dxa"/>
          </w:tcPr>
          <w:p w:rsidR="00BF1AAD" w:rsidRPr="00BF1AAD" w:rsidRDefault="00BF1AAD" w:rsidP="00B752EC">
            <w:pPr>
              <w:widowControl/>
              <w:snapToGrid w:val="0"/>
              <w:rPr>
                <w:rFonts w:eastAsia="Times New Roman" w:cs="Times New Roman"/>
                <w:b/>
                <w:sz w:val="26"/>
                <w:szCs w:val="26"/>
                <w:lang w:eastAsia="ar-SA" w:bidi="ar-SA"/>
              </w:rPr>
            </w:pPr>
          </w:p>
        </w:tc>
      </w:tr>
    </w:tbl>
    <w:p w:rsidR="00942FAD" w:rsidRPr="00942FAD" w:rsidRDefault="00942FAD" w:rsidP="00942F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2FAD">
        <w:rPr>
          <w:rFonts w:eastAsia="Times New Roman" w:cs="Times New Roman"/>
          <w:kern w:val="0"/>
          <w:sz w:val="28"/>
          <w:szCs w:val="28"/>
          <w:lang w:eastAsia="ru-RU" w:bidi="ar-SA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Черниговского муниципального района</w:t>
      </w:r>
    </w:p>
    <w:p w:rsidR="00942FAD" w:rsidRPr="00942FAD" w:rsidRDefault="00942FAD" w:rsidP="00942F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42FAD" w:rsidRPr="00942FAD" w:rsidRDefault="00942FAD" w:rsidP="00942F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2FA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Утвердить структуру Администрации Черниговского </w:t>
      </w:r>
      <w:r w:rsidR="00CE51B5" w:rsidRPr="00942FAD">
        <w:rPr>
          <w:rFonts w:eastAsia="Times New Roman" w:cs="Times New Roman"/>
          <w:kern w:val="0"/>
          <w:sz w:val="28"/>
          <w:szCs w:val="28"/>
          <w:lang w:eastAsia="ru-RU" w:bidi="ar-SA"/>
        </w:rPr>
        <w:t>района (</w:t>
      </w:r>
      <w:r w:rsidRPr="00942FAD">
        <w:rPr>
          <w:rFonts w:eastAsia="Times New Roman" w:cs="Times New Roman"/>
          <w:kern w:val="0"/>
          <w:sz w:val="28"/>
          <w:szCs w:val="28"/>
          <w:lang w:eastAsia="ru-RU" w:bidi="ar-SA"/>
        </w:rPr>
        <w:t>Прилагается).</w:t>
      </w:r>
    </w:p>
    <w:p w:rsidR="00942FAD" w:rsidRPr="00942FAD" w:rsidRDefault="00942FAD" w:rsidP="00942F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2FAD">
        <w:rPr>
          <w:rFonts w:eastAsia="Times New Roman" w:cs="Times New Roman"/>
          <w:kern w:val="0"/>
          <w:sz w:val="28"/>
          <w:szCs w:val="28"/>
          <w:lang w:eastAsia="ru-RU" w:bidi="ar-SA"/>
        </w:rPr>
        <w:t>2. Признать утратившим силу решение Думы Черниговского района</w:t>
      </w:r>
      <w:r w:rsidRPr="00942FA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942FA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7A20EC">
        <w:rPr>
          <w:rFonts w:eastAsia="Times New Roman" w:cs="Times New Roman"/>
          <w:kern w:val="0"/>
          <w:sz w:val="28"/>
          <w:szCs w:val="28"/>
          <w:lang w:eastAsia="ru-RU" w:bidi="ar-SA"/>
        </w:rPr>
        <w:t>12.12.2018</w:t>
      </w:r>
      <w:r w:rsidRPr="00942FA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№ </w:t>
      </w:r>
      <w:r w:rsidR="007A20EC">
        <w:rPr>
          <w:rFonts w:eastAsia="Times New Roman" w:cs="Times New Roman"/>
          <w:kern w:val="0"/>
          <w:sz w:val="28"/>
          <w:szCs w:val="28"/>
          <w:lang w:eastAsia="ru-RU" w:bidi="ar-SA"/>
        </w:rPr>
        <w:t>134</w:t>
      </w:r>
      <w:r w:rsidRPr="00942FAD">
        <w:rPr>
          <w:rFonts w:eastAsia="Times New Roman" w:cs="Times New Roman"/>
          <w:kern w:val="0"/>
          <w:sz w:val="28"/>
          <w:szCs w:val="28"/>
          <w:lang w:eastAsia="ru-RU" w:bidi="ar-SA"/>
        </w:rPr>
        <w:t>-НПА «О структуре Администрации Черниговского района».</w:t>
      </w:r>
    </w:p>
    <w:p w:rsidR="00942FAD" w:rsidRPr="00942FAD" w:rsidRDefault="00942FAD" w:rsidP="00942F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2FA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 Настоящее решение </w:t>
      </w:r>
      <w:r w:rsidR="007A20E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вступает в силу с момента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опубликовани</w:t>
      </w:r>
      <w:r w:rsidR="007A20EC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42FAD">
        <w:rPr>
          <w:rFonts w:eastAsia="Times New Roman" w:cs="Times New Roman"/>
          <w:kern w:val="0"/>
          <w:sz w:val="28"/>
          <w:szCs w:val="28"/>
          <w:lang w:eastAsia="ru-RU" w:bidi="ar-SA"/>
        </w:rPr>
        <w:t>в «Вестнике нормативных правовых актов Черниговского района» приложения к газете «Новое время»</w:t>
      </w:r>
      <w:r w:rsidR="007A20E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BF1AAD" w:rsidRDefault="00BF1AAD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B674F" w:rsidRDefault="003B674F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B674F" w:rsidRPr="003B674F" w:rsidRDefault="003B674F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BF1AAD" w:rsidRPr="003B674F" w:rsidRDefault="00BF1AAD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Глава Черниговского района                                                              В.Н. Сёмкин</w:t>
      </w:r>
    </w:p>
    <w:p w:rsidR="00BF1AAD" w:rsidRPr="003B674F" w:rsidRDefault="00BF1AAD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BF1AAD" w:rsidRPr="003B674F" w:rsidRDefault="00490A49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31 января</w:t>
      </w:r>
      <w:r w:rsidR="00BF1AAD" w:rsidRPr="003B674F">
        <w:rPr>
          <w:rFonts w:eastAsia="Times New Roman" w:cs="Times New Roman"/>
          <w:sz w:val="28"/>
          <w:szCs w:val="28"/>
          <w:lang w:eastAsia="ar-SA" w:bidi="ar-SA"/>
        </w:rPr>
        <w:t xml:space="preserve"> 201</w:t>
      </w:r>
      <w:r w:rsidR="007A20EC">
        <w:rPr>
          <w:rFonts w:eastAsia="Times New Roman" w:cs="Times New Roman"/>
          <w:sz w:val="28"/>
          <w:szCs w:val="28"/>
          <w:lang w:eastAsia="ar-SA" w:bidi="ar-SA"/>
        </w:rPr>
        <w:t>9</w:t>
      </w:r>
      <w:r w:rsidR="00BF1AAD" w:rsidRPr="003B674F">
        <w:rPr>
          <w:rFonts w:eastAsia="Times New Roman" w:cs="Times New Roman"/>
          <w:sz w:val="28"/>
          <w:szCs w:val="28"/>
          <w:lang w:eastAsia="ar-SA" w:bidi="ar-SA"/>
        </w:rPr>
        <w:t xml:space="preserve"> года</w:t>
      </w:r>
    </w:p>
    <w:p w:rsidR="00BF1AAD" w:rsidRPr="003B674F" w:rsidRDefault="00BF1AAD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 xml:space="preserve">№ </w:t>
      </w:r>
      <w:r w:rsidR="00490A49">
        <w:rPr>
          <w:rFonts w:eastAsia="Times New Roman" w:cs="Times New Roman"/>
          <w:sz w:val="28"/>
          <w:szCs w:val="28"/>
          <w:lang w:eastAsia="ar-SA" w:bidi="ar-SA"/>
        </w:rPr>
        <w:t>144</w:t>
      </w:r>
      <w:r w:rsidRPr="003B674F">
        <w:rPr>
          <w:rFonts w:eastAsia="Times New Roman" w:cs="Times New Roman"/>
          <w:sz w:val="28"/>
          <w:szCs w:val="28"/>
          <w:lang w:eastAsia="ar-SA" w:bidi="ar-SA"/>
        </w:rPr>
        <w:t xml:space="preserve">-НПА </w:t>
      </w:r>
    </w:p>
    <w:p w:rsidR="003B674F" w:rsidRPr="003B674F" w:rsidRDefault="003B674F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3B674F" w:rsidRPr="003B674F" w:rsidRDefault="003B674F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3B674F" w:rsidRDefault="003B674F" w:rsidP="00BF1AAD">
      <w:pPr>
        <w:widowControl/>
        <w:jc w:val="both"/>
        <w:rPr>
          <w:rFonts w:eastAsia="Times New Roman" w:cs="Times New Roman"/>
          <w:sz w:val="26"/>
          <w:szCs w:val="26"/>
          <w:lang w:eastAsia="ar-SA" w:bidi="ar-SA"/>
        </w:rPr>
      </w:pPr>
    </w:p>
    <w:p w:rsidR="003B674F" w:rsidRDefault="003B674F" w:rsidP="00BF1AAD">
      <w:pPr>
        <w:widowControl/>
        <w:jc w:val="both"/>
        <w:rPr>
          <w:rFonts w:eastAsia="Times New Roman" w:cs="Times New Roman"/>
          <w:sz w:val="26"/>
          <w:szCs w:val="26"/>
          <w:lang w:eastAsia="ar-SA" w:bidi="ar-SA"/>
        </w:rPr>
      </w:pPr>
    </w:p>
    <w:p w:rsidR="003B674F" w:rsidRDefault="003B674F" w:rsidP="00BF1AAD">
      <w:pPr>
        <w:widowControl/>
        <w:jc w:val="both"/>
        <w:rPr>
          <w:rFonts w:eastAsia="Times New Roman" w:cs="Times New Roman"/>
          <w:sz w:val="26"/>
          <w:szCs w:val="26"/>
          <w:lang w:eastAsia="ar-SA" w:bidi="ar-SA"/>
        </w:rPr>
      </w:pPr>
    </w:p>
    <w:p w:rsidR="003B674F" w:rsidRDefault="003B674F" w:rsidP="00BF1AAD">
      <w:pPr>
        <w:widowControl/>
        <w:jc w:val="both"/>
        <w:rPr>
          <w:rFonts w:eastAsia="Times New Roman" w:cs="Times New Roman"/>
          <w:sz w:val="26"/>
          <w:szCs w:val="26"/>
          <w:lang w:eastAsia="ar-SA" w:bidi="ar-SA"/>
        </w:rPr>
      </w:pPr>
    </w:p>
    <w:p w:rsidR="003B674F" w:rsidRDefault="003B674F" w:rsidP="00BF1AAD">
      <w:pPr>
        <w:widowControl/>
        <w:jc w:val="both"/>
        <w:rPr>
          <w:rFonts w:eastAsia="Times New Roman" w:cs="Times New Roman"/>
          <w:sz w:val="26"/>
          <w:szCs w:val="26"/>
          <w:lang w:eastAsia="ar-SA" w:bidi="ar-SA"/>
        </w:rPr>
      </w:pPr>
    </w:p>
    <w:p w:rsidR="003B674F" w:rsidRDefault="003B674F" w:rsidP="00BF1AAD">
      <w:pPr>
        <w:widowControl/>
        <w:jc w:val="both"/>
        <w:rPr>
          <w:rFonts w:eastAsia="Times New Roman" w:cs="Times New Roman"/>
          <w:sz w:val="26"/>
          <w:szCs w:val="26"/>
          <w:lang w:eastAsia="ar-SA" w:bidi="ar-SA"/>
        </w:rPr>
      </w:pPr>
    </w:p>
    <w:p w:rsidR="003B674F" w:rsidRDefault="003B674F" w:rsidP="00BF1AAD">
      <w:pPr>
        <w:widowControl/>
        <w:jc w:val="both"/>
        <w:rPr>
          <w:rFonts w:eastAsia="Times New Roman" w:cs="Times New Roman"/>
          <w:sz w:val="26"/>
          <w:szCs w:val="26"/>
          <w:lang w:eastAsia="ar-SA" w:bidi="ar-SA"/>
        </w:rPr>
      </w:pPr>
    </w:p>
    <w:p w:rsidR="003B674F" w:rsidRDefault="003B674F" w:rsidP="00BF1AAD">
      <w:pPr>
        <w:widowControl/>
        <w:jc w:val="both"/>
        <w:rPr>
          <w:rFonts w:eastAsia="Times New Roman" w:cs="Times New Roman"/>
          <w:sz w:val="26"/>
          <w:szCs w:val="26"/>
          <w:lang w:eastAsia="ar-SA" w:bidi="ar-SA"/>
        </w:rPr>
      </w:pPr>
    </w:p>
    <w:p w:rsidR="003B674F" w:rsidRDefault="003B674F" w:rsidP="00BF1AAD">
      <w:pPr>
        <w:widowControl/>
        <w:jc w:val="both"/>
        <w:rPr>
          <w:rFonts w:eastAsia="Times New Roman" w:cs="Times New Roman"/>
          <w:sz w:val="26"/>
          <w:szCs w:val="26"/>
          <w:lang w:eastAsia="ar-SA" w:bidi="ar-SA"/>
        </w:rPr>
      </w:pPr>
    </w:p>
    <w:p w:rsidR="003B674F" w:rsidRDefault="003B674F" w:rsidP="00BF1AAD">
      <w:pPr>
        <w:widowControl/>
        <w:jc w:val="both"/>
        <w:rPr>
          <w:rFonts w:eastAsia="Times New Roman" w:cs="Times New Roman"/>
          <w:sz w:val="26"/>
          <w:szCs w:val="26"/>
          <w:lang w:eastAsia="ar-SA" w:bidi="ar-SA"/>
        </w:rPr>
      </w:pPr>
    </w:p>
    <w:p w:rsidR="00942FAD" w:rsidRDefault="00942FAD" w:rsidP="00BF1AAD">
      <w:pPr>
        <w:widowControl/>
        <w:jc w:val="both"/>
        <w:rPr>
          <w:rFonts w:eastAsia="Times New Roman" w:cs="Times New Roman"/>
          <w:sz w:val="26"/>
          <w:szCs w:val="26"/>
          <w:lang w:eastAsia="ar-SA" w:bidi="ar-SA"/>
        </w:rPr>
        <w:sectPr w:rsidR="00942FAD" w:rsidSect="00BF1AAD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3B674F" w:rsidRPr="008F3C6F" w:rsidRDefault="00942FAD" w:rsidP="003B674F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lastRenderedPageBreak/>
        <w:t>П</w:t>
      </w:r>
      <w:r w:rsidR="003B674F" w:rsidRPr="008F3C6F">
        <w:rPr>
          <w:rFonts w:eastAsia="Times New Roman" w:cs="Times New Roman"/>
          <w:b/>
          <w:lang w:eastAsia="ar-SA" w:bidi="ar-SA"/>
        </w:rPr>
        <w:t>риложение</w:t>
      </w:r>
      <w:r w:rsidR="003B674F">
        <w:rPr>
          <w:rFonts w:eastAsia="Times New Roman" w:cs="Times New Roman"/>
          <w:b/>
          <w:lang w:eastAsia="ar-SA" w:bidi="ar-SA"/>
        </w:rPr>
        <w:t xml:space="preserve"> </w:t>
      </w:r>
      <w:r w:rsidR="003B674F"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3B674F" w:rsidRPr="008F3C6F" w:rsidRDefault="003B674F" w:rsidP="003B674F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3B674F" w:rsidRDefault="003B674F" w:rsidP="003B674F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490A49">
        <w:rPr>
          <w:rFonts w:eastAsia="Times New Roman" w:cs="Times New Roman"/>
          <w:b/>
          <w:lang w:eastAsia="ar-SA" w:bidi="ar-SA"/>
        </w:rPr>
        <w:t>31.01.2019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490A49">
        <w:rPr>
          <w:rFonts w:eastAsia="Times New Roman" w:cs="Times New Roman"/>
          <w:b/>
          <w:lang w:eastAsia="ar-SA" w:bidi="ar-SA"/>
        </w:rPr>
        <w:t>144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7A20EC" w:rsidRDefault="007A20EC" w:rsidP="0053424B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55B04" w:rsidRPr="003D3BB9" w:rsidRDefault="007A20EC" w:rsidP="00FF0904">
      <w:pPr>
        <w:tabs>
          <w:tab w:val="left" w:pos="1355"/>
        </w:tabs>
        <w:ind w:left="426" w:right="-741"/>
        <w:rPr>
          <w:sz w:val="28"/>
          <w:szCs w:val="28"/>
        </w:rPr>
      </w:pPr>
      <w:r>
        <w:rPr>
          <w:rFonts w:eastAsia="Times New Roman" w:cs="Times New Roman"/>
          <w:lang w:eastAsia="ar-SA" w:bidi="ar-SA"/>
        </w:rPr>
        <w:tab/>
      </w:r>
      <w:bookmarkStart w:id="0" w:name="_GoBack"/>
      <w:r w:rsidR="00FF0904">
        <w:rPr>
          <w:rFonts w:eastAsia="Times New Roman" w:cs="Times New Roman"/>
          <w:noProof/>
          <w:lang w:eastAsia="ru-RU" w:bidi="ar-SA"/>
        </w:rPr>
        <w:drawing>
          <wp:inline distT="0" distB="0" distL="0" distR="0">
            <wp:extent cx="9515475" cy="4752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5B04" w:rsidRPr="003D3BB9" w:rsidSect="00490A49">
      <w:pgSz w:w="16838" w:h="11906" w:orient="landscape"/>
      <w:pgMar w:top="1701" w:right="1418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3C" w:rsidRDefault="005F0D3C" w:rsidP="0053424B">
      <w:r>
        <w:separator/>
      </w:r>
    </w:p>
  </w:endnote>
  <w:endnote w:type="continuationSeparator" w:id="0">
    <w:p w:rsidR="005F0D3C" w:rsidRDefault="005F0D3C" w:rsidP="0053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3C" w:rsidRDefault="005F0D3C" w:rsidP="0053424B">
      <w:r>
        <w:separator/>
      </w:r>
    </w:p>
  </w:footnote>
  <w:footnote w:type="continuationSeparator" w:id="0">
    <w:p w:rsidR="005F0D3C" w:rsidRDefault="005F0D3C" w:rsidP="00534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9"/>
    <w:rsid w:val="000E0542"/>
    <w:rsid w:val="003B674F"/>
    <w:rsid w:val="003D3BB9"/>
    <w:rsid w:val="00455B04"/>
    <w:rsid w:val="00490A49"/>
    <w:rsid w:val="0053424B"/>
    <w:rsid w:val="005F0D3C"/>
    <w:rsid w:val="006953E5"/>
    <w:rsid w:val="006C6298"/>
    <w:rsid w:val="007162C0"/>
    <w:rsid w:val="0075413E"/>
    <w:rsid w:val="007757E2"/>
    <w:rsid w:val="007A20EC"/>
    <w:rsid w:val="00861125"/>
    <w:rsid w:val="008F1743"/>
    <w:rsid w:val="00900AAF"/>
    <w:rsid w:val="00915624"/>
    <w:rsid w:val="00924929"/>
    <w:rsid w:val="00942FAD"/>
    <w:rsid w:val="00BF1AAD"/>
    <w:rsid w:val="00CE51B5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A047-325C-4EA9-B76B-9873F41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7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7E2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7E2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942F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No Spacing"/>
    <w:rsid w:val="00942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Mangal"/>
      <w:kern w:val="3"/>
      <w:sz w:val="24"/>
      <w:szCs w:val="21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3424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53424B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53424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53424B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lawyers-01</cp:lastModifiedBy>
  <cp:revision>3</cp:revision>
  <cp:lastPrinted>2019-01-18T00:41:00Z</cp:lastPrinted>
  <dcterms:created xsi:type="dcterms:W3CDTF">2019-01-31T03:56:00Z</dcterms:created>
  <dcterms:modified xsi:type="dcterms:W3CDTF">2019-02-05T04:58:00Z</dcterms:modified>
</cp:coreProperties>
</file>