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D9" w:rsidRPr="00DC53D9" w:rsidRDefault="00DC53D9" w:rsidP="00DC53D9">
      <w:pPr>
        <w:jc w:val="center"/>
        <w:rPr>
          <w:rFonts w:ascii="a_BodoniOrtoTitulNr" w:hAnsi="a_BodoniOrtoTitulNr"/>
          <w:bCs/>
          <w:caps/>
          <w:sz w:val="32"/>
          <w:szCs w:val="32"/>
        </w:rPr>
      </w:pPr>
      <w:r w:rsidRPr="00DC53D9">
        <w:rPr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60007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3D9" w:rsidRPr="00DC53D9" w:rsidRDefault="00DC53D9" w:rsidP="00DC53D9">
      <w:pPr>
        <w:jc w:val="center"/>
        <w:rPr>
          <w:b/>
          <w:bCs/>
          <w:caps/>
          <w:sz w:val="36"/>
          <w:szCs w:val="36"/>
        </w:rPr>
      </w:pPr>
      <w:r w:rsidRPr="00DC53D9">
        <w:rPr>
          <w:b/>
          <w:bCs/>
          <w:caps/>
          <w:sz w:val="36"/>
          <w:szCs w:val="36"/>
        </w:rPr>
        <w:t>ДУМА Черниговского РАЙОНА</w:t>
      </w:r>
    </w:p>
    <w:p w:rsidR="00DC53D9" w:rsidRPr="00DC53D9" w:rsidRDefault="00DC53D9" w:rsidP="00DC53D9">
      <w:pPr>
        <w:rPr>
          <w:sz w:val="28"/>
          <w:szCs w:val="28"/>
        </w:rPr>
      </w:pPr>
      <w:r w:rsidRPr="00DC53D9">
        <w:rPr>
          <w:sz w:val="28"/>
          <w:szCs w:val="28"/>
        </w:rPr>
        <w:t>________________________________________________________________</w:t>
      </w:r>
    </w:p>
    <w:p w:rsidR="00DC53D9" w:rsidRPr="00DC53D9" w:rsidRDefault="00DC53D9" w:rsidP="00DC53D9">
      <w:pPr>
        <w:keepNext/>
        <w:numPr>
          <w:ilvl w:val="1"/>
          <w:numId w:val="1"/>
        </w:numPr>
        <w:tabs>
          <w:tab w:val="clear" w:pos="0"/>
          <w:tab w:val="num" w:pos="576"/>
        </w:tabs>
        <w:jc w:val="center"/>
        <w:outlineLvl w:val="1"/>
        <w:rPr>
          <w:b/>
          <w:bCs/>
          <w:sz w:val="32"/>
          <w:szCs w:val="32"/>
        </w:rPr>
      </w:pPr>
      <w:r w:rsidRPr="00DC53D9">
        <w:rPr>
          <w:b/>
          <w:bCs/>
          <w:sz w:val="32"/>
          <w:szCs w:val="32"/>
        </w:rPr>
        <w:t>РЕШЕНИЕ</w:t>
      </w:r>
    </w:p>
    <w:p w:rsidR="00DC53D9" w:rsidRPr="00DC53D9" w:rsidRDefault="00DC53D9" w:rsidP="00DC53D9">
      <w:pPr>
        <w:rPr>
          <w:sz w:val="28"/>
          <w:szCs w:val="28"/>
        </w:rPr>
      </w:pPr>
    </w:p>
    <w:p w:rsidR="00DC53D9" w:rsidRPr="00DC53D9" w:rsidRDefault="00DC53D9" w:rsidP="00DC53D9">
      <w:pPr>
        <w:jc w:val="right"/>
        <w:rPr>
          <w:bCs/>
          <w:sz w:val="28"/>
          <w:szCs w:val="28"/>
        </w:rPr>
      </w:pPr>
      <w:r w:rsidRPr="00DC53D9">
        <w:rPr>
          <w:bCs/>
          <w:sz w:val="28"/>
          <w:szCs w:val="28"/>
        </w:rPr>
        <w:t>Принято решением Думы Черниговского района</w:t>
      </w:r>
    </w:p>
    <w:p w:rsidR="00DC53D9" w:rsidRPr="00DC53D9" w:rsidRDefault="00907DC5" w:rsidP="00DC53D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29 мая 2019</w:t>
      </w:r>
      <w:r w:rsidR="00DC53D9" w:rsidRPr="00DC53D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204</w:t>
      </w:r>
    </w:p>
    <w:p w:rsidR="00DC53D9" w:rsidRPr="00DC53D9" w:rsidRDefault="00DC53D9" w:rsidP="00DC53D9">
      <w:pPr>
        <w:rPr>
          <w:b/>
          <w:bCs/>
          <w:sz w:val="28"/>
          <w:szCs w:val="28"/>
        </w:rPr>
      </w:pPr>
    </w:p>
    <w:p w:rsidR="00DC53D9" w:rsidRPr="00DC53D9" w:rsidRDefault="00DC53D9" w:rsidP="00DC53D9">
      <w:pPr>
        <w:snapToGrid w:val="0"/>
        <w:ind w:right="5242"/>
        <w:jc w:val="both"/>
        <w:rPr>
          <w:b/>
          <w:sz w:val="28"/>
          <w:szCs w:val="28"/>
        </w:rPr>
      </w:pPr>
      <w:r w:rsidRPr="00DC53D9">
        <w:rPr>
          <w:b/>
          <w:sz w:val="28"/>
          <w:szCs w:val="28"/>
        </w:rPr>
        <w:t xml:space="preserve">О внесении изменений в   Устав </w:t>
      </w:r>
    </w:p>
    <w:p w:rsidR="00DC53D9" w:rsidRPr="00DC53D9" w:rsidRDefault="00DC53D9" w:rsidP="00DC53D9">
      <w:pPr>
        <w:snapToGrid w:val="0"/>
        <w:ind w:right="5242"/>
        <w:jc w:val="both"/>
        <w:rPr>
          <w:b/>
          <w:sz w:val="28"/>
          <w:szCs w:val="28"/>
        </w:rPr>
      </w:pPr>
      <w:r w:rsidRPr="00DC53D9">
        <w:rPr>
          <w:b/>
          <w:sz w:val="28"/>
          <w:szCs w:val="28"/>
        </w:rPr>
        <w:t xml:space="preserve">Черниговского муниципального района  </w:t>
      </w:r>
    </w:p>
    <w:p w:rsidR="00DC53D9" w:rsidRPr="00DC53D9" w:rsidRDefault="00DC53D9" w:rsidP="00DC53D9">
      <w:pPr>
        <w:snapToGrid w:val="0"/>
        <w:jc w:val="both"/>
        <w:rPr>
          <w:b/>
          <w:sz w:val="28"/>
          <w:szCs w:val="28"/>
        </w:rPr>
      </w:pPr>
    </w:p>
    <w:p w:rsidR="00DC53D9" w:rsidRPr="00DC53D9" w:rsidRDefault="00DC53D9" w:rsidP="00DC53D9">
      <w:pPr>
        <w:ind w:firstLine="709"/>
        <w:jc w:val="both"/>
        <w:rPr>
          <w:sz w:val="28"/>
          <w:szCs w:val="28"/>
        </w:rPr>
      </w:pPr>
      <w:r w:rsidRPr="00DC53D9">
        <w:rPr>
          <w:sz w:val="28"/>
          <w:szCs w:val="28"/>
        </w:rPr>
        <w:t xml:space="preserve">В целях приведения Устава Черниговского муниципального района, в соответствие с действующим законодательством, руководствуясь Федеральным Законом от 06.10.2003 года № 131-ФЗ «Об общих принципах организации местного самоуправления в Российской Федерации», Уставом Черниговского муниципального района </w:t>
      </w:r>
    </w:p>
    <w:p w:rsidR="00DC53D9" w:rsidRDefault="00DC53D9" w:rsidP="00DC53D9">
      <w:pPr>
        <w:ind w:firstLine="709"/>
        <w:jc w:val="both"/>
        <w:rPr>
          <w:sz w:val="28"/>
          <w:szCs w:val="28"/>
        </w:rPr>
      </w:pPr>
    </w:p>
    <w:p w:rsidR="00DC53D9" w:rsidRPr="00DC53D9" w:rsidRDefault="00DC53D9" w:rsidP="00DC53D9">
      <w:pPr>
        <w:ind w:firstLine="709"/>
        <w:jc w:val="both"/>
        <w:rPr>
          <w:sz w:val="28"/>
          <w:szCs w:val="28"/>
        </w:rPr>
      </w:pPr>
      <w:r w:rsidRPr="00DC53D9">
        <w:rPr>
          <w:sz w:val="28"/>
          <w:szCs w:val="28"/>
        </w:rPr>
        <w:t>1.Внести в Устав Черниговского муниципального района следующие изменения:</w:t>
      </w:r>
    </w:p>
    <w:p w:rsidR="00DC53D9" w:rsidRPr="00DC53D9" w:rsidRDefault="00DC53D9" w:rsidP="00DC53D9">
      <w:pPr>
        <w:ind w:firstLine="709"/>
        <w:jc w:val="both"/>
        <w:rPr>
          <w:b/>
          <w:bCs/>
          <w:sz w:val="28"/>
          <w:szCs w:val="28"/>
        </w:rPr>
      </w:pPr>
    </w:p>
    <w:p w:rsidR="00F9373F" w:rsidRDefault="00F9373F" w:rsidP="00DC53D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bookmarkStart w:id="0" w:name="_GoBack"/>
      <w:bookmarkEnd w:id="0"/>
      <w:r w:rsidRPr="00F9373F">
        <w:rPr>
          <w:b/>
          <w:bCs/>
          <w:sz w:val="28"/>
          <w:szCs w:val="28"/>
        </w:rPr>
        <w:t xml:space="preserve">в статье 4 Устава Черниговского района слова </w:t>
      </w:r>
      <w:r w:rsidRPr="00F9373F">
        <w:rPr>
          <w:bCs/>
          <w:sz w:val="28"/>
          <w:szCs w:val="28"/>
        </w:rPr>
        <w:t>«Почетный житель»</w:t>
      </w:r>
      <w:r w:rsidRPr="00F9373F">
        <w:rPr>
          <w:b/>
          <w:bCs/>
          <w:sz w:val="28"/>
          <w:szCs w:val="28"/>
        </w:rPr>
        <w:t xml:space="preserve"> заменить словами </w:t>
      </w:r>
      <w:r w:rsidRPr="00F9373F">
        <w:rPr>
          <w:bCs/>
          <w:sz w:val="28"/>
          <w:szCs w:val="28"/>
        </w:rPr>
        <w:t>«Почетный гражданин»</w:t>
      </w:r>
      <w:r>
        <w:rPr>
          <w:bCs/>
          <w:sz w:val="28"/>
          <w:szCs w:val="28"/>
        </w:rPr>
        <w:t>.</w:t>
      </w:r>
    </w:p>
    <w:p w:rsidR="00F9373F" w:rsidRDefault="00F9373F" w:rsidP="00F9373F">
      <w:pPr>
        <w:tabs>
          <w:tab w:val="left" w:pos="1225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C53D9" w:rsidRPr="00DC53D9" w:rsidRDefault="00F9373F" w:rsidP="00DC53D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C53D9" w:rsidRPr="00DC53D9">
        <w:rPr>
          <w:b/>
          <w:bCs/>
          <w:sz w:val="28"/>
          <w:szCs w:val="28"/>
        </w:rPr>
        <w:t>) пункт 6.2 части 1 статьи 5 Устава Черниговского муниципального района изложить в следующей редакции:</w:t>
      </w:r>
    </w:p>
    <w:p w:rsidR="00DC53D9" w:rsidRPr="00DC53D9" w:rsidRDefault="00DC53D9" w:rsidP="00DC53D9">
      <w:pPr>
        <w:ind w:firstLine="709"/>
        <w:jc w:val="both"/>
        <w:rPr>
          <w:bCs/>
          <w:sz w:val="28"/>
          <w:szCs w:val="28"/>
        </w:rPr>
      </w:pPr>
      <w:r w:rsidRPr="00DC53D9">
        <w:rPr>
          <w:bCs/>
          <w:sz w:val="28"/>
          <w:szCs w:val="28"/>
        </w:rPr>
        <w:t>«6.2)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конфликтов;».</w:t>
      </w:r>
    </w:p>
    <w:p w:rsidR="00DC53D9" w:rsidRPr="00DC53D9" w:rsidRDefault="00DC53D9" w:rsidP="00DC53D9">
      <w:pPr>
        <w:ind w:firstLine="709"/>
        <w:jc w:val="both"/>
        <w:rPr>
          <w:b/>
          <w:bCs/>
          <w:sz w:val="28"/>
          <w:szCs w:val="28"/>
        </w:rPr>
      </w:pPr>
    </w:p>
    <w:p w:rsidR="00DC53D9" w:rsidRPr="00DC53D9" w:rsidRDefault="00F9373F" w:rsidP="00DC53D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C53D9" w:rsidRPr="00DC53D9">
        <w:rPr>
          <w:b/>
          <w:bCs/>
          <w:sz w:val="28"/>
          <w:szCs w:val="28"/>
        </w:rPr>
        <w:t>) в статье 8 Устава Черниговского муниципального района:</w:t>
      </w:r>
    </w:p>
    <w:p w:rsidR="00DC53D9" w:rsidRPr="00DC53D9" w:rsidRDefault="00DC53D9" w:rsidP="00DC53D9">
      <w:pPr>
        <w:ind w:firstLine="709"/>
        <w:jc w:val="both"/>
        <w:rPr>
          <w:bCs/>
          <w:sz w:val="28"/>
          <w:szCs w:val="28"/>
        </w:rPr>
      </w:pPr>
      <w:proofErr w:type="gramStart"/>
      <w:r w:rsidRPr="00DC53D9">
        <w:rPr>
          <w:bCs/>
          <w:sz w:val="28"/>
          <w:szCs w:val="28"/>
        </w:rPr>
        <w:t>а</w:t>
      </w:r>
      <w:proofErr w:type="gramEnd"/>
      <w:r w:rsidRPr="00DC53D9">
        <w:rPr>
          <w:bCs/>
          <w:sz w:val="28"/>
          <w:szCs w:val="28"/>
        </w:rPr>
        <w:t>) часть 2 изложить в следующей редакции:</w:t>
      </w:r>
    </w:p>
    <w:p w:rsidR="00DC53D9" w:rsidRPr="00DC53D9" w:rsidRDefault="00DC53D9" w:rsidP="00DC53D9">
      <w:pPr>
        <w:ind w:firstLine="709"/>
        <w:jc w:val="both"/>
        <w:rPr>
          <w:bCs/>
          <w:sz w:val="28"/>
          <w:szCs w:val="28"/>
        </w:rPr>
      </w:pPr>
      <w:r w:rsidRPr="00DC53D9">
        <w:rPr>
          <w:bCs/>
          <w:sz w:val="28"/>
          <w:szCs w:val="28"/>
        </w:rPr>
        <w:t>«2.</w:t>
      </w:r>
      <w:r w:rsidRPr="00DC53D9">
        <w:rPr>
          <w:sz w:val="28"/>
          <w:szCs w:val="28"/>
        </w:rPr>
        <w:t xml:space="preserve"> </w:t>
      </w:r>
      <w:r w:rsidRPr="00DC53D9">
        <w:rPr>
          <w:bCs/>
          <w:sz w:val="28"/>
          <w:szCs w:val="28"/>
        </w:rPr>
        <w:t>Наряду с предусмотренными частью 1 настоящей статьи формами непосредственного участия населения в осуществлении местного самоуправления, жители Черниговского муниципального района вправе участвовать в иных формах, не противоречащих Конституции Российской Федерации, федеральным законам и законам Приморского края.»</w:t>
      </w:r>
    </w:p>
    <w:p w:rsidR="00DC53D9" w:rsidRPr="00DC53D9" w:rsidRDefault="00DC53D9" w:rsidP="00DC53D9">
      <w:pPr>
        <w:ind w:firstLine="709"/>
        <w:jc w:val="both"/>
        <w:rPr>
          <w:bCs/>
          <w:sz w:val="28"/>
          <w:szCs w:val="28"/>
        </w:rPr>
      </w:pPr>
      <w:proofErr w:type="gramStart"/>
      <w:r w:rsidRPr="00DC53D9">
        <w:rPr>
          <w:bCs/>
          <w:sz w:val="28"/>
          <w:szCs w:val="28"/>
        </w:rPr>
        <w:lastRenderedPageBreak/>
        <w:t>б</w:t>
      </w:r>
      <w:proofErr w:type="gramEnd"/>
      <w:r w:rsidRPr="00DC53D9">
        <w:rPr>
          <w:bCs/>
          <w:sz w:val="28"/>
          <w:szCs w:val="28"/>
        </w:rPr>
        <w:t>) дополнить частью 3 следующего содержания:</w:t>
      </w:r>
    </w:p>
    <w:p w:rsidR="00DC53D9" w:rsidRDefault="00DC53D9" w:rsidP="00DC53D9">
      <w:pPr>
        <w:ind w:firstLine="709"/>
        <w:jc w:val="both"/>
        <w:rPr>
          <w:bCs/>
          <w:sz w:val="28"/>
          <w:szCs w:val="28"/>
        </w:rPr>
      </w:pPr>
      <w:r w:rsidRPr="00DC53D9">
        <w:rPr>
          <w:bCs/>
          <w:sz w:val="28"/>
          <w:szCs w:val="28"/>
        </w:rPr>
        <w:t>«3. Органы местного самоуправления и должностные лица местного самоуправления Черниговского муниципального района обязаны содействовать населению в непосредственном осуществлении местного самоуправления.»</w:t>
      </w:r>
    </w:p>
    <w:p w:rsidR="008B679F" w:rsidRDefault="008B679F" w:rsidP="00DC53D9">
      <w:pPr>
        <w:ind w:firstLine="709"/>
        <w:jc w:val="both"/>
        <w:rPr>
          <w:bCs/>
          <w:sz w:val="28"/>
          <w:szCs w:val="28"/>
        </w:rPr>
      </w:pPr>
    </w:p>
    <w:p w:rsidR="00F9373F" w:rsidRDefault="00F9373F" w:rsidP="00DC53D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4)</w:t>
      </w:r>
      <w:r w:rsidRPr="00F9373F">
        <w:t xml:space="preserve"> </w:t>
      </w:r>
      <w:r w:rsidRPr="00F9373F">
        <w:rPr>
          <w:b/>
          <w:bCs/>
          <w:sz w:val="28"/>
          <w:szCs w:val="28"/>
        </w:rPr>
        <w:t xml:space="preserve">в части 6 статьи 29 Устава Черниговского района слова </w:t>
      </w:r>
      <w:r w:rsidRPr="00F9373F">
        <w:rPr>
          <w:bCs/>
          <w:sz w:val="28"/>
          <w:szCs w:val="28"/>
        </w:rPr>
        <w:t>«почетных жителей»</w:t>
      </w:r>
      <w:r w:rsidRPr="00F9373F">
        <w:rPr>
          <w:b/>
          <w:bCs/>
          <w:sz w:val="28"/>
          <w:szCs w:val="28"/>
        </w:rPr>
        <w:t xml:space="preserve"> заменить словами </w:t>
      </w:r>
      <w:r w:rsidRPr="00F9373F">
        <w:rPr>
          <w:bCs/>
          <w:sz w:val="28"/>
          <w:szCs w:val="28"/>
        </w:rPr>
        <w:t>«почетных граждан»</w:t>
      </w:r>
    </w:p>
    <w:p w:rsidR="00F9373F" w:rsidRDefault="00F9373F" w:rsidP="00DC53D9">
      <w:pPr>
        <w:ind w:firstLine="709"/>
        <w:jc w:val="both"/>
        <w:rPr>
          <w:b/>
          <w:bCs/>
          <w:sz w:val="28"/>
          <w:szCs w:val="28"/>
        </w:rPr>
      </w:pPr>
    </w:p>
    <w:p w:rsidR="008B679F" w:rsidRPr="008B679F" w:rsidRDefault="00F9373F" w:rsidP="00DC53D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B679F" w:rsidRPr="008B679F">
        <w:rPr>
          <w:b/>
          <w:bCs/>
          <w:sz w:val="28"/>
          <w:szCs w:val="28"/>
        </w:rPr>
        <w:t xml:space="preserve">) часть 1 статьи 66 Устава Черниговского муниципального района после слов </w:t>
      </w:r>
      <w:r w:rsidR="008B679F" w:rsidRPr="008B679F">
        <w:rPr>
          <w:bCs/>
          <w:sz w:val="28"/>
          <w:szCs w:val="28"/>
        </w:rPr>
        <w:t>«прокурором Черниговского района,»</w:t>
      </w:r>
      <w:r w:rsidR="008B679F" w:rsidRPr="008B679F">
        <w:rPr>
          <w:b/>
          <w:bCs/>
          <w:sz w:val="28"/>
          <w:szCs w:val="28"/>
        </w:rPr>
        <w:t xml:space="preserve"> дополнить словами «</w:t>
      </w:r>
      <w:r w:rsidR="008B679F" w:rsidRPr="008B679F">
        <w:rPr>
          <w:bCs/>
          <w:sz w:val="28"/>
          <w:szCs w:val="28"/>
        </w:rPr>
        <w:t>Владивостокским межрайонным природоохранным прокурором,»</w:t>
      </w:r>
    </w:p>
    <w:p w:rsidR="00DC53D9" w:rsidRPr="00DC53D9" w:rsidRDefault="00DC53D9" w:rsidP="00DC53D9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:rsidR="00DC53D9" w:rsidRPr="00DC53D9" w:rsidRDefault="00DC53D9" w:rsidP="00DC53D9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DC53D9">
        <w:rPr>
          <w:bCs/>
          <w:iCs/>
          <w:color w:val="000000"/>
          <w:sz w:val="28"/>
          <w:szCs w:val="28"/>
        </w:rPr>
        <w:t>2. Настоящее решение вступает в силу с момента официального опубликования в «Вестнике нормативных правовых актов Черниговского района» - приложении к газете «Новое время.</w:t>
      </w:r>
    </w:p>
    <w:p w:rsidR="00DC53D9" w:rsidRPr="00DC53D9" w:rsidRDefault="00DC53D9" w:rsidP="00DC53D9">
      <w:pPr>
        <w:jc w:val="both"/>
        <w:rPr>
          <w:sz w:val="28"/>
          <w:szCs w:val="28"/>
        </w:rPr>
      </w:pPr>
    </w:p>
    <w:p w:rsidR="00DC53D9" w:rsidRPr="00DC53D9" w:rsidRDefault="00DC53D9" w:rsidP="00DC53D9">
      <w:pPr>
        <w:jc w:val="both"/>
        <w:rPr>
          <w:sz w:val="28"/>
          <w:szCs w:val="28"/>
        </w:rPr>
      </w:pPr>
    </w:p>
    <w:p w:rsidR="00DC53D9" w:rsidRPr="00DC53D9" w:rsidRDefault="00DC53D9" w:rsidP="00DC53D9">
      <w:pPr>
        <w:jc w:val="both"/>
        <w:rPr>
          <w:sz w:val="28"/>
          <w:szCs w:val="28"/>
        </w:rPr>
      </w:pPr>
    </w:p>
    <w:p w:rsidR="00DC53D9" w:rsidRPr="00DC53D9" w:rsidRDefault="00DC53D9" w:rsidP="00DC53D9">
      <w:pPr>
        <w:rPr>
          <w:sz w:val="28"/>
          <w:szCs w:val="28"/>
        </w:rPr>
      </w:pPr>
      <w:r w:rsidRPr="00DC53D9">
        <w:rPr>
          <w:sz w:val="28"/>
          <w:szCs w:val="28"/>
        </w:rPr>
        <w:t>Глава Черниговского района                                                              В.Н. Сёмкин</w:t>
      </w:r>
    </w:p>
    <w:p w:rsidR="000E3231" w:rsidRDefault="000E3231" w:rsidP="00DC53D9">
      <w:pPr>
        <w:rPr>
          <w:sz w:val="28"/>
          <w:szCs w:val="28"/>
        </w:rPr>
      </w:pPr>
    </w:p>
    <w:p w:rsidR="00DC53D9" w:rsidRPr="00DC53D9" w:rsidRDefault="00910303" w:rsidP="00DC53D9">
      <w:pPr>
        <w:rPr>
          <w:sz w:val="28"/>
          <w:szCs w:val="28"/>
        </w:rPr>
      </w:pPr>
      <w:r>
        <w:rPr>
          <w:sz w:val="28"/>
          <w:szCs w:val="28"/>
        </w:rPr>
        <w:t xml:space="preserve">30 мая </w:t>
      </w:r>
      <w:r w:rsidR="00DC53D9" w:rsidRPr="00DC53D9">
        <w:rPr>
          <w:sz w:val="28"/>
          <w:szCs w:val="28"/>
        </w:rPr>
        <w:t>2019 года</w:t>
      </w:r>
    </w:p>
    <w:p w:rsidR="00DC53D9" w:rsidRPr="00DC53D9" w:rsidRDefault="00DC53D9" w:rsidP="00DC53D9">
      <w:pPr>
        <w:jc w:val="both"/>
        <w:rPr>
          <w:sz w:val="28"/>
          <w:szCs w:val="28"/>
        </w:rPr>
      </w:pPr>
      <w:r w:rsidRPr="00DC53D9">
        <w:rPr>
          <w:sz w:val="28"/>
          <w:szCs w:val="28"/>
        </w:rPr>
        <w:t xml:space="preserve">№ </w:t>
      </w:r>
      <w:r w:rsidR="00910303">
        <w:rPr>
          <w:sz w:val="28"/>
          <w:szCs w:val="28"/>
        </w:rPr>
        <w:t>166</w:t>
      </w:r>
      <w:r w:rsidRPr="00DC53D9">
        <w:rPr>
          <w:sz w:val="28"/>
          <w:szCs w:val="28"/>
        </w:rPr>
        <w:t>- НПА</w:t>
      </w:r>
    </w:p>
    <w:p w:rsidR="00765EE1" w:rsidRDefault="00765EE1" w:rsidP="00765EE1">
      <w:pPr>
        <w:jc w:val="both"/>
        <w:rPr>
          <w:rFonts w:ascii="Liberation Serif" w:hAnsi="Liberation Serif" w:cs="Liberation Serif"/>
          <w:color w:val="808080"/>
          <w:sz w:val="28"/>
          <w:szCs w:val="28"/>
        </w:rPr>
      </w:pPr>
    </w:p>
    <w:p w:rsidR="00765EE1" w:rsidRDefault="00765EE1" w:rsidP="00765EE1">
      <w:pPr>
        <w:jc w:val="both"/>
        <w:rPr>
          <w:rFonts w:ascii="Liberation Serif" w:hAnsi="Liberation Serif" w:cs="Liberation Serif"/>
          <w:color w:val="808080"/>
          <w:sz w:val="28"/>
          <w:szCs w:val="28"/>
        </w:rPr>
      </w:pPr>
    </w:p>
    <w:p w:rsidR="00F273C9" w:rsidRDefault="00F273C9"/>
    <w:sectPr w:rsidR="00F2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BodoniOrtoTitulNr">
    <w:altName w:val="MS PMincho"/>
    <w:charset w:val="80"/>
    <w:family w:val="roman"/>
    <w:pitch w:val="variable"/>
  </w:font>
  <w:font w:name="Liberation Serif">
    <w:altName w:val="MS PMincho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70"/>
    <w:rsid w:val="000E3231"/>
    <w:rsid w:val="00101F70"/>
    <w:rsid w:val="003046CB"/>
    <w:rsid w:val="0043778B"/>
    <w:rsid w:val="005B4FB7"/>
    <w:rsid w:val="005F689A"/>
    <w:rsid w:val="00765EE1"/>
    <w:rsid w:val="00874683"/>
    <w:rsid w:val="008B679F"/>
    <w:rsid w:val="00907DC5"/>
    <w:rsid w:val="00910303"/>
    <w:rsid w:val="00951649"/>
    <w:rsid w:val="00DC53D9"/>
    <w:rsid w:val="00F273C9"/>
    <w:rsid w:val="00F9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BFB00-4BA4-4A9A-B7CA-8843B38A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E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65E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5EE1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customStyle="1" w:styleId="2">
    <w:name w:val="Название2"/>
    <w:basedOn w:val="a"/>
    <w:next w:val="a3"/>
    <w:rsid w:val="00765EE1"/>
    <w:pPr>
      <w:jc w:val="center"/>
    </w:pPr>
    <w:rPr>
      <w:sz w:val="28"/>
    </w:rPr>
  </w:style>
  <w:style w:type="paragraph" w:styleId="a3">
    <w:name w:val="Subtitle"/>
    <w:basedOn w:val="a"/>
    <w:next w:val="a"/>
    <w:link w:val="a4"/>
    <w:uiPriority w:val="11"/>
    <w:qFormat/>
    <w:rsid w:val="00765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765EE1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16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649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lawyers-01</cp:lastModifiedBy>
  <cp:revision>3</cp:revision>
  <cp:lastPrinted>2019-05-29T23:01:00Z</cp:lastPrinted>
  <dcterms:created xsi:type="dcterms:W3CDTF">2019-05-31T04:20:00Z</dcterms:created>
  <dcterms:modified xsi:type="dcterms:W3CDTF">2019-06-03T23:32:00Z</dcterms:modified>
</cp:coreProperties>
</file>