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65E24" w14:textId="77777777" w:rsidR="0027474E" w:rsidRDefault="0027474E" w:rsidP="00A0468F">
      <w:pPr>
        <w:jc w:val="center"/>
        <w:rPr>
          <w:b/>
          <w:bCs/>
          <w:color w:val="000000"/>
          <w:sz w:val="28"/>
          <w:szCs w:val="28"/>
        </w:rPr>
      </w:pPr>
    </w:p>
    <w:p w14:paraId="6BD7638B" w14:textId="77777777" w:rsidR="0027474E" w:rsidRPr="00595508" w:rsidRDefault="0027474E" w:rsidP="0027474E">
      <w:pPr>
        <w:suppressAutoHyphens/>
        <w:jc w:val="right"/>
        <w:rPr>
          <w:b/>
          <w:bCs/>
          <w:color w:val="808080"/>
          <w:kern w:val="1"/>
          <w:sz w:val="28"/>
          <w:szCs w:val="28"/>
          <w:lang w:eastAsia="ar-SA"/>
        </w:rPr>
      </w:pPr>
    </w:p>
    <w:p w14:paraId="4112AF00" w14:textId="77777777" w:rsidR="0027474E" w:rsidRPr="00595508" w:rsidRDefault="0027474E" w:rsidP="0027474E">
      <w:pPr>
        <w:suppressAutoHyphens/>
        <w:jc w:val="center"/>
        <w:rPr>
          <w:bCs/>
          <w:caps/>
          <w:kern w:val="1"/>
          <w:sz w:val="32"/>
          <w:szCs w:val="32"/>
          <w:lang w:eastAsia="ar-SA"/>
        </w:rPr>
      </w:pPr>
      <w:r w:rsidRPr="00595508">
        <w:rPr>
          <w:b/>
          <w:bCs/>
          <w:noProof/>
          <w:color w:val="808080"/>
          <w:kern w:val="1"/>
          <w:sz w:val="28"/>
          <w:szCs w:val="28"/>
        </w:rPr>
        <w:drawing>
          <wp:inline distT="0" distB="0" distL="0" distR="0" wp14:anchorId="30446531" wp14:editId="4AEAE317">
            <wp:extent cx="600075"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solidFill>
                      <a:srgbClr val="FFFFFF"/>
                    </a:solidFill>
                    <a:ln>
                      <a:noFill/>
                    </a:ln>
                  </pic:spPr>
                </pic:pic>
              </a:graphicData>
            </a:graphic>
          </wp:inline>
        </w:drawing>
      </w:r>
    </w:p>
    <w:p w14:paraId="04D0753C" w14:textId="77777777" w:rsidR="0027474E" w:rsidRPr="00595508" w:rsidRDefault="0027474E" w:rsidP="0027474E">
      <w:pPr>
        <w:keepNext/>
        <w:numPr>
          <w:ilvl w:val="1"/>
          <w:numId w:val="0"/>
        </w:numPr>
        <w:tabs>
          <w:tab w:val="num" w:pos="0"/>
        </w:tabs>
        <w:suppressAutoHyphens/>
        <w:ind w:left="576"/>
        <w:jc w:val="center"/>
        <w:outlineLvl w:val="1"/>
        <w:rPr>
          <w:rFonts w:ascii="a_StamperRg&amp;Bt" w:hAnsi="a_StamperRg&amp;Bt"/>
          <w:b/>
          <w:bCs/>
          <w:caps/>
          <w:kern w:val="1"/>
          <w:sz w:val="32"/>
          <w:szCs w:val="32"/>
          <w:lang w:eastAsia="ar-SA"/>
        </w:rPr>
      </w:pPr>
    </w:p>
    <w:p w14:paraId="4C2E374B" w14:textId="77777777" w:rsidR="0027474E" w:rsidRPr="00595508" w:rsidRDefault="0027474E" w:rsidP="0027474E">
      <w:pPr>
        <w:keepNext/>
        <w:numPr>
          <w:ilvl w:val="1"/>
          <w:numId w:val="0"/>
        </w:numPr>
        <w:tabs>
          <w:tab w:val="num" w:pos="0"/>
        </w:tabs>
        <w:suppressAutoHyphens/>
        <w:ind w:left="576"/>
        <w:jc w:val="center"/>
        <w:outlineLvl w:val="1"/>
        <w:rPr>
          <w:b/>
          <w:bCs/>
          <w:caps/>
          <w:kern w:val="1"/>
          <w:sz w:val="32"/>
          <w:szCs w:val="32"/>
          <w:lang w:eastAsia="ar-SA"/>
        </w:rPr>
      </w:pPr>
      <w:r w:rsidRPr="00595508">
        <w:rPr>
          <w:b/>
          <w:bCs/>
          <w:caps/>
          <w:kern w:val="1"/>
          <w:sz w:val="32"/>
          <w:szCs w:val="32"/>
          <w:lang w:eastAsia="ar-SA"/>
        </w:rPr>
        <w:t>ДУМА ЧЕРНИГОВСКОГО РАЙОНА</w:t>
      </w:r>
    </w:p>
    <w:p w14:paraId="240C1070" w14:textId="77777777" w:rsidR="0027474E" w:rsidRPr="00595508" w:rsidRDefault="0027474E" w:rsidP="0027474E">
      <w:pPr>
        <w:keepNext/>
        <w:numPr>
          <w:ilvl w:val="1"/>
          <w:numId w:val="0"/>
        </w:numPr>
        <w:tabs>
          <w:tab w:val="num" w:pos="0"/>
        </w:tabs>
        <w:suppressAutoHyphens/>
        <w:jc w:val="center"/>
        <w:outlineLvl w:val="1"/>
        <w:rPr>
          <w:bCs/>
          <w:caps/>
          <w:kern w:val="1"/>
          <w:sz w:val="32"/>
          <w:szCs w:val="32"/>
          <w:lang w:eastAsia="ar-SA"/>
        </w:rPr>
      </w:pPr>
      <w:r w:rsidRPr="00595508">
        <w:rPr>
          <w:bCs/>
          <w:caps/>
          <w:kern w:val="1"/>
          <w:sz w:val="32"/>
          <w:szCs w:val="32"/>
          <w:lang w:eastAsia="ar-SA"/>
        </w:rPr>
        <w:t>________________________________________</w:t>
      </w:r>
      <w:r>
        <w:rPr>
          <w:bCs/>
          <w:caps/>
          <w:kern w:val="1"/>
          <w:sz w:val="32"/>
          <w:szCs w:val="32"/>
          <w:lang w:eastAsia="ar-SA"/>
        </w:rPr>
        <w:t>__________________</w:t>
      </w:r>
    </w:p>
    <w:p w14:paraId="7DDF6A81" w14:textId="77777777" w:rsidR="0027474E" w:rsidRPr="00595508" w:rsidRDefault="0027474E" w:rsidP="0027474E">
      <w:pPr>
        <w:keepNext/>
        <w:numPr>
          <w:ilvl w:val="1"/>
          <w:numId w:val="0"/>
        </w:numPr>
        <w:tabs>
          <w:tab w:val="num" w:pos="0"/>
        </w:tabs>
        <w:suppressAutoHyphens/>
        <w:ind w:left="576"/>
        <w:jc w:val="center"/>
        <w:outlineLvl w:val="1"/>
        <w:rPr>
          <w:bCs/>
          <w:caps/>
          <w:kern w:val="1"/>
          <w:sz w:val="32"/>
          <w:szCs w:val="32"/>
          <w:lang w:eastAsia="ar-SA"/>
        </w:rPr>
      </w:pPr>
      <w:r w:rsidRPr="00595508">
        <w:rPr>
          <w:b/>
          <w:bCs/>
          <w:caps/>
          <w:kern w:val="1"/>
          <w:sz w:val="32"/>
          <w:szCs w:val="32"/>
          <w:lang w:eastAsia="ar-SA"/>
        </w:rPr>
        <w:t>РЕШЕНИЕ</w:t>
      </w:r>
    </w:p>
    <w:p w14:paraId="7F05E48D" w14:textId="77777777" w:rsidR="0027474E" w:rsidRPr="00595508" w:rsidRDefault="0027474E" w:rsidP="0027474E">
      <w:pPr>
        <w:suppressAutoHyphens/>
        <w:jc w:val="both"/>
        <w:rPr>
          <w:kern w:val="1"/>
          <w:sz w:val="27"/>
          <w:szCs w:val="27"/>
          <w:lang w:eastAsia="ar-SA"/>
        </w:rPr>
      </w:pPr>
    </w:p>
    <w:p w14:paraId="201DE1A5" w14:textId="77777777" w:rsidR="0027474E" w:rsidRPr="00595508" w:rsidRDefault="0027474E" w:rsidP="0027474E">
      <w:pPr>
        <w:suppressAutoHyphens/>
        <w:jc w:val="right"/>
        <w:rPr>
          <w:kern w:val="1"/>
          <w:sz w:val="28"/>
          <w:szCs w:val="28"/>
          <w:lang w:eastAsia="ar-SA"/>
        </w:rPr>
      </w:pPr>
      <w:r w:rsidRPr="00595508">
        <w:rPr>
          <w:kern w:val="1"/>
          <w:sz w:val="28"/>
          <w:szCs w:val="28"/>
          <w:lang w:eastAsia="ar-SA"/>
        </w:rPr>
        <w:t>Принято Думой Черниговского района</w:t>
      </w:r>
    </w:p>
    <w:p w14:paraId="35664A7D" w14:textId="39EE53F3" w:rsidR="0027474E" w:rsidRPr="00595508" w:rsidRDefault="00E540A0" w:rsidP="0027474E">
      <w:pPr>
        <w:suppressAutoHyphens/>
        <w:jc w:val="right"/>
        <w:rPr>
          <w:kern w:val="1"/>
          <w:sz w:val="28"/>
          <w:szCs w:val="28"/>
          <w:lang w:eastAsia="ar-SA"/>
        </w:rPr>
      </w:pPr>
      <w:r>
        <w:rPr>
          <w:kern w:val="1"/>
          <w:sz w:val="28"/>
          <w:szCs w:val="28"/>
          <w:lang w:eastAsia="ar-SA"/>
        </w:rPr>
        <w:t xml:space="preserve">27 октября </w:t>
      </w:r>
      <w:r w:rsidR="0027474E" w:rsidRPr="00595508">
        <w:rPr>
          <w:kern w:val="1"/>
          <w:sz w:val="28"/>
          <w:szCs w:val="28"/>
          <w:lang w:eastAsia="ar-SA"/>
        </w:rPr>
        <w:t>2021 года</w:t>
      </w:r>
    </w:p>
    <w:p w14:paraId="4FE63856" w14:textId="77777777" w:rsidR="0027474E" w:rsidRDefault="0027474E" w:rsidP="00A0468F">
      <w:pPr>
        <w:jc w:val="center"/>
        <w:rPr>
          <w:b/>
          <w:bCs/>
          <w:color w:val="000000"/>
          <w:sz w:val="28"/>
          <w:szCs w:val="28"/>
        </w:rPr>
      </w:pPr>
    </w:p>
    <w:p w14:paraId="5EF2BFB1" w14:textId="7B4F7ABE" w:rsidR="00A0468F" w:rsidRPr="00C50C84" w:rsidRDefault="00A0468F" w:rsidP="0027474E">
      <w:pPr>
        <w:ind w:right="3401"/>
        <w:rPr>
          <w:color w:val="000000"/>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контроле </w:t>
      </w:r>
      <w:bookmarkStart w:id="2" w:name="_Hlk77686366"/>
      <w:r w:rsidRPr="00C50C84">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C50C84">
        <w:rPr>
          <w:b/>
          <w:bCs/>
          <w:color w:val="000000"/>
          <w:sz w:val="28"/>
          <w:szCs w:val="28"/>
        </w:rPr>
        <w:br/>
        <w:t xml:space="preserve">в </w:t>
      </w:r>
      <w:bookmarkEnd w:id="1"/>
      <w:r w:rsidR="009E1BED">
        <w:rPr>
          <w:b/>
          <w:bCs/>
          <w:color w:val="000000"/>
          <w:sz w:val="28"/>
          <w:szCs w:val="28"/>
        </w:rPr>
        <w:t>границах сельских поселений Черниговского муниципального района</w:t>
      </w:r>
    </w:p>
    <w:bookmarkEnd w:id="2"/>
    <w:p w14:paraId="21B0D234" w14:textId="77777777" w:rsidR="00A0468F" w:rsidRPr="00C50C84" w:rsidRDefault="00A0468F" w:rsidP="00A0468F">
      <w:pPr>
        <w:rPr>
          <w:i/>
          <w:iCs/>
          <w:color w:val="000000"/>
        </w:rPr>
      </w:pPr>
    </w:p>
    <w:p w14:paraId="2AD47C2A" w14:textId="77777777" w:rsidR="00A0468F" w:rsidRPr="00C50C84" w:rsidRDefault="00A0468F" w:rsidP="00A0468F">
      <w:pPr>
        <w:shd w:val="clear" w:color="auto" w:fill="FFFFFF"/>
        <w:rPr>
          <w:b/>
          <w:color w:val="000000"/>
        </w:rPr>
      </w:pPr>
    </w:p>
    <w:p w14:paraId="34AC240F" w14:textId="3D28E1A7" w:rsidR="00A0468F" w:rsidRPr="00C50C84" w:rsidRDefault="00A0468F" w:rsidP="00A0468F">
      <w:pPr>
        <w:shd w:val="clear" w:color="auto" w:fill="FFFFFF"/>
        <w:ind w:firstLine="709"/>
        <w:jc w:val="both"/>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C50C84">
        <w:rPr>
          <w:sz w:val="28"/>
          <w:szCs w:val="28"/>
        </w:rPr>
        <w:t xml:space="preserve"> </w:t>
      </w:r>
      <w:r w:rsidR="009E1BED" w:rsidRPr="009E1BED">
        <w:rPr>
          <w:bCs/>
          <w:color w:val="000000"/>
          <w:sz w:val="28"/>
          <w:szCs w:val="28"/>
        </w:rPr>
        <w:t>Черниговского района</w:t>
      </w:r>
      <w:r w:rsidRPr="00C50C84">
        <w:rPr>
          <w:i/>
          <w:iCs/>
          <w:color w:val="000000"/>
        </w:rPr>
        <w:t xml:space="preserve"> </w:t>
      </w:r>
      <w:r w:rsidR="009E1BED" w:rsidRPr="009E1BED">
        <w:rPr>
          <w:bCs/>
          <w:color w:val="000000"/>
          <w:sz w:val="28"/>
          <w:szCs w:val="28"/>
        </w:rPr>
        <w:t>Дума Черниговского района</w:t>
      </w:r>
    </w:p>
    <w:p w14:paraId="35BE46D6" w14:textId="77777777" w:rsidR="0027474E" w:rsidRDefault="0027474E" w:rsidP="00A0468F">
      <w:pPr>
        <w:shd w:val="clear" w:color="auto" w:fill="FFFFFF"/>
        <w:ind w:firstLine="709"/>
        <w:jc w:val="both"/>
        <w:rPr>
          <w:color w:val="000000"/>
          <w:sz w:val="28"/>
          <w:szCs w:val="28"/>
        </w:rPr>
      </w:pPr>
    </w:p>
    <w:p w14:paraId="7C119586" w14:textId="31F2000E" w:rsidR="00A0468F" w:rsidRPr="009E1BED"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009E1BED">
        <w:rPr>
          <w:color w:val="000000"/>
          <w:sz w:val="28"/>
          <w:szCs w:val="28"/>
        </w:rPr>
        <w:t xml:space="preserve"> </w:t>
      </w:r>
      <w:r w:rsidR="009E1BED" w:rsidRPr="009E1BED">
        <w:rPr>
          <w:bCs/>
          <w:color w:val="000000"/>
          <w:sz w:val="28"/>
          <w:szCs w:val="28"/>
        </w:rPr>
        <w:t>в границах сельских поселений Черниговского муниципального района</w:t>
      </w:r>
      <w:r w:rsidRPr="009E1BED">
        <w:rPr>
          <w:color w:val="000000"/>
        </w:rPr>
        <w:t>.</w:t>
      </w:r>
    </w:p>
    <w:p w14:paraId="5FB044AD" w14:textId="77777777" w:rsidR="0027474E" w:rsidRDefault="0027474E" w:rsidP="00A0468F">
      <w:pPr>
        <w:shd w:val="clear" w:color="auto" w:fill="FFFFFF"/>
        <w:ind w:firstLine="709"/>
        <w:jc w:val="both"/>
        <w:rPr>
          <w:color w:val="000000"/>
          <w:sz w:val="28"/>
          <w:szCs w:val="28"/>
        </w:rPr>
      </w:pPr>
    </w:p>
    <w:p w14:paraId="49A235CF" w14:textId="642B9C81" w:rsidR="00A0468F" w:rsidRPr="00C50C84" w:rsidRDefault="00A0468F" w:rsidP="00A0468F">
      <w:pPr>
        <w:shd w:val="clear" w:color="auto" w:fill="FFFFFF"/>
        <w:ind w:firstLine="709"/>
        <w:jc w:val="both"/>
        <w:rPr>
          <w:color w:val="000000"/>
          <w:sz w:val="28"/>
          <w:szCs w:val="28"/>
        </w:rPr>
      </w:pPr>
      <w:r w:rsidRPr="00C50C84">
        <w:rPr>
          <w:color w:val="000000"/>
          <w:sz w:val="28"/>
          <w:szCs w:val="28"/>
        </w:rPr>
        <w:t>2. Настоящее решение вступает в силу со дня его официального опубликования</w:t>
      </w:r>
      <w:r w:rsidR="00737666">
        <w:rPr>
          <w:color w:val="000000"/>
          <w:sz w:val="28"/>
          <w:szCs w:val="28"/>
        </w:rPr>
        <w:t xml:space="preserve"> в «Вестнике нормативных актов Черниговского района» приложения к газете «Новое время»</w:t>
      </w:r>
      <w:r w:rsidRPr="00C50C84">
        <w:rPr>
          <w:color w:val="000000"/>
          <w:sz w:val="28"/>
          <w:szCs w:val="28"/>
        </w:rPr>
        <w:t xml:space="preserve">,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9E1BED" w:rsidRPr="009E1BED">
        <w:rPr>
          <w:bCs/>
          <w:color w:val="000000"/>
          <w:sz w:val="28"/>
          <w:szCs w:val="28"/>
        </w:rPr>
        <w:t>границах сельских поселений Черниговского муниципального района</w:t>
      </w:r>
      <w:r w:rsidR="009E1BED">
        <w:rPr>
          <w:bCs/>
          <w:color w:val="000000"/>
          <w:sz w:val="28"/>
          <w:szCs w:val="28"/>
        </w:rPr>
        <w:t>.</w:t>
      </w:r>
    </w:p>
    <w:p w14:paraId="08477EE3" w14:textId="77777777" w:rsidR="0027474E" w:rsidRDefault="0027474E" w:rsidP="00A0468F">
      <w:pPr>
        <w:shd w:val="clear" w:color="auto" w:fill="FFFFFF"/>
        <w:ind w:firstLine="709"/>
        <w:jc w:val="both"/>
        <w:rPr>
          <w:color w:val="000000"/>
          <w:sz w:val="28"/>
          <w:szCs w:val="28"/>
        </w:rPr>
      </w:pPr>
    </w:p>
    <w:p w14:paraId="6EF7110D" w14:textId="0420C8C6" w:rsidR="00A0468F" w:rsidRPr="00C50C84" w:rsidRDefault="00A0468F" w:rsidP="00A0468F">
      <w:pPr>
        <w:shd w:val="clear" w:color="auto" w:fill="FFFFFF"/>
        <w:ind w:firstLine="709"/>
        <w:jc w:val="both"/>
        <w:rPr>
          <w:sz w:val="28"/>
          <w:szCs w:val="28"/>
        </w:rPr>
      </w:pPr>
      <w:r w:rsidRPr="00C50C84">
        <w:rPr>
          <w:color w:val="000000"/>
          <w:sz w:val="28"/>
          <w:szCs w:val="28"/>
        </w:rPr>
        <w:lastRenderedPageBreak/>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9E1BED" w:rsidRPr="009E1BED">
        <w:rPr>
          <w:bCs/>
          <w:color w:val="000000"/>
          <w:sz w:val="28"/>
          <w:szCs w:val="28"/>
        </w:rPr>
        <w:t>границах сельских поселений Черниговского муниципального района</w:t>
      </w:r>
      <w:r w:rsidRPr="00C50C84">
        <w:rPr>
          <w:i/>
          <w:iCs/>
          <w:color w:val="000000"/>
        </w:rPr>
        <w:t xml:space="preserve"> </w:t>
      </w:r>
      <w:r w:rsidRPr="00C50C84">
        <w:rPr>
          <w:color w:val="000000"/>
          <w:sz w:val="28"/>
          <w:szCs w:val="28"/>
        </w:rPr>
        <w:t xml:space="preserve">вступают в силу с 1 марта 2022 года. </w:t>
      </w:r>
    </w:p>
    <w:p w14:paraId="17560B2C" w14:textId="77777777" w:rsidR="00A0468F" w:rsidRDefault="00A0468F" w:rsidP="00A0468F">
      <w:pPr>
        <w:shd w:val="clear" w:color="auto" w:fill="FFFFFF"/>
        <w:jc w:val="both"/>
        <w:rPr>
          <w:color w:val="000000"/>
          <w:sz w:val="28"/>
          <w:szCs w:val="28"/>
        </w:rPr>
      </w:pPr>
    </w:p>
    <w:p w14:paraId="2BCDAE20" w14:textId="77777777" w:rsidR="00E128B3" w:rsidRDefault="00E128B3" w:rsidP="00A0468F">
      <w:pPr>
        <w:shd w:val="clear" w:color="auto" w:fill="FFFFFF"/>
        <w:jc w:val="both"/>
        <w:rPr>
          <w:color w:val="000000"/>
          <w:sz w:val="28"/>
          <w:szCs w:val="28"/>
        </w:rPr>
      </w:pPr>
    </w:p>
    <w:p w14:paraId="0CC9EA0C" w14:textId="77777777" w:rsidR="0027474E" w:rsidRPr="00C50C84" w:rsidRDefault="0027474E" w:rsidP="00A0468F">
      <w:pPr>
        <w:shd w:val="clear" w:color="auto" w:fill="FFFFFF"/>
        <w:jc w:val="both"/>
        <w:rPr>
          <w:color w:val="000000"/>
          <w:sz w:val="28"/>
          <w:szCs w:val="28"/>
        </w:rPr>
      </w:pPr>
    </w:p>
    <w:p w14:paraId="6FA06CC6" w14:textId="77777777" w:rsidR="0027474E" w:rsidRPr="009B5BF8" w:rsidRDefault="0027474E" w:rsidP="0027474E">
      <w:pPr>
        <w:suppressAutoHyphens/>
        <w:jc w:val="both"/>
        <w:rPr>
          <w:sz w:val="16"/>
          <w:szCs w:val="16"/>
          <w:lang w:eastAsia="zh-CN"/>
        </w:rPr>
      </w:pPr>
      <w:r w:rsidRPr="009B5BF8">
        <w:rPr>
          <w:sz w:val="28"/>
          <w:szCs w:val="28"/>
          <w:lang w:eastAsia="zh-CN"/>
        </w:rPr>
        <w:t xml:space="preserve">Глава Черниговского района           </w:t>
      </w:r>
      <w:r>
        <w:rPr>
          <w:sz w:val="28"/>
          <w:szCs w:val="28"/>
          <w:lang w:eastAsia="zh-CN"/>
        </w:rPr>
        <w:t xml:space="preserve">                           </w:t>
      </w:r>
      <w:r w:rsidRPr="009B5BF8">
        <w:rPr>
          <w:sz w:val="28"/>
          <w:szCs w:val="28"/>
          <w:lang w:eastAsia="zh-CN"/>
        </w:rPr>
        <w:t xml:space="preserve">       </w:t>
      </w:r>
      <w:r>
        <w:rPr>
          <w:sz w:val="28"/>
          <w:szCs w:val="28"/>
          <w:lang w:eastAsia="zh-CN"/>
        </w:rPr>
        <w:t xml:space="preserve">      </w:t>
      </w:r>
      <w:r w:rsidRPr="009B5BF8">
        <w:rPr>
          <w:sz w:val="28"/>
          <w:szCs w:val="28"/>
          <w:lang w:eastAsia="zh-CN"/>
        </w:rPr>
        <w:t xml:space="preserve">    К. В. Хижинский </w:t>
      </w:r>
    </w:p>
    <w:p w14:paraId="0717570A" w14:textId="77777777" w:rsidR="00E540A0" w:rsidRDefault="00E540A0" w:rsidP="0027474E">
      <w:pPr>
        <w:suppressAutoHyphens/>
        <w:autoSpaceDE w:val="0"/>
        <w:jc w:val="both"/>
        <w:rPr>
          <w:rFonts w:eastAsia="Arial"/>
          <w:sz w:val="28"/>
          <w:szCs w:val="28"/>
          <w:lang w:eastAsia="ar-SA"/>
        </w:rPr>
      </w:pPr>
    </w:p>
    <w:p w14:paraId="7879EBF3" w14:textId="430DFC19" w:rsidR="0027474E" w:rsidRPr="009B5BF8" w:rsidRDefault="00E540A0" w:rsidP="0027474E">
      <w:pPr>
        <w:suppressAutoHyphens/>
        <w:autoSpaceDE w:val="0"/>
        <w:jc w:val="both"/>
        <w:rPr>
          <w:rFonts w:eastAsia="Arial"/>
          <w:sz w:val="28"/>
          <w:szCs w:val="28"/>
          <w:lang w:eastAsia="ar-SA"/>
        </w:rPr>
      </w:pPr>
      <w:r>
        <w:rPr>
          <w:rFonts w:eastAsia="Arial"/>
          <w:sz w:val="28"/>
          <w:szCs w:val="28"/>
          <w:lang w:eastAsia="ar-SA"/>
        </w:rPr>
        <w:t xml:space="preserve">28 </w:t>
      </w:r>
      <w:r w:rsidR="009A7832">
        <w:rPr>
          <w:rFonts w:eastAsia="Arial"/>
          <w:sz w:val="28"/>
          <w:szCs w:val="28"/>
          <w:lang w:eastAsia="ar-SA"/>
        </w:rPr>
        <w:t xml:space="preserve">октября </w:t>
      </w:r>
      <w:bookmarkStart w:id="5" w:name="_GoBack"/>
      <w:bookmarkEnd w:id="5"/>
      <w:r w:rsidR="0027474E">
        <w:rPr>
          <w:rFonts w:eastAsia="Arial"/>
          <w:sz w:val="28"/>
          <w:szCs w:val="28"/>
          <w:lang w:eastAsia="ar-SA"/>
        </w:rPr>
        <w:t xml:space="preserve">2021 </w:t>
      </w:r>
      <w:r w:rsidR="0027474E" w:rsidRPr="009B5BF8">
        <w:rPr>
          <w:rFonts w:eastAsia="Arial"/>
          <w:sz w:val="28"/>
          <w:szCs w:val="28"/>
          <w:lang w:eastAsia="ar-SA"/>
        </w:rPr>
        <w:t xml:space="preserve"> </w:t>
      </w:r>
    </w:p>
    <w:p w14:paraId="4157C1CF" w14:textId="28EA5D4D" w:rsidR="0027474E" w:rsidRPr="009B5BF8" w:rsidRDefault="0027474E" w:rsidP="0027474E">
      <w:pPr>
        <w:suppressAutoHyphens/>
        <w:autoSpaceDE w:val="0"/>
        <w:jc w:val="both"/>
        <w:rPr>
          <w:rFonts w:eastAsia="Arial"/>
          <w:sz w:val="28"/>
          <w:szCs w:val="28"/>
          <w:lang w:eastAsia="ar-SA"/>
        </w:rPr>
      </w:pPr>
      <w:r w:rsidRPr="009B5BF8">
        <w:rPr>
          <w:rFonts w:eastAsia="Arial"/>
          <w:sz w:val="28"/>
          <w:szCs w:val="28"/>
          <w:lang w:eastAsia="ar-SA"/>
        </w:rPr>
        <w:t xml:space="preserve">№ </w:t>
      </w:r>
      <w:r w:rsidR="00E540A0">
        <w:rPr>
          <w:rFonts w:eastAsia="Arial"/>
          <w:sz w:val="28"/>
          <w:szCs w:val="28"/>
          <w:lang w:eastAsia="ar-SA"/>
        </w:rPr>
        <w:t>50</w:t>
      </w:r>
      <w:r w:rsidRPr="009B5BF8">
        <w:rPr>
          <w:rFonts w:eastAsia="Arial"/>
          <w:sz w:val="28"/>
          <w:szCs w:val="28"/>
          <w:lang w:eastAsia="ar-SA"/>
        </w:rPr>
        <w:t>-НПА</w:t>
      </w:r>
    </w:p>
    <w:p w14:paraId="42A6516B" w14:textId="77777777" w:rsidR="00A0468F" w:rsidRPr="00C50C84" w:rsidRDefault="00A0468F" w:rsidP="00A0468F">
      <w:pPr>
        <w:spacing w:line="240" w:lineRule="exact"/>
        <w:rPr>
          <w:b/>
          <w:color w:val="000000"/>
        </w:rPr>
      </w:pPr>
      <w:r w:rsidRPr="00C50C84">
        <w:rPr>
          <w:b/>
          <w:color w:val="000000"/>
        </w:rPr>
        <w:br w:type="page"/>
      </w:r>
    </w:p>
    <w:p w14:paraId="46D69323" w14:textId="77777777" w:rsidR="0027474E" w:rsidRPr="00595508" w:rsidRDefault="0027474E" w:rsidP="0027474E">
      <w:pPr>
        <w:suppressAutoHyphens/>
        <w:autoSpaceDE w:val="0"/>
        <w:ind w:firstLine="540"/>
        <w:jc w:val="right"/>
        <w:rPr>
          <w:b/>
          <w:lang w:eastAsia="ar-SA"/>
        </w:rPr>
      </w:pPr>
      <w:r w:rsidRPr="00595508">
        <w:rPr>
          <w:b/>
          <w:lang w:eastAsia="ar-SA"/>
        </w:rPr>
        <w:t xml:space="preserve">Приложение   </w:t>
      </w:r>
    </w:p>
    <w:p w14:paraId="30D78FF7" w14:textId="74E28C84" w:rsidR="0027474E" w:rsidRPr="00595508" w:rsidRDefault="0027474E" w:rsidP="0027474E">
      <w:pPr>
        <w:suppressAutoHyphens/>
        <w:autoSpaceDE w:val="0"/>
        <w:ind w:firstLine="540"/>
        <w:jc w:val="right"/>
        <w:rPr>
          <w:b/>
          <w:lang w:eastAsia="ar-SA"/>
        </w:rPr>
      </w:pPr>
      <w:r w:rsidRPr="00595508">
        <w:rPr>
          <w:b/>
          <w:lang w:eastAsia="ar-SA"/>
        </w:rPr>
        <w:t xml:space="preserve">к решению </w:t>
      </w:r>
      <w:r w:rsidRPr="00595508">
        <w:rPr>
          <w:rFonts w:eastAsia="Arial"/>
          <w:b/>
          <w:lang w:eastAsia="ar-SA"/>
        </w:rPr>
        <w:t xml:space="preserve">Думы Черниговского района </w:t>
      </w:r>
      <w:r w:rsidRPr="00595508">
        <w:rPr>
          <w:rFonts w:eastAsia="Arial"/>
          <w:b/>
          <w:lang w:eastAsia="ar-SA"/>
        </w:rPr>
        <w:br/>
        <w:t xml:space="preserve">                                                                                от </w:t>
      </w:r>
      <w:r w:rsidR="00E540A0">
        <w:rPr>
          <w:rFonts w:eastAsia="Arial"/>
          <w:b/>
          <w:lang w:eastAsia="ar-SA"/>
        </w:rPr>
        <w:t xml:space="preserve">28.10.2021 </w:t>
      </w:r>
      <w:r w:rsidRPr="00595508">
        <w:rPr>
          <w:rFonts w:eastAsia="Arial"/>
          <w:b/>
          <w:lang w:eastAsia="ar-SA"/>
        </w:rPr>
        <w:t>№</w:t>
      </w:r>
      <w:r w:rsidR="00E540A0">
        <w:rPr>
          <w:rFonts w:eastAsia="Arial"/>
          <w:b/>
          <w:lang w:eastAsia="ar-SA"/>
        </w:rPr>
        <w:t xml:space="preserve"> 50</w:t>
      </w:r>
      <w:r w:rsidRPr="00595508">
        <w:rPr>
          <w:rFonts w:eastAsia="Arial"/>
          <w:b/>
          <w:lang w:eastAsia="ar-SA"/>
        </w:rPr>
        <w:t>-НПА</w:t>
      </w:r>
    </w:p>
    <w:p w14:paraId="6C24AFC1" w14:textId="77777777" w:rsidR="00A0468F" w:rsidRPr="00C50C84" w:rsidRDefault="00A0468F" w:rsidP="00A0468F">
      <w:pPr>
        <w:ind w:firstLine="567"/>
        <w:jc w:val="right"/>
        <w:rPr>
          <w:color w:val="000000"/>
          <w:sz w:val="17"/>
          <w:szCs w:val="17"/>
        </w:rPr>
      </w:pPr>
    </w:p>
    <w:p w14:paraId="567778F2" w14:textId="77777777" w:rsidR="00A0468F" w:rsidRPr="00C50C84" w:rsidRDefault="00A0468F" w:rsidP="00A0468F">
      <w:pPr>
        <w:ind w:firstLine="567"/>
        <w:jc w:val="right"/>
        <w:rPr>
          <w:color w:val="000000"/>
          <w:sz w:val="17"/>
          <w:szCs w:val="17"/>
        </w:rPr>
      </w:pPr>
    </w:p>
    <w:p w14:paraId="4067C33E" w14:textId="687B9621" w:rsidR="00A0468F" w:rsidRPr="00C50C84" w:rsidRDefault="00A0468F" w:rsidP="00A0468F">
      <w:pPr>
        <w:jc w:val="center"/>
        <w:rPr>
          <w:i/>
          <w:iCs/>
          <w:color w:val="000000"/>
        </w:rPr>
      </w:pPr>
      <w:r w:rsidRPr="00C50C84">
        <w:rPr>
          <w:b/>
          <w:bCs/>
          <w:color w:val="000000"/>
          <w:sz w:val="28"/>
          <w:szCs w:val="28"/>
        </w:rPr>
        <w:t xml:space="preserve">Положение о муниципальном контроле </w:t>
      </w:r>
      <w:bookmarkStart w:id="6"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t>в</w:t>
      </w:r>
      <w:bookmarkEnd w:id="6"/>
      <w:r w:rsidRPr="00C50C84">
        <w:rPr>
          <w:b/>
          <w:bCs/>
          <w:color w:val="000000"/>
          <w:sz w:val="28"/>
          <w:szCs w:val="28"/>
        </w:rPr>
        <w:t xml:space="preserve"> </w:t>
      </w:r>
      <w:r w:rsidR="009E1BED">
        <w:rPr>
          <w:b/>
          <w:bCs/>
          <w:color w:val="000000"/>
          <w:sz w:val="28"/>
          <w:szCs w:val="28"/>
        </w:rPr>
        <w:t>границах сельских поселений Черниговского муниципального района</w:t>
      </w:r>
    </w:p>
    <w:p w14:paraId="67B9E781" w14:textId="77777777" w:rsidR="00A0468F" w:rsidRPr="00C50C84" w:rsidRDefault="00A0468F" w:rsidP="00A0468F">
      <w:pPr>
        <w:spacing w:line="360" w:lineRule="auto"/>
        <w:jc w:val="center"/>
      </w:pPr>
    </w:p>
    <w:p w14:paraId="61F332BA"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49EDF4DE" w14:textId="30E2D1A0"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27474E">
        <w:rPr>
          <w:rFonts w:ascii="Times New Roman" w:hAnsi="Times New Roman" w:cs="Times New Roman"/>
          <w:color w:val="000000"/>
          <w:sz w:val="28"/>
          <w:szCs w:val="28"/>
        </w:rPr>
        <w:t>в</w:t>
      </w:r>
      <w:r w:rsidR="009E1BED" w:rsidRPr="0027474E">
        <w:rPr>
          <w:rFonts w:ascii="Times New Roman" w:hAnsi="Times New Roman" w:cs="Times New Roman"/>
          <w:b/>
          <w:bCs/>
          <w:color w:val="000000"/>
          <w:sz w:val="28"/>
          <w:szCs w:val="28"/>
        </w:rPr>
        <w:t xml:space="preserve"> </w:t>
      </w:r>
      <w:r w:rsidR="009E1BED" w:rsidRPr="0027474E">
        <w:rPr>
          <w:rFonts w:ascii="Times New Roman" w:hAnsi="Times New Roman" w:cs="Times New Roman"/>
          <w:bCs/>
          <w:color w:val="000000"/>
          <w:sz w:val="28"/>
          <w:szCs w:val="28"/>
        </w:rPr>
        <w:t>границах сельских поселений Черниговского муниципального района</w:t>
      </w:r>
      <w:r w:rsidRPr="0027474E">
        <w:rPr>
          <w:rFonts w:ascii="Times New Roman" w:hAnsi="Times New Roman" w:cs="Times New Roman"/>
          <w:color w:val="000000"/>
          <w:sz w:val="28"/>
          <w:szCs w:val="28"/>
        </w:rPr>
        <w:t xml:space="preserve"> </w:t>
      </w:r>
      <w:bookmarkEnd w:id="7"/>
      <w:r w:rsidRPr="0027474E">
        <w:rPr>
          <w:rFonts w:ascii="Times New Roman" w:hAnsi="Times New Roman" w:cs="Times New Roman"/>
          <w:color w:val="000000"/>
          <w:sz w:val="28"/>
          <w:szCs w:val="28"/>
        </w:rPr>
        <w:t>(далее – муниципальный контроль</w:t>
      </w:r>
      <w:r w:rsidRPr="0027474E">
        <w:rPr>
          <w:rFonts w:ascii="Times New Roman" w:hAnsi="Times New Roman" w:cs="Times New Roman"/>
          <w:sz w:val="28"/>
          <w:szCs w:val="28"/>
        </w:rPr>
        <w:t xml:space="preserve"> </w:t>
      </w:r>
      <w:r w:rsidRPr="0027474E">
        <w:rPr>
          <w:rFonts w:ascii="Times New Roman" w:hAnsi="Times New Roman" w:cs="Times New Roman"/>
          <w:color w:val="000000"/>
          <w:sz w:val="28"/>
          <w:szCs w:val="28"/>
        </w:rPr>
        <w:t>за исполнением единой теплоснабжающей организацией обязательств).</w:t>
      </w:r>
    </w:p>
    <w:p w14:paraId="48D7C6AF" w14:textId="69DCA4D3"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w:t>
      </w:r>
      <w:r w:rsidR="009E1BED" w:rsidRPr="0027474E">
        <w:rPr>
          <w:rFonts w:ascii="Times New Roman" w:hAnsi="Times New Roman" w:cs="Times New Roman"/>
          <w:color w:val="000000"/>
          <w:sz w:val="28"/>
          <w:szCs w:val="28"/>
        </w:rPr>
        <w:t xml:space="preserve"> в</w:t>
      </w:r>
      <w:r w:rsidR="009E1BED" w:rsidRPr="0027474E">
        <w:rPr>
          <w:rFonts w:ascii="Times New Roman" w:hAnsi="Times New Roman" w:cs="Times New Roman"/>
          <w:b/>
          <w:bCs/>
          <w:color w:val="000000"/>
          <w:sz w:val="28"/>
          <w:szCs w:val="28"/>
        </w:rPr>
        <w:t xml:space="preserve"> </w:t>
      </w:r>
      <w:r w:rsidR="009E1BED" w:rsidRPr="0027474E">
        <w:rPr>
          <w:rFonts w:ascii="Times New Roman" w:hAnsi="Times New Roman" w:cs="Times New Roman"/>
          <w:bCs/>
          <w:color w:val="000000"/>
          <w:sz w:val="28"/>
          <w:szCs w:val="28"/>
        </w:rPr>
        <w:t>границах сельских поселений Черниговского муниципального района</w:t>
      </w:r>
      <w:r w:rsidRPr="0027474E">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27474E">
        <w:rPr>
          <w:rFonts w:ascii="Times New Roman" w:hAnsi="Times New Roman" w:cs="Times New Roman"/>
          <w:sz w:val="28"/>
          <w:szCs w:val="28"/>
        </w:rPr>
        <w:t xml:space="preserve"> </w:t>
      </w:r>
      <w:r w:rsidRPr="0027474E">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64621421" w:rsidR="00A0468F" w:rsidRPr="0027474E" w:rsidRDefault="00A0468F" w:rsidP="0027474E">
      <w:pPr>
        <w:ind w:firstLine="709"/>
        <w:contextualSpacing/>
        <w:jc w:val="both"/>
        <w:rPr>
          <w:color w:val="000000"/>
          <w:sz w:val="28"/>
          <w:szCs w:val="28"/>
        </w:rPr>
      </w:pPr>
      <w:r w:rsidRPr="0027474E">
        <w:rPr>
          <w:color w:val="000000"/>
          <w:sz w:val="28"/>
          <w:szCs w:val="28"/>
        </w:rPr>
        <w:t xml:space="preserve">1.3. Муниципальный контроль за исполнением единой теплоснабжающей организацией обязательств осуществляется администрацией </w:t>
      </w:r>
      <w:r w:rsidR="009E1BED" w:rsidRPr="0027474E">
        <w:rPr>
          <w:color w:val="000000"/>
          <w:sz w:val="28"/>
          <w:szCs w:val="28"/>
        </w:rPr>
        <w:t>Черниговского муниципального района</w:t>
      </w:r>
      <w:r w:rsidRPr="0027474E">
        <w:rPr>
          <w:i/>
          <w:iCs/>
          <w:color w:val="000000"/>
          <w:sz w:val="28"/>
          <w:szCs w:val="28"/>
        </w:rPr>
        <w:t xml:space="preserve"> </w:t>
      </w:r>
      <w:r w:rsidRPr="0027474E">
        <w:rPr>
          <w:color w:val="000000"/>
          <w:sz w:val="28"/>
          <w:szCs w:val="28"/>
        </w:rPr>
        <w:t>(далее – администрация).</w:t>
      </w:r>
    </w:p>
    <w:p w14:paraId="7D7CB3E4" w14:textId="5AF3803A" w:rsidR="00A0468F" w:rsidRPr="0027474E" w:rsidRDefault="00A0468F" w:rsidP="0027474E">
      <w:pPr>
        <w:ind w:firstLine="709"/>
        <w:contextualSpacing/>
        <w:jc w:val="both"/>
        <w:rPr>
          <w:sz w:val="28"/>
          <w:szCs w:val="28"/>
        </w:rPr>
      </w:pPr>
      <w:r w:rsidRPr="0027474E">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9E1BED" w:rsidRPr="0027474E">
        <w:rPr>
          <w:color w:val="000000"/>
          <w:sz w:val="28"/>
          <w:szCs w:val="28"/>
        </w:rPr>
        <w:t xml:space="preserve">: специалист отдела жизнеобеспечения Администрации Черниговского района, специалист отдела градостроительства Администрации Черниговского района, специалист отдела земельных и имущественных отношений </w:t>
      </w:r>
      <w:r w:rsidR="00663285" w:rsidRPr="0027474E">
        <w:rPr>
          <w:color w:val="000000"/>
          <w:sz w:val="28"/>
          <w:szCs w:val="28"/>
        </w:rPr>
        <w:t>Администрации Черниговского района</w:t>
      </w:r>
      <w:r w:rsidRPr="0027474E">
        <w:rPr>
          <w:color w:val="000000"/>
          <w:sz w:val="28"/>
          <w:szCs w:val="28"/>
        </w:rPr>
        <w:t xml:space="preserve"> (далее также – должностные лица, уполномоченные осуществлять муниципальный контроль </w:t>
      </w:r>
      <w:bookmarkStart w:id="8" w:name="_Hlk78275689"/>
      <w:r w:rsidRPr="0027474E">
        <w:rPr>
          <w:color w:val="000000"/>
          <w:sz w:val="28"/>
          <w:szCs w:val="28"/>
        </w:rPr>
        <w:t>за исполнением единой теплоснабжающей организацией обязательств</w:t>
      </w:r>
      <w:bookmarkEnd w:id="8"/>
      <w:r w:rsidRPr="0027474E">
        <w:rPr>
          <w:color w:val="000000"/>
          <w:sz w:val="28"/>
          <w:szCs w:val="28"/>
        </w:rPr>
        <w:t>)</w:t>
      </w:r>
      <w:r w:rsidRPr="0027474E">
        <w:rPr>
          <w:i/>
          <w:iCs/>
          <w:color w:val="000000"/>
          <w:sz w:val="28"/>
          <w:szCs w:val="28"/>
        </w:rPr>
        <w:t>.</w:t>
      </w:r>
      <w:r w:rsidRPr="0027474E">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27474E">
        <w:rPr>
          <w:sz w:val="28"/>
          <w:szCs w:val="28"/>
        </w:rPr>
        <w:t xml:space="preserve"> </w:t>
      </w:r>
      <w:r w:rsidRPr="0027474E">
        <w:rPr>
          <w:color w:val="000000"/>
          <w:sz w:val="28"/>
          <w:szCs w:val="28"/>
        </w:rPr>
        <w:t>за исполнением единой теплоснабжающей организацией обязательств.</w:t>
      </w:r>
    </w:p>
    <w:p w14:paraId="340E3B66" w14:textId="77777777" w:rsidR="00A0468F" w:rsidRPr="0027474E" w:rsidRDefault="00A0468F" w:rsidP="0027474E">
      <w:pPr>
        <w:ind w:firstLine="709"/>
        <w:contextualSpacing/>
        <w:jc w:val="both"/>
        <w:rPr>
          <w:sz w:val="28"/>
          <w:szCs w:val="28"/>
        </w:rPr>
      </w:pPr>
      <w:r w:rsidRPr="0027474E">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27474E">
        <w:rPr>
          <w:rStyle w:val="a5"/>
          <w:rFonts w:ascii="Times New Roman" w:hAnsi="Times New Roman" w:cs="Times New Roman"/>
          <w:color w:val="000000"/>
          <w:sz w:val="28"/>
          <w:szCs w:val="28"/>
        </w:rPr>
        <w:t>закона</w:t>
      </w:r>
      <w:r w:rsidRPr="0027474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27474E">
        <w:rPr>
          <w:rStyle w:val="a5"/>
          <w:rFonts w:ascii="Times New Roman" w:hAnsi="Times New Roman" w:cs="Times New Roman"/>
          <w:color w:val="000000"/>
          <w:sz w:val="28"/>
          <w:szCs w:val="28"/>
        </w:rPr>
        <w:t>закона</w:t>
      </w:r>
      <w:r w:rsidRPr="0027474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43717E"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1.6. Объектами </w:t>
      </w:r>
      <w:bookmarkStart w:id="9" w:name="_Hlk77676821"/>
      <w:r w:rsidRPr="0027474E">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27474E">
        <w:rPr>
          <w:rFonts w:ascii="Times New Roman" w:hAnsi="Times New Roman" w:cs="Times New Roman"/>
          <w:color w:val="000000"/>
          <w:sz w:val="28"/>
          <w:szCs w:val="28"/>
        </w:rPr>
        <w:t>являются:</w:t>
      </w:r>
    </w:p>
    <w:p w14:paraId="2A659F1B"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а) деятельность, действия (бездействие) </w:t>
      </w:r>
      <w:bookmarkStart w:id="10" w:name="_Hlk77851319"/>
      <w:r w:rsidRPr="0027474E">
        <w:rPr>
          <w:rFonts w:ascii="Times New Roman" w:hAnsi="Times New Roman" w:cs="Times New Roman"/>
          <w:color w:val="000000"/>
          <w:sz w:val="28"/>
          <w:szCs w:val="28"/>
        </w:rPr>
        <w:t>единой теплоснабжающей организации</w:t>
      </w:r>
      <w:bookmarkEnd w:id="10"/>
      <w:r w:rsidRPr="0027474E">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27474E">
        <w:rPr>
          <w:rFonts w:ascii="Times New Roman" w:hAnsi="Times New Roman" w:cs="Times New Roman"/>
          <w:color w:val="000000"/>
          <w:sz w:val="28"/>
          <w:szCs w:val="28"/>
        </w:rPr>
        <w:t xml:space="preserve">указанные в </w:t>
      </w:r>
      <w:bookmarkEnd w:id="11"/>
      <w:r w:rsidRPr="0027474E">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14:paraId="1795885B"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27474E">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27474E">
        <w:rPr>
          <w:rFonts w:ascii="Times New Roman" w:hAnsi="Times New Roman" w:cs="Times New Roman"/>
          <w:color w:val="000000"/>
          <w:sz w:val="28"/>
          <w:szCs w:val="28"/>
        </w:rPr>
        <w:t>;</w:t>
      </w:r>
    </w:p>
    <w:p w14:paraId="5E9CD1B7"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27474E">
        <w:rPr>
          <w:rFonts w:ascii="Times New Roman" w:hAnsi="Times New Roman" w:cs="Times New Roman"/>
          <w:sz w:val="28"/>
          <w:szCs w:val="28"/>
        </w:rPr>
        <w:t xml:space="preserve"> </w:t>
      </w:r>
      <w:r w:rsidRPr="0027474E">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41263E56"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026B29B4"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6753302F" w14:textId="77777777" w:rsidR="00A0468F" w:rsidRPr="0027474E" w:rsidRDefault="00A0468F" w:rsidP="0027474E">
      <w:pPr>
        <w:pStyle w:val="ConsPlusNormal"/>
        <w:ind w:firstLine="0"/>
        <w:jc w:val="center"/>
        <w:rPr>
          <w:rFonts w:ascii="Times New Roman" w:hAnsi="Times New Roman" w:cs="Times New Roman"/>
          <w:color w:val="000000"/>
          <w:sz w:val="28"/>
          <w:szCs w:val="28"/>
        </w:rPr>
      </w:pPr>
      <w:bookmarkStart w:id="14" w:name="Par61"/>
      <w:bookmarkEnd w:id="14"/>
    </w:p>
    <w:p w14:paraId="7D6C5A01" w14:textId="77777777" w:rsidR="00A0468F" w:rsidRPr="0027474E" w:rsidRDefault="00A0468F" w:rsidP="0027474E">
      <w:pPr>
        <w:pStyle w:val="ConsPlusNormal"/>
        <w:ind w:firstLine="0"/>
        <w:jc w:val="center"/>
        <w:rPr>
          <w:rFonts w:ascii="Times New Roman" w:hAnsi="Times New Roman" w:cs="Times New Roman"/>
          <w:b/>
          <w:bCs/>
          <w:color w:val="000000"/>
          <w:sz w:val="28"/>
          <w:szCs w:val="28"/>
        </w:rPr>
      </w:pPr>
      <w:r w:rsidRPr="0027474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C5DDE3" w14:textId="77777777" w:rsidR="00A0468F" w:rsidRPr="0027474E" w:rsidRDefault="00A0468F" w:rsidP="0027474E">
      <w:pPr>
        <w:pStyle w:val="ConsPlusNormal"/>
        <w:ind w:firstLine="0"/>
        <w:jc w:val="center"/>
        <w:rPr>
          <w:rFonts w:ascii="Times New Roman" w:hAnsi="Times New Roman" w:cs="Times New Roman"/>
          <w:b/>
          <w:bCs/>
          <w:color w:val="000000"/>
          <w:sz w:val="28"/>
          <w:szCs w:val="28"/>
        </w:rPr>
      </w:pPr>
    </w:p>
    <w:p w14:paraId="01DE1B52"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0CAC1B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D75D09D"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6552D341"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color w:val="000000"/>
          <w:sz w:val="28"/>
          <w:szCs w:val="28"/>
        </w:rPr>
        <w:t xml:space="preserve"> для принятия решения о проведении контрольных мероприятий.</w:t>
      </w:r>
    </w:p>
    <w:p w14:paraId="406ECBC5"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информирование;</w:t>
      </w:r>
    </w:p>
    <w:p w14:paraId="19ED7F2C"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2) обобщение правоприменительной практики;</w:t>
      </w:r>
    </w:p>
    <w:p w14:paraId="47348996"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 объявление предостережений;</w:t>
      </w:r>
    </w:p>
    <w:p w14:paraId="458F07B9"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4) консультирование;</w:t>
      </w:r>
    </w:p>
    <w:p w14:paraId="1B2821F2" w14:textId="781FF0F5"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5) профилактический визит.</w:t>
      </w:r>
    </w:p>
    <w:p w14:paraId="6DAAFD4E" w14:textId="7C6BCDA7" w:rsidR="00A0468F" w:rsidRPr="0027474E" w:rsidRDefault="00A0468F" w:rsidP="0027474E">
      <w:pPr>
        <w:ind w:firstLine="709"/>
        <w:jc w:val="both"/>
        <w:rPr>
          <w:color w:val="000000"/>
          <w:sz w:val="28"/>
          <w:szCs w:val="28"/>
        </w:rPr>
      </w:pPr>
      <w:r w:rsidRPr="0027474E">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7474E">
        <w:rPr>
          <w:sz w:val="28"/>
          <w:szCs w:val="28"/>
        </w:rPr>
        <w:t xml:space="preserve"> </w:t>
      </w:r>
      <w:r w:rsidRPr="0027474E">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7474E">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7474E">
        <w:rPr>
          <w:color w:val="000000"/>
          <w:sz w:val="28"/>
          <w:szCs w:val="28"/>
        </w:rPr>
        <w:t>официального сайта администрации</w:t>
      </w:r>
      <w:r w:rsidRPr="0027474E">
        <w:rPr>
          <w:color w:val="000000"/>
          <w:sz w:val="28"/>
          <w:szCs w:val="28"/>
          <w:shd w:val="clear" w:color="auto" w:fill="FFFFFF"/>
        </w:rPr>
        <w:t>)</w:t>
      </w:r>
      <w:r w:rsidRPr="0027474E">
        <w:rPr>
          <w:color w:val="000000"/>
          <w:sz w:val="28"/>
          <w:szCs w:val="28"/>
        </w:rPr>
        <w:t>, в средствах массовой информации,</w:t>
      </w:r>
      <w:r w:rsidRPr="0027474E">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53C4829C"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7474E">
          <w:rPr>
            <w:rStyle w:val="a5"/>
            <w:rFonts w:ascii="Times New Roman" w:hAnsi="Times New Roman" w:cs="Times New Roman"/>
            <w:color w:val="000000"/>
            <w:sz w:val="28"/>
            <w:szCs w:val="28"/>
          </w:rPr>
          <w:t>частью 3 статьи 46</w:t>
        </w:r>
      </w:hyperlink>
      <w:r w:rsidRPr="0027474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27474E">
        <w:rPr>
          <w:rFonts w:ascii="Times New Roman" w:hAnsi="Times New Roman" w:cs="Times New Roman"/>
          <w:sz w:val="28"/>
          <w:szCs w:val="28"/>
        </w:rPr>
        <w:t xml:space="preserve"> </w:t>
      </w:r>
      <w:r w:rsidRPr="0027474E">
        <w:rPr>
          <w:rFonts w:ascii="Times New Roman" w:hAnsi="Times New Roman" w:cs="Times New Roman"/>
          <w:color w:val="000000"/>
          <w:sz w:val="28"/>
          <w:szCs w:val="28"/>
        </w:rPr>
        <w:t>в специальном разделе, посвященном контрольной деятельности.</w:t>
      </w:r>
    </w:p>
    <w:p w14:paraId="12C49725" w14:textId="6A8FE3BF" w:rsidR="00A0468F" w:rsidRPr="0027474E" w:rsidRDefault="00A0468F" w:rsidP="0027474E">
      <w:pPr>
        <w:ind w:firstLine="709"/>
        <w:jc w:val="both"/>
        <w:rPr>
          <w:color w:val="000000"/>
          <w:sz w:val="28"/>
          <w:szCs w:val="28"/>
        </w:rPr>
      </w:pPr>
      <w:r w:rsidRPr="0027474E">
        <w:rPr>
          <w:color w:val="000000"/>
          <w:sz w:val="28"/>
          <w:szCs w:val="28"/>
        </w:rPr>
        <w:t>2.8. Предостережение о недопустимости нарушения обязательных требований и предложение</w:t>
      </w:r>
      <w:r w:rsidRPr="0027474E">
        <w:rPr>
          <w:color w:val="000000"/>
          <w:sz w:val="28"/>
          <w:szCs w:val="28"/>
          <w:shd w:val="clear" w:color="auto" w:fill="FFFFFF"/>
        </w:rPr>
        <w:t xml:space="preserve"> принять меры по обеспечению соблюдения обязательных требований</w:t>
      </w:r>
      <w:r w:rsidRPr="0027474E">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7474E">
        <w:rPr>
          <w:color w:val="000000"/>
          <w:sz w:val="28"/>
          <w:szCs w:val="28"/>
          <w:shd w:val="clear" w:color="auto" w:fill="FFFFFF"/>
        </w:rPr>
        <w:t>или признаках нарушений обязательных требований </w:t>
      </w:r>
      <w:r w:rsidRPr="0027474E">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63285" w:rsidRPr="0027474E">
        <w:rPr>
          <w:color w:val="000000"/>
          <w:sz w:val="28"/>
          <w:szCs w:val="28"/>
        </w:rPr>
        <w:t>Черниговского района</w:t>
      </w:r>
      <w:r w:rsidRPr="0027474E">
        <w:rPr>
          <w:i/>
          <w:iCs/>
          <w:color w:val="000000"/>
          <w:sz w:val="28"/>
          <w:szCs w:val="28"/>
        </w:rPr>
        <w:t xml:space="preserve"> </w:t>
      </w:r>
      <w:r w:rsidRPr="0027474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AE70FA8" w14:textId="77777777" w:rsidR="00A0468F" w:rsidRPr="0027474E" w:rsidRDefault="00A0468F" w:rsidP="0027474E">
      <w:pPr>
        <w:ind w:firstLine="709"/>
        <w:jc w:val="both"/>
        <w:rPr>
          <w:color w:val="000000"/>
          <w:sz w:val="28"/>
          <w:szCs w:val="28"/>
        </w:rPr>
      </w:pPr>
      <w:r w:rsidRPr="0027474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7474E">
        <w:rPr>
          <w:color w:val="000000"/>
          <w:sz w:val="28"/>
          <w:szCs w:val="28"/>
          <w:shd w:val="clear" w:color="auto" w:fill="FFFFFF"/>
        </w:rPr>
        <w:t>приказом Министерства экономического развития Российской Федерации от 31.03.2021 № 151</w:t>
      </w:r>
      <w:r w:rsidRPr="0027474E">
        <w:rPr>
          <w:color w:val="000000"/>
          <w:sz w:val="28"/>
          <w:szCs w:val="28"/>
        </w:rPr>
        <w:br/>
      </w:r>
      <w:r w:rsidRPr="0027474E">
        <w:rPr>
          <w:color w:val="000000"/>
          <w:sz w:val="28"/>
          <w:szCs w:val="28"/>
          <w:shd w:val="clear" w:color="auto" w:fill="FFFFFF"/>
        </w:rPr>
        <w:t>«О типовых формах документов, используемых контрольным (надзорным) органом»</w:t>
      </w:r>
      <w:r w:rsidRPr="0027474E">
        <w:rPr>
          <w:color w:val="000000"/>
          <w:sz w:val="28"/>
          <w:szCs w:val="28"/>
        </w:rPr>
        <w:t xml:space="preserve">. </w:t>
      </w:r>
    </w:p>
    <w:p w14:paraId="2D504FC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5555422C"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Личный прием граждан проводится главой (заместителем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27474E">
        <w:rPr>
          <w:rFonts w:ascii="Times New Roman" w:hAnsi="Times New Roman" w:cs="Times New Roman"/>
          <w:sz w:val="28"/>
          <w:szCs w:val="28"/>
        </w:rPr>
        <w:t xml:space="preserve"> </w:t>
      </w:r>
      <w:r w:rsidRPr="0027474E">
        <w:rPr>
          <w:rFonts w:ascii="Times New Roman" w:hAnsi="Times New Roman" w:cs="Times New Roman"/>
          <w:color w:val="000000"/>
          <w:sz w:val="28"/>
          <w:szCs w:val="28"/>
        </w:rPr>
        <w:t>в специальном разделе, посвященном контрольной деятельности.</w:t>
      </w:r>
    </w:p>
    <w:p w14:paraId="065A9941"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CB614EC"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04D986C"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BDD3649"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785A34"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8123BC6"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B18C140"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FBAAB0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EFE9D1D" w14:textId="368FAC3F"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8DE1D8E"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p>
    <w:p w14:paraId="359A7316" w14:textId="77777777" w:rsidR="00A0468F" w:rsidRPr="0027474E" w:rsidRDefault="00A0468F" w:rsidP="0027474E">
      <w:pPr>
        <w:pStyle w:val="ConsPlusNormal"/>
        <w:ind w:firstLine="0"/>
        <w:jc w:val="center"/>
        <w:rPr>
          <w:rFonts w:ascii="Times New Roman" w:hAnsi="Times New Roman" w:cs="Times New Roman"/>
          <w:b/>
          <w:bCs/>
          <w:color w:val="000000"/>
          <w:sz w:val="28"/>
          <w:szCs w:val="28"/>
        </w:rPr>
      </w:pPr>
      <w:r w:rsidRPr="0027474E">
        <w:rPr>
          <w:rFonts w:ascii="Times New Roman" w:hAnsi="Times New Roman" w:cs="Times New Roman"/>
          <w:b/>
          <w:bCs/>
          <w:color w:val="000000"/>
          <w:sz w:val="28"/>
          <w:szCs w:val="28"/>
        </w:rPr>
        <w:t>3. Осуществление контрольных мероприятий и контрольных действий</w:t>
      </w:r>
    </w:p>
    <w:p w14:paraId="013DD203" w14:textId="77777777" w:rsidR="00A0468F" w:rsidRPr="0027474E" w:rsidRDefault="00A0468F" w:rsidP="0027474E">
      <w:pPr>
        <w:pStyle w:val="ConsPlusNormal"/>
        <w:ind w:firstLine="0"/>
        <w:jc w:val="center"/>
        <w:rPr>
          <w:rFonts w:ascii="Times New Roman" w:hAnsi="Times New Roman" w:cs="Times New Roman"/>
          <w:b/>
          <w:bCs/>
          <w:color w:val="000000"/>
          <w:sz w:val="28"/>
          <w:szCs w:val="28"/>
        </w:rPr>
      </w:pPr>
    </w:p>
    <w:p w14:paraId="3BAE675A"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16F9B4"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765AF6"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8C70C6" w14:textId="77777777" w:rsidR="00A0468F" w:rsidRPr="0027474E" w:rsidRDefault="00A0468F" w:rsidP="0027474E">
      <w:pPr>
        <w:ind w:firstLine="709"/>
        <w:jc w:val="both"/>
        <w:rPr>
          <w:color w:val="000000"/>
          <w:sz w:val="28"/>
          <w:szCs w:val="28"/>
        </w:rPr>
      </w:pPr>
      <w:r w:rsidRPr="0027474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27474E">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7474E">
        <w:rPr>
          <w:color w:val="000000"/>
          <w:sz w:val="28"/>
          <w:szCs w:val="28"/>
        </w:rPr>
        <w:t>);</w:t>
      </w:r>
    </w:p>
    <w:p w14:paraId="15CF3ADE"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22FAACA0"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5315056" w14:textId="11972D7B"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2</w:t>
      </w:r>
      <w:r w:rsidR="00A0468F" w:rsidRPr="0027474E">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w:t>
      </w:r>
      <w:r w:rsidR="00A0468F" w:rsidRPr="0027474E">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4</w:t>
      </w:r>
      <w:r w:rsidR="00A0468F" w:rsidRPr="0027474E">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3.5</w:t>
      </w:r>
      <w:r w:rsidR="00A0468F" w:rsidRPr="0027474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3.6</w:t>
      </w:r>
      <w:r w:rsidR="00A0468F" w:rsidRPr="0027474E">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25FC4F33" w14:textId="7BB43860" w:rsidR="00A0468F" w:rsidRPr="0027474E" w:rsidRDefault="00C50C84" w:rsidP="0027474E">
      <w:pPr>
        <w:pStyle w:val="ConsPlusNormal"/>
        <w:ind w:firstLine="709"/>
        <w:jc w:val="both"/>
        <w:rPr>
          <w:rFonts w:ascii="Times New Roman" w:hAnsi="Times New Roman" w:cs="Times New Roman"/>
          <w:i/>
          <w:iCs/>
          <w:color w:val="000000"/>
          <w:sz w:val="28"/>
          <w:szCs w:val="28"/>
        </w:rPr>
      </w:pPr>
      <w:r w:rsidRPr="0027474E">
        <w:rPr>
          <w:rFonts w:ascii="Times New Roman" w:hAnsi="Times New Roman" w:cs="Times New Roman"/>
          <w:color w:val="000000"/>
          <w:sz w:val="28"/>
          <w:szCs w:val="28"/>
        </w:rPr>
        <w:t>3.7</w:t>
      </w:r>
      <w:r w:rsidR="00A0468F" w:rsidRPr="0027474E">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663285" w:rsidRPr="0027474E">
        <w:rPr>
          <w:rFonts w:ascii="Times New Roman" w:hAnsi="Times New Roman" w:cs="Times New Roman"/>
          <w:color w:val="000000"/>
          <w:sz w:val="28"/>
          <w:szCs w:val="28"/>
        </w:rPr>
        <w:t>Черниговского района</w:t>
      </w:r>
      <w:r w:rsidR="00A0468F" w:rsidRPr="0027474E">
        <w:rPr>
          <w:rFonts w:ascii="Times New Roman" w:hAnsi="Times New Roman" w:cs="Times New Roman"/>
          <w:i/>
          <w:iCs/>
          <w:color w:val="000000"/>
          <w:sz w:val="28"/>
          <w:szCs w:val="28"/>
        </w:rPr>
        <w:t xml:space="preserve">, </w:t>
      </w:r>
      <w:r w:rsidR="00A0468F" w:rsidRPr="0027474E">
        <w:rPr>
          <w:rFonts w:ascii="Times New Roman" w:hAnsi="Times New Roman" w:cs="Times New Roman"/>
          <w:color w:val="000000"/>
          <w:sz w:val="28"/>
          <w:szCs w:val="28"/>
        </w:rPr>
        <w:t>задания, содержащегося в планах работы администрации,</w:t>
      </w:r>
      <w:r w:rsidR="00A0468F" w:rsidRPr="0027474E">
        <w:rPr>
          <w:rFonts w:ascii="Times New Roman" w:hAnsi="Times New Roman" w:cs="Times New Roman"/>
          <w:i/>
          <w:iCs/>
          <w:color w:val="000000"/>
          <w:sz w:val="28"/>
          <w:szCs w:val="28"/>
        </w:rPr>
        <w:t xml:space="preserve"> </w:t>
      </w:r>
      <w:r w:rsidR="00A0468F" w:rsidRPr="0027474E">
        <w:rPr>
          <w:rFonts w:ascii="Times New Roman" w:hAnsi="Times New Roman" w:cs="Times New Roman"/>
          <w:color w:val="000000"/>
          <w:sz w:val="28"/>
          <w:szCs w:val="28"/>
          <w:shd w:val="clear" w:color="auto" w:fill="FFFFFF"/>
        </w:rPr>
        <w:t>в том числе в случаях, установленных</w:t>
      </w:r>
      <w:r w:rsidR="00A0468F" w:rsidRPr="0027474E">
        <w:rPr>
          <w:rFonts w:ascii="Times New Roman" w:hAnsi="Times New Roman" w:cs="Times New Roman"/>
          <w:color w:val="000000"/>
          <w:sz w:val="28"/>
          <w:szCs w:val="28"/>
        </w:rPr>
        <w:t xml:space="preserve"> Федеральным </w:t>
      </w:r>
      <w:hyperlink r:id="rId10" w:history="1">
        <w:r w:rsidR="00A0468F" w:rsidRPr="0027474E">
          <w:rPr>
            <w:rStyle w:val="a5"/>
            <w:rFonts w:ascii="Times New Roman" w:hAnsi="Times New Roman" w:cs="Times New Roman"/>
            <w:color w:val="000000"/>
            <w:sz w:val="28"/>
            <w:szCs w:val="28"/>
          </w:rPr>
          <w:t>законом</w:t>
        </w:r>
      </w:hyperlink>
      <w:r w:rsidR="00A0468F" w:rsidRPr="0027474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B770F6C" w14:textId="30FAB140"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3.8</w:t>
      </w:r>
      <w:r w:rsidR="00A0468F" w:rsidRPr="0027474E">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27474E">
          <w:rPr>
            <w:rStyle w:val="a5"/>
            <w:rFonts w:ascii="Times New Roman" w:hAnsi="Times New Roman" w:cs="Times New Roman"/>
            <w:color w:val="000000"/>
            <w:sz w:val="28"/>
            <w:szCs w:val="28"/>
          </w:rPr>
          <w:t>законом</w:t>
        </w:r>
      </w:hyperlink>
      <w:r w:rsidR="00A0468F" w:rsidRPr="0027474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978F69" w14:textId="365A17DA" w:rsidR="00A0468F" w:rsidRPr="0027474E" w:rsidRDefault="00C50C84" w:rsidP="0027474E">
      <w:pPr>
        <w:ind w:firstLine="709"/>
        <w:jc w:val="both"/>
        <w:rPr>
          <w:color w:val="000000"/>
          <w:sz w:val="28"/>
          <w:szCs w:val="28"/>
        </w:rPr>
      </w:pPr>
      <w:r w:rsidRPr="0027474E">
        <w:rPr>
          <w:color w:val="000000"/>
          <w:sz w:val="28"/>
          <w:szCs w:val="28"/>
        </w:rPr>
        <w:t>3.9</w:t>
      </w:r>
      <w:r w:rsidR="00A0468F" w:rsidRPr="0027474E">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27474E">
        <w:rPr>
          <w:color w:val="000000"/>
          <w:sz w:val="28"/>
          <w:szCs w:val="28"/>
          <w:shd w:val="clear" w:color="auto" w:fill="FFFFFF"/>
        </w:rPr>
        <w:t>распоряжением Правительства Российской Федерации от 19.04.2016 № 724-р перечнем</w:t>
      </w:r>
      <w:r w:rsidR="00A0468F" w:rsidRPr="0027474E">
        <w:rPr>
          <w:color w:val="000000"/>
          <w:sz w:val="28"/>
          <w:szCs w:val="28"/>
        </w:rPr>
        <w:t xml:space="preserve"> </w:t>
      </w:r>
      <w:r w:rsidR="00A0468F" w:rsidRPr="0027474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27474E">
        <w:rPr>
          <w:color w:val="000000"/>
          <w:sz w:val="28"/>
          <w:szCs w:val="28"/>
        </w:rPr>
        <w:t xml:space="preserve"> </w:t>
      </w:r>
      <w:hyperlink r:id="rId12" w:history="1">
        <w:r w:rsidR="00A0468F" w:rsidRPr="0027474E">
          <w:rPr>
            <w:rStyle w:val="a5"/>
            <w:color w:val="000000"/>
            <w:sz w:val="28"/>
            <w:szCs w:val="28"/>
          </w:rPr>
          <w:t>Правилами</w:t>
        </w:r>
      </w:hyperlink>
      <w:r w:rsidR="00A0468F" w:rsidRPr="0027474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27474E" w:rsidRDefault="00C50C84" w:rsidP="0027474E">
      <w:pPr>
        <w:pStyle w:val="s1"/>
        <w:ind w:firstLine="709"/>
        <w:rPr>
          <w:rFonts w:ascii="Times New Roman" w:hAnsi="Times New Roman" w:cs="Times New Roman"/>
          <w:color w:val="000000"/>
          <w:sz w:val="28"/>
          <w:szCs w:val="28"/>
        </w:rPr>
      </w:pPr>
      <w:r w:rsidRPr="0027474E">
        <w:rPr>
          <w:rFonts w:ascii="Times New Roman" w:hAnsi="Times New Roman" w:cs="Times New Roman"/>
          <w:color w:val="000000"/>
          <w:sz w:val="28"/>
          <w:szCs w:val="28"/>
        </w:rPr>
        <w:t>3.10</w:t>
      </w:r>
      <w:r w:rsidR="00A0468F" w:rsidRPr="0027474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0082B697" w14:textId="77777777" w:rsidR="00A0468F" w:rsidRPr="0027474E" w:rsidRDefault="00A0468F" w:rsidP="0027474E">
      <w:pPr>
        <w:pStyle w:val="s1"/>
        <w:ind w:firstLine="709"/>
        <w:rPr>
          <w:rFonts w:ascii="Times New Roman" w:hAnsi="Times New Roman" w:cs="Times New Roman"/>
          <w:color w:val="000000"/>
          <w:sz w:val="28"/>
          <w:szCs w:val="28"/>
        </w:rPr>
      </w:pPr>
      <w:r w:rsidRPr="0027474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A35FCA" w14:textId="77777777" w:rsidR="00A0468F" w:rsidRPr="0027474E" w:rsidRDefault="00A0468F" w:rsidP="0027474E">
      <w:pPr>
        <w:pStyle w:val="s1"/>
        <w:ind w:firstLine="709"/>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w:t>
      </w:r>
      <w:r w:rsidR="00C50C84" w:rsidRPr="0027474E">
        <w:rPr>
          <w:rFonts w:ascii="Times New Roman" w:hAnsi="Times New Roman" w:cs="Times New Roman"/>
          <w:color w:val="000000"/>
          <w:sz w:val="28"/>
          <w:szCs w:val="28"/>
        </w:rPr>
        <w:t>1</w:t>
      </w:r>
      <w:r w:rsidRPr="0027474E">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3.12</w:t>
      </w:r>
      <w:r w:rsidR="00A0468F" w:rsidRPr="0027474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27474E">
          <w:rPr>
            <w:rStyle w:val="a5"/>
            <w:rFonts w:ascii="Times New Roman" w:hAnsi="Times New Roman" w:cs="Times New Roman"/>
            <w:color w:val="000000"/>
            <w:sz w:val="28"/>
            <w:szCs w:val="28"/>
          </w:rPr>
          <w:t>частью 2 статьи 90</w:t>
        </w:r>
      </w:hyperlink>
      <w:r w:rsidR="00A0468F" w:rsidRPr="0027474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319139" w14:textId="3D1CCE85"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3.13</w:t>
      </w:r>
      <w:r w:rsidR="00A0468F" w:rsidRPr="0027474E">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27474E" w:rsidRDefault="00A0468F" w:rsidP="0027474E">
      <w:pPr>
        <w:ind w:firstLine="709"/>
        <w:jc w:val="both"/>
        <w:rPr>
          <w:color w:val="000000"/>
          <w:sz w:val="28"/>
          <w:szCs w:val="28"/>
        </w:rPr>
      </w:pPr>
      <w:r w:rsidRPr="0027474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7474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7474E">
        <w:rPr>
          <w:color w:val="000000"/>
          <w:sz w:val="28"/>
          <w:szCs w:val="28"/>
        </w:rPr>
        <w:t>.</w:t>
      </w:r>
    </w:p>
    <w:p w14:paraId="5FCDA17A"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3.14</w:t>
      </w:r>
      <w:r w:rsidR="00A0468F" w:rsidRPr="0027474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BCA390D" w14:textId="7DC89748"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3.15</w:t>
      </w:r>
      <w:r w:rsidR="00A0468F" w:rsidRPr="0027474E">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27474E">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27474E">
        <w:rPr>
          <w:rFonts w:ascii="Times New Roman" w:hAnsi="Times New Roman" w:cs="Times New Roman"/>
          <w:color w:val="000000"/>
          <w:sz w:val="28"/>
          <w:szCs w:val="28"/>
        </w:rPr>
        <w:t>Единый портал</w:t>
      </w:r>
      <w:r w:rsidR="00A0468F" w:rsidRPr="0027474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4EBD7A2D"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3.16</w:t>
      </w:r>
      <w:r w:rsidR="00A0468F" w:rsidRPr="0027474E">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27474E">
        <w:rPr>
          <w:rFonts w:ascii="Times New Roman" w:hAnsi="Times New Roman" w:cs="Times New Roman"/>
          <w:color w:val="000000"/>
          <w:sz w:val="28"/>
          <w:szCs w:val="28"/>
          <w:shd w:val="clear" w:color="auto" w:fill="FFFFFF"/>
        </w:rPr>
        <w:t xml:space="preserve">Федерального закона </w:t>
      </w:r>
      <w:r w:rsidR="00A0468F" w:rsidRPr="0027474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5C7EF6E" w14:textId="1BD49D9F"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3.17</w:t>
      </w:r>
      <w:r w:rsidR="00A0468F" w:rsidRPr="0027474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27474E" w:rsidRDefault="00C50C84"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3.18</w:t>
      </w:r>
      <w:r w:rsidR="00A0468F" w:rsidRPr="0027474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27474E" w:rsidRDefault="00A0468F" w:rsidP="0027474E">
      <w:pPr>
        <w:pStyle w:val="ConsPlusNormal"/>
        <w:ind w:firstLine="709"/>
        <w:jc w:val="both"/>
        <w:rPr>
          <w:rFonts w:ascii="Times New Roman" w:hAnsi="Times New Roman" w:cs="Times New Roman"/>
          <w:sz w:val="28"/>
          <w:szCs w:val="28"/>
        </w:rPr>
      </w:pPr>
      <w:bookmarkStart w:id="15" w:name="Par318"/>
      <w:bookmarkEnd w:id="15"/>
      <w:r w:rsidRPr="0027474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7A4F8CB5"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27474E" w:rsidRDefault="00A0468F" w:rsidP="0027474E">
      <w:pPr>
        <w:ind w:firstLine="709"/>
        <w:jc w:val="both"/>
        <w:rPr>
          <w:color w:val="000000"/>
          <w:sz w:val="28"/>
          <w:szCs w:val="28"/>
        </w:rPr>
      </w:pPr>
      <w:r w:rsidRPr="0027474E">
        <w:rPr>
          <w:color w:val="000000"/>
          <w:sz w:val="28"/>
          <w:szCs w:val="28"/>
        </w:rPr>
        <w:t xml:space="preserve">4) </w:t>
      </w:r>
      <w:r w:rsidRPr="0027474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7474E">
        <w:rPr>
          <w:color w:val="000000"/>
          <w:sz w:val="28"/>
          <w:szCs w:val="28"/>
        </w:rPr>
        <w:t>;</w:t>
      </w:r>
    </w:p>
    <w:p w14:paraId="224FAD46"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68EEE97D" w:rsidR="00A0468F" w:rsidRPr="0027474E" w:rsidRDefault="00C50C84"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3.19</w:t>
      </w:r>
      <w:r w:rsidR="00A0468F" w:rsidRPr="0027474E">
        <w:rPr>
          <w:rFonts w:ascii="Times New Roman" w:hAnsi="Times New Roman" w:cs="Times New Roman"/>
          <w:color w:val="000000"/>
          <w:sz w:val="28"/>
          <w:szCs w:val="28"/>
        </w:rPr>
        <w:t>.</w:t>
      </w:r>
      <w:r w:rsidR="00A0468F" w:rsidRPr="0027474E">
        <w:rPr>
          <w:rFonts w:ascii="Times New Roman" w:hAnsi="Times New Roman" w:cs="Times New Roman"/>
          <w:sz w:val="28"/>
          <w:szCs w:val="28"/>
        </w:rPr>
        <w:t xml:space="preserve"> </w:t>
      </w:r>
      <w:r w:rsidR="00A0468F" w:rsidRPr="0027474E">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63285" w:rsidRPr="0027474E">
        <w:rPr>
          <w:rFonts w:ascii="Times New Roman" w:hAnsi="Times New Roman" w:cs="Times New Roman"/>
          <w:sz w:val="28"/>
          <w:szCs w:val="28"/>
        </w:rPr>
        <w:t>Приморского края</w:t>
      </w:r>
      <w:r w:rsidR="00A0468F" w:rsidRPr="0027474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F593D86"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p>
    <w:p w14:paraId="7B4E7D71" w14:textId="5604E996" w:rsidR="00A0468F" w:rsidRPr="0027474E" w:rsidRDefault="00A0468F" w:rsidP="0027474E">
      <w:pPr>
        <w:pStyle w:val="ConsPlusNormal"/>
        <w:ind w:firstLine="0"/>
        <w:jc w:val="center"/>
        <w:rPr>
          <w:rFonts w:ascii="Times New Roman" w:hAnsi="Times New Roman" w:cs="Times New Roman"/>
          <w:b/>
          <w:bCs/>
          <w:color w:val="000000"/>
          <w:sz w:val="28"/>
          <w:szCs w:val="28"/>
        </w:rPr>
      </w:pPr>
      <w:r w:rsidRPr="0027474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D2F5961" w14:textId="77777777" w:rsidR="00A0468F" w:rsidRPr="0027474E" w:rsidRDefault="00A0468F" w:rsidP="0027474E">
      <w:pPr>
        <w:pStyle w:val="ConsPlusNormal"/>
        <w:ind w:firstLine="0"/>
        <w:jc w:val="center"/>
        <w:rPr>
          <w:rFonts w:ascii="Times New Roman" w:hAnsi="Times New Roman" w:cs="Times New Roman"/>
          <w:b/>
          <w:bCs/>
          <w:color w:val="000000"/>
          <w:sz w:val="28"/>
          <w:szCs w:val="28"/>
        </w:rPr>
      </w:pPr>
    </w:p>
    <w:p w14:paraId="6C84A57E"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6" w:name="_Hlk79671222"/>
      <w:r w:rsidRPr="0027474E">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27474E">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6CA543D7"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1) решений о проведении контрольных мероприятий;</w:t>
      </w:r>
    </w:p>
    <w:p w14:paraId="1B288173"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BFAD371"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08E9EDE" w14:textId="6964E4FF"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7474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27474E">
        <w:rPr>
          <w:rFonts w:ascii="Times New Roman" w:hAnsi="Times New Roman" w:cs="Times New Roman"/>
          <w:color w:val="000000"/>
          <w:sz w:val="28"/>
          <w:szCs w:val="28"/>
        </w:rPr>
        <w:t>.</w:t>
      </w:r>
    </w:p>
    <w:p w14:paraId="5A719E90" w14:textId="43D1529B" w:rsidR="00A0468F" w:rsidRPr="0027474E" w:rsidRDefault="00A0468F" w:rsidP="0027474E">
      <w:pPr>
        <w:pStyle w:val="s1"/>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 xml:space="preserve">с предварительным информированием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о наличии в</w:t>
      </w:r>
      <w:r w:rsidRPr="0027474E">
        <w:rPr>
          <w:rFonts w:ascii="Times New Roman" w:hAnsi="Times New Roman" w:cs="Times New Roman"/>
          <w:i/>
          <w:iCs/>
          <w:color w:val="000000"/>
          <w:sz w:val="28"/>
          <w:szCs w:val="28"/>
        </w:rPr>
        <w:t xml:space="preserve"> </w:t>
      </w:r>
      <w:r w:rsidRPr="0027474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3DCD413" w14:textId="15820626"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63285" w:rsidRPr="0027474E">
        <w:rPr>
          <w:rFonts w:ascii="Times New Roman" w:hAnsi="Times New Roman" w:cs="Times New Roman"/>
          <w:color w:val="000000"/>
          <w:sz w:val="28"/>
          <w:szCs w:val="28"/>
        </w:rPr>
        <w:t>Черниговского района</w:t>
      </w:r>
      <w:r w:rsidRPr="0027474E">
        <w:rPr>
          <w:rFonts w:ascii="Times New Roman" w:hAnsi="Times New Roman" w:cs="Times New Roman"/>
          <w:i/>
          <w:iCs/>
          <w:color w:val="000000"/>
          <w:sz w:val="28"/>
          <w:szCs w:val="28"/>
        </w:rPr>
        <w:t>.</w:t>
      </w:r>
    </w:p>
    <w:p w14:paraId="59C0CDF8"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27474E" w:rsidRDefault="00A0468F" w:rsidP="0027474E">
      <w:pPr>
        <w:pStyle w:val="ConsPlusNormal"/>
        <w:ind w:firstLine="709"/>
        <w:jc w:val="both"/>
        <w:rPr>
          <w:rFonts w:ascii="Times New Roman" w:hAnsi="Times New Roman" w:cs="Times New Roman"/>
          <w:color w:val="000000"/>
          <w:sz w:val="28"/>
          <w:szCs w:val="28"/>
        </w:rPr>
      </w:pPr>
      <w:r w:rsidRPr="0027474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114B237C" w:rsidR="00A0468F" w:rsidRPr="0027474E" w:rsidRDefault="00A0468F" w:rsidP="0027474E">
      <w:pPr>
        <w:pStyle w:val="ConsPlusNormal"/>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63285" w:rsidRPr="0027474E">
        <w:rPr>
          <w:rFonts w:ascii="Times New Roman" w:hAnsi="Times New Roman" w:cs="Times New Roman"/>
          <w:color w:val="000000"/>
          <w:sz w:val="28"/>
          <w:szCs w:val="28"/>
        </w:rPr>
        <w:t xml:space="preserve">Черниговского района </w:t>
      </w:r>
      <w:r w:rsidRPr="0027474E">
        <w:rPr>
          <w:rFonts w:ascii="Times New Roman" w:hAnsi="Times New Roman" w:cs="Times New Roman"/>
          <w:color w:val="000000"/>
          <w:sz w:val="28"/>
          <w:szCs w:val="28"/>
        </w:rPr>
        <w:t>не более чем на 20 рабочих дней.</w:t>
      </w:r>
    </w:p>
    <w:p w14:paraId="67F5F0AE" w14:textId="77777777" w:rsidR="00A0468F" w:rsidRPr="0027474E" w:rsidRDefault="00A0468F" w:rsidP="0027474E">
      <w:pPr>
        <w:pStyle w:val="14"/>
        <w:ind w:firstLine="709"/>
        <w:jc w:val="both"/>
        <w:rPr>
          <w:rFonts w:ascii="Times New Roman" w:hAnsi="Times New Roman" w:cs="Times New Roman"/>
          <w:color w:val="000000"/>
          <w:sz w:val="28"/>
          <w:szCs w:val="28"/>
        </w:rPr>
      </w:pPr>
    </w:p>
    <w:p w14:paraId="611F3327" w14:textId="77777777" w:rsidR="00A0468F" w:rsidRPr="0027474E" w:rsidRDefault="00A0468F" w:rsidP="0027474E">
      <w:pPr>
        <w:pStyle w:val="14"/>
        <w:jc w:val="center"/>
        <w:rPr>
          <w:rFonts w:ascii="Times New Roman" w:hAnsi="Times New Roman" w:cs="Times New Roman"/>
          <w:b/>
          <w:bCs/>
          <w:color w:val="000000"/>
          <w:sz w:val="28"/>
          <w:szCs w:val="28"/>
        </w:rPr>
      </w:pPr>
      <w:r w:rsidRPr="0027474E">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04FA473F" w14:textId="77777777" w:rsidR="00A0468F" w:rsidRPr="0027474E" w:rsidRDefault="00A0468F" w:rsidP="0027474E">
      <w:pPr>
        <w:pStyle w:val="14"/>
        <w:jc w:val="center"/>
        <w:rPr>
          <w:rFonts w:ascii="Times New Roman" w:hAnsi="Times New Roman" w:cs="Times New Roman"/>
          <w:b/>
          <w:bCs/>
          <w:color w:val="000000"/>
          <w:sz w:val="28"/>
          <w:szCs w:val="28"/>
        </w:rPr>
      </w:pPr>
    </w:p>
    <w:p w14:paraId="108BFAD4" w14:textId="77777777" w:rsidR="00A0468F" w:rsidRPr="0027474E" w:rsidRDefault="00A0468F" w:rsidP="0027474E">
      <w:pPr>
        <w:pStyle w:val="14"/>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31B15BF2" w:rsidR="00A0468F" w:rsidRPr="0027474E" w:rsidRDefault="00A0468F" w:rsidP="0027474E">
      <w:pPr>
        <w:pStyle w:val="14"/>
        <w:ind w:firstLine="709"/>
        <w:jc w:val="both"/>
        <w:rPr>
          <w:rFonts w:ascii="Times New Roman" w:hAnsi="Times New Roman" w:cs="Times New Roman"/>
          <w:sz w:val="28"/>
          <w:szCs w:val="28"/>
        </w:rPr>
      </w:pPr>
      <w:r w:rsidRPr="0027474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663285" w:rsidRPr="0027474E">
        <w:rPr>
          <w:rFonts w:ascii="Times New Roman" w:hAnsi="Times New Roman" w:cs="Times New Roman"/>
          <w:bCs/>
          <w:color w:val="000000"/>
          <w:sz w:val="28"/>
          <w:szCs w:val="28"/>
        </w:rPr>
        <w:t>Думой Черниговского района</w:t>
      </w:r>
      <w:r w:rsidRPr="0027474E">
        <w:rPr>
          <w:rFonts w:ascii="Times New Roman" w:hAnsi="Times New Roman" w:cs="Times New Roman"/>
          <w:color w:val="000000"/>
          <w:sz w:val="28"/>
          <w:szCs w:val="28"/>
        </w:rPr>
        <w:t>.</w:t>
      </w:r>
    </w:p>
    <w:p w14:paraId="72E36F29" w14:textId="77777777" w:rsidR="00A0468F" w:rsidRPr="0027474E" w:rsidRDefault="00A0468F" w:rsidP="0027474E">
      <w:pPr>
        <w:pStyle w:val="ConsTitle"/>
        <w:widowControl/>
        <w:jc w:val="both"/>
        <w:rPr>
          <w:rFonts w:ascii="Times New Roman" w:hAnsi="Times New Roman" w:cs="Times New Roman"/>
          <w:sz w:val="28"/>
          <w:szCs w:val="28"/>
        </w:rPr>
      </w:pPr>
      <w:bookmarkStart w:id="17" w:name="_Hlk79495542"/>
    </w:p>
    <w:bookmarkEnd w:id="17"/>
    <w:p w14:paraId="6BD854DA" w14:textId="432C144E" w:rsidR="00915CD9" w:rsidRPr="00E540A0" w:rsidRDefault="009A7832" w:rsidP="00E540A0">
      <w:pPr>
        <w:pStyle w:val="ConsPlusNormal"/>
        <w:ind w:firstLine="0"/>
        <w:rPr>
          <w:rFonts w:ascii="Times New Roman" w:hAnsi="Times New Roman" w:cs="Times New Roman"/>
          <w:color w:val="000000"/>
          <w:sz w:val="28"/>
          <w:szCs w:val="28"/>
        </w:rPr>
      </w:pPr>
    </w:p>
    <w:sectPr w:rsidR="00915CD9" w:rsidRPr="00E540A0" w:rsidSect="0027474E">
      <w:headerReference w:type="even" r:id="rId14"/>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006D" w14:textId="77777777" w:rsidR="007F49F1" w:rsidRDefault="007F49F1" w:rsidP="00A0468F">
      <w:r>
        <w:separator/>
      </w:r>
    </w:p>
  </w:endnote>
  <w:endnote w:type="continuationSeparator" w:id="0">
    <w:p w14:paraId="7436C21B" w14:textId="77777777" w:rsidR="007F49F1" w:rsidRDefault="007F49F1"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_StamperRg&amp;Bt">
    <w:altName w:val="Courier New"/>
    <w:charset w:val="CC"/>
    <w:family w:val="decorativ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A1BB" w14:textId="77777777" w:rsidR="007F49F1" w:rsidRDefault="007F49F1" w:rsidP="00A0468F">
      <w:r>
        <w:separator/>
      </w:r>
    </w:p>
  </w:footnote>
  <w:footnote w:type="continuationSeparator" w:id="0">
    <w:p w14:paraId="5118536A" w14:textId="77777777" w:rsidR="007F49F1" w:rsidRDefault="007F49F1"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158A" w14:textId="77777777" w:rsidR="00E90F25" w:rsidRDefault="007F49F1" w:rsidP="00A205EC">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14:paraId="1ECE0588" w14:textId="77777777" w:rsidR="00E90F25" w:rsidRDefault="009A783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27474E"/>
    <w:rsid w:val="003E79E7"/>
    <w:rsid w:val="00426F4E"/>
    <w:rsid w:val="00663285"/>
    <w:rsid w:val="00737666"/>
    <w:rsid w:val="007F49F1"/>
    <w:rsid w:val="00935631"/>
    <w:rsid w:val="009A7832"/>
    <w:rsid w:val="009D07EB"/>
    <w:rsid w:val="009E1BED"/>
    <w:rsid w:val="00A0468F"/>
    <w:rsid w:val="00C50C84"/>
    <w:rsid w:val="00E128B3"/>
    <w:rsid w:val="00E5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15:chartTrackingRefBased/>
  <w15:docId w15:val="{923AE78A-70DD-46EA-8015-4E90BC2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E1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link w:val="a9"/>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e"/>
    <w:rsid w:val="00A0468F"/>
    <w:pPr>
      <w:ind w:right="-483"/>
      <w:jc w:val="both"/>
    </w:pPr>
    <w:rPr>
      <w:b/>
      <w:bCs/>
    </w:rPr>
  </w:style>
  <w:style w:type="character" w:customStyle="1" w:styleId="ae">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f">
    <w:name w:val="List"/>
    <w:basedOn w:val="a0"/>
    <w:rsid w:val="00A0468F"/>
    <w:rPr>
      <w:rFonts w:cs="Droid Sans Devanagari"/>
    </w:rPr>
  </w:style>
  <w:style w:type="paragraph" w:styleId="af0">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A0468F"/>
    <w:rPr>
      <w:rFonts w:ascii="Verdana" w:hAnsi="Verdana" w:cs="Verdana"/>
      <w:sz w:val="20"/>
      <w:szCs w:val="20"/>
      <w:lang w:val="en-US"/>
    </w:rPr>
  </w:style>
  <w:style w:type="paragraph" w:styleId="af2">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3"/>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5">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6"/>
    <w:rsid w:val="00A0468F"/>
    <w:rPr>
      <w:rFonts w:ascii="Times New Roman" w:eastAsia="Times New Roman" w:hAnsi="Times New Roman" w:cs="Times New Roman"/>
      <w:b/>
      <w:sz w:val="24"/>
      <w:szCs w:val="20"/>
      <w:lang w:val="x-none" w:eastAsia="ru-RU"/>
    </w:rPr>
  </w:style>
  <w:style w:type="paragraph" w:styleId="af7">
    <w:name w:val="footnote text"/>
    <w:basedOn w:val="a"/>
    <w:link w:val="16"/>
    <w:rsid w:val="00A0468F"/>
    <w:rPr>
      <w:sz w:val="20"/>
      <w:szCs w:val="20"/>
    </w:rPr>
  </w:style>
  <w:style w:type="character" w:customStyle="1" w:styleId="16">
    <w:name w:val="Текст сноски Знак1"/>
    <w:basedOn w:val="a1"/>
    <w:link w:val="af7"/>
    <w:rsid w:val="00A0468F"/>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A0468F"/>
    <w:pPr>
      <w:tabs>
        <w:tab w:val="center" w:pos="4677"/>
        <w:tab w:val="right" w:pos="9355"/>
      </w:tabs>
    </w:pPr>
  </w:style>
  <w:style w:type="character" w:customStyle="1" w:styleId="af9">
    <w:name w:val="Верхний колонтитул Знак"/>
    <w:basedOn w:val="a1"/>
    <w:link w:val="af8"/>
    <w:uiPriority w:val="99"/>
    <w:rsid w:val="00A0468F"/>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A0468F"/>
    <w:pPr>
      <w:tabs>
        <w:tab w:val="center" w:pos="4677"/>
        <w:tab w:val="right" w:pos="9355"/>
      </w:tabs>
    </w:pPr>
  </w:style>
  <w:style w:type="character" w:customStyle="1" w:styleId="afb">
    <w:name w:val="Нижний колонтитул Знак"/>
    <w:basedOn w:val="a1"/>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
    <w:link w:val="aff"/>
    <w:uiPriority w:val="99"/>
    <w:unhideWhenUsed/>
    <w:rsid w:val="00A0468F"/>
    <w:rPr>
      <w:sz w:val="20"/>
      <w:szCs w:val="20"/>
    </w:rPr>
  </w:style>
  <w:style w:type="character" w:customStyle="1" w:styleId="aff">
    <w:name w:val="Текст примечания Знак"/>
    <w:basedOn w:val="a1"/>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2">
    <w:name w:val="footnote reference"/>
    <w:uiPriority w:val="99"/>
    <w:semiHidden/>
    <w:unhideWhenUsed/>
    <w:rsid w:val="00A0468F"/>
    <w:rPr>
      <w:vertAlign w:val="superscript"/>
    </w:rPr>
  </w:style>
  <w:style w:type="paragraph" w:styleId="21">
    <w:name w:val="Body Text 2"/>
    <w:basedOn w:val="a"/>
    <w:link w:val="22"/>
    <w:uiPriority w:val="99"/>
    <w:unhideWhenUsed/>
    <w:rsid w:val="00A0468F"/>
    <w:pPr>
      <w:spacing w:after="120" w:line="480" w:lineRule="auto"/>
    </w:pPr>
  </w:style>
  <w:style w:type="character" w:customStyle="1" w:styleId="22">
    <w:name w:val="Основной текст 2 Знак"/>
    <w:basedOn w:val="a1"/>
    <w:link w:val="21"/>
    <w:uiPriority w:val="99"/>
    <w:rsid w:val="00A0468F"/>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9E1BED"/>
    <w:rPr>
      <w:rFonts w:asciiTheme="majorHAnsi" w:eastAsiaTheme="majorEastAsia" w:hAnsiTheme="majorHAnsi" w:cstheme="majorBidi"/>
      <w:color w:val="2F5496" w:themeColor="accent1" w:themeShade="BF"/>
      <w:sz w:val="26"/>
      <w:szCs w:val="26"/>
      <w:lang w:eastAsia="ru-RU"/>
    </w:rPr>
  </w:style>
  <w:style w:type="paragraph" w:styleId="a9">
    <w:name w:val="Title"/>
    <w:basedOn w:val="a"/>
    <w:next w:val="af6"/>
    <w:link w:val="a8"/>
    <w:qFormat/>
    <w:rsid w:val="009E1BED"/>
    <w:pPr>
      <w:suppressAutoHyphens/>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9E1BED"/>
    <w:rPr>
      <w:rFonts w:asciiTheme="majorHAnsi" w:eastAsiaTheme="majorEastAsia" w:hAnsiTheme="majorHAnsi" w:cstheme="majorBidi"/>
      <w:spacing w:val="-10"/>
      <w:kern w:val="28"/>
      <w:sz w:val="56"/>
      <w:szCs w:val="56"/>
      <w:lang w:eastAsia="ru-RU"/>
    </w:rPr>
  </w:style>
  <w:style w:type="paragraph" w:customStyle="1" w:styleId="31">
    <w:name w:val="Основной текст с отступом 31"/>
    <w:basedOn w:val="a"/>
    <w:rsid w:val="009E1BED"/>
    <w:pPr>
      <w:suppressAutoHyphens/>
      <w:spacing w:after="120"/>
      <w:ind w:left="283"/>
    </w:pPr>
    <w:rPr>
      <w:sz w:val="16"/>
      <w:szCs w:val="16"/>
      <w:lang w:eastAsia="ar-SA"/>
    </w:rPr>
  </w:style>
  <w:style w:type="character" w:customStyle="1" w:styleId="ConsPlusNormal0">
    <w:name w:val="ConsPlusNormal Знак"/>
    <w:link w:val="ConsPlusNormal"/>
    <w:locked/>
    <w:rsid w:val="009E1BED"/>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1B69-4472-4719-A45E-1B2FB3AA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5704</Words>
  <Characters>32515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2021-10-27T06:11:00Z</cp:lastPrinted>
  <dcterms:created xsi:type="dcterms:W3CDTF">2021-10-27T06:04:00Z</dcterms:created>
  <dcterms:modified xsi:type="dcterms:W3CDTF">2021-10-27T06:11:00Z</dcterms:modified>
</cp:coreProperties>
</file>