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08" w:rsidRPr="00595508" w:rsidRDefault="00595508" w:rsidP="00595508">
      <w:pPr>
        <w:suppressAutoHyphens/>
        <w:jc w:val="right"/>
        <w:rPr>
          <w:b/>
          <w:bCs/>
          <w:color w:val="808080"/>
          <w:kern w:val="1"/>
          <w:sz w:val="28"/>
          <w:szCs w:val="28"/>
          <w:lang w:eastAsia="ar-SA"/>
        </w:rPr>
      </w:pPr>
    </w:p>
    <w:p w:rsidR="00595508" w:rsidRPr="00595508" w:rsidRDefault="00595508" w:rsidP="00595508">
      <w:pPr>
        <w:suppressAutoHyphens/>
        <w:jc w:val="right"/>
        <w:rPr>
          <w:b/>
          <w:bCs/>
          <w:color w:val="808080"/>
          <w:kern w:val="1"/>
          <w:sz w:val="28"/>
          <w:szCs w:val="28"/>
          <w:lang w:eastAsia="ar-SA"/>
        </w:rPr>
      </w:pPr>
    </w:p>
    <w:p w:rsidR="00595508" w:rsidRPr="00595508" w:rsidRDefault="00595508" w:rsidP="00595508">
      <w:pPr>
        <w:suppressAutoHyphens/>
        <w:jc w:val="center"/>
        <w:rPr>
          <w:bCs/>
          <w:caps/>
          <w:kern w:val="1"/>
          <w:sz w:val="32"/>
          <w:szCs w:val="32"/>
          <w:lang w:eastAsia="ar-SA"/>
        </w:rPr>
      </w:pPr>
      <w:r w:rsidRPr="00595508">
        <w:rPr>
          <w:b/>
          <w:bCs/>
          <w:noProof/>
          <w:color w:val="808080"/>
          <w:kern w:val="1"/>
          <w:sz w:val="28"/>
          <w:szCs w:val="28"/>
        </w:rPr>
        <w:drawing>
          <wp:inline distT="0" distB="0" distL="0" distR="0">
            <wp:extent cx="600075"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00100"/>
                    </a:xfrm>
                    <a:prstGeom prst="rect">
                      <a:avLst/>
                    </a:prstGeom>
                    <a:solidFill>
                      <a:srgbClr val="FFFFFF"/>
                    </a:solidFill>
                    <a:ln>
                      <a:noFill/>
                    </a:ln>
                  </pic:spPr>
                </pic:pic>
              </a:graphicData>
            </a:graphic>
          </wp:inline>
        </w:drawing>
      </w:r>
    </w:p>
    <w:p w:rsidR="00595508" w:rsidRPr="00595508" w:rsidRDefault="00595508" w:rsidP="00595508">
      <w:pPr>
        <w:keepNext/>
        <w:numPr>
          <w:ilvl w:val="1"/>
          <w:numId w:val="0"/>
        </w:numPr>
        <w:tabs>
          <w:tab w:val="num" w:pos="0"/>
        </w:tabs>
        <w:suppressAutoHyphens/>
        <w:ind w:left="576"/>
        <w:jc w:val="center"/>
        <w:outlineLvl w:val="1"/>
        <w:rPr>
          <w:rFonts w:ascii="a_StamperRg&amp;Bt" w:hAnsi="a_StamperRg&amp;Bt"/>
          <w:b/>
          <w:bCs/>
          <w:caps/>
          <w:kern w:val="1"/>
          <w:sz w:val="32"/>
          <w:szCs w:val="32"/>
          <w:lang w:eastAsia="ar-SA"/>
        </w:rPr>
      </w:pPr>
    </w:p>
    <w:p w:rsidR="00595508" w:rsidRPr="00595508" w:rsidRDefault="00595508" w:rsidP="00595508">
      <w:pPr>
        <w:keepNext/>
        <w:numPr>
          <w:ilvl w:val="1"/>
          <w:numId w:val="0"/>
        </w:numPr>
        <w:tabs>
          <w:tab w:val="num" w:pos="0"/>
        </w:tabs>
        <w:suppressAutoHyphens/>
        <w:ind w:left="576"/>
        <w:jc w:val="center"/>
        <w:outlineLvl w:val="1"/>
        <w:rPr>
          <w:b/>
          <w:bCs/>
          <w:caps/>
          <w:kern w:val="1"/>
          <w:sz w:val="32"/>
          <w:szCs w:val="32"/>
          <w:lang w:eastAsia="ar-SA"/>
        </w:rPr>
      </w:pPr>
      <w:r w:rsidRPr="00595508">
        <w:rPr>
          <w:b/>
          <w:bCs/>
          <w:caps/>
          <w:kern w:val="1"/>
          <w:sz w:val="32"/>
          <w:szCs w:val="32"/>
          <w:lang w:eastAsia="ar-SA"/>
        </w:rPr>
        <w:t>ДУМА ЧЕРНИГОВСКОГО РАЙОНА</w:t>
      </w:r>
    </w:p>
    <w:p w:rsidR="00595508" w:rsidRPr="00595508" w:rsidRDefault="00595508" w:rsidP="00595508">
      <w:pPr>
        <w:keepNext/>
        <w:numPr>
          <w:ilvl w:val="1"/>
          <w:numId w:val="0"/>
        </w:numPr>
        <w:tabs>
          <w:tab w:val="num" w:pos="0"/>
        </w:tabs>
        <w:suppressAutoHyphens/>
        <w:jc w:val="center"/>
        <w:outlineLvl w:val="1"/>
        <w:rPr>
          <w:bCs/>
          <w:caps/>
          <w:kern w:val="1"/>
          <w:sz w:val="32"/>
          <w:szCs w:val="32"/>
          <w:lang w:eastAsia="ar-SA"/>
        </w:rPr>
      </w:pPr>
      <w:r w:rsidRPr="00595508">
        <w:rPr>
          <w:bCs/>
          <w:caps/>
          <w:kern w:val="1"/>
          <w:sz w:val="32"/>
          <w:szCs w:val="32"/>
          <w:lang w:eastAsia="ar-SA"/>
        </w:rPr>
        <w:t>________________________________________</w:t>
      </w:r>
      <w:r>
        <w:rPr>
          <w:bCs/>
          <w:caps/>
          <w:kern w:val="1"/>
          <w:sz w:val="32"/>
          <w:szCs w:val="32"/>
          <w:lang w:eastAsia="ar-SA"/>
        </w:rPr>
        <w:t>__________________</w:t>
      </w:r>
    </w:p>
    <w:p w:rsidR="00595508" w:rsidRPr="00595508" w:rsidRDefault="00595508" w:rsidP="006367C2">
      <w:pPr>
        <w:keepNext/>
        <w:numPr>
          <w:ilvl w:val="1"/>
          <w:numId w:val="0"/>
        </w:numPr>
        <w:tabs>
          <w:tab w:val="num" w:pos="0"/>
        </w:tabs>
        <w:suppressAutoHyphens/>
        <w:jc w:val="center"/>
        <w:outlineLvl w:val="1"/>
        <w:rPr>
          <w:bCs/>
          <w:caps/>
          <w:kern w:val="1"/>
          <w:sz w:val="32"/>
          <w:szCs w:val="32"/>
          <w:lang w:eastAsia="ar-SA"/>
        </w:rPr>
      </w:pPr>
      <w:r w:rsidRPr="00595508">
        <w:rPr>
          <w:b/>
          <w:bCs/>
          <w:caps/>
          <w:kern w:val="1"/>
          <w:sz w:val="32"/>
          <w:szCs w:val="32"/>
          <w:lang w:eastAsia="ar-SA"/>
        </w:rPr>
        <w:t>РЕШЕНИЕ</w:t>
      </w:r>
    </w:p>
    <w:p w:rsidR="00595508" w:rsidRPr="00595508" w:rsidRDefault="00595508" w:rsidP="00595508">
      <w:pPr>
        <w:suppressAutoHyphens/>
        <w:jc w:val="both"/>
        <w:rPr>
          <w:kern w:val="1"/>
          <w:sz w:val="27"/>
          <w:szCs w:val="27"/>
          <w:lang w:eastAsia="ar-SA"/>
        </w:rPr>
      </w:pPr>
      <w:bookmarkStart w:id="0" w:name="_GoBack"/>
      <w:bookmarkEnd w:id="0"/>
    </w:p>
    <w:p w:rsidR="00595508" w:rsidRPr="00595508" w:rsidRDefault="00595508" w:rsidP="00595508">
      <w:pPr>
        <w:suppressAutoHyphens/>
        <w:jc w:val="right"/>
        <w:rPr>
          <w:kern w:val="1"/>
          <w:sz w:val="28"/>
          <w:szCs w:val="28"/>
          <w:lang w:eastAsia="ar-SA"/>
        </w:rPr>
      </w:pPr>
      <w:r w:rsidRPr="00595508">
        <w:rPr>
          <w:kern w:val="1"/>
          <w:sz w:val="28"/>
          <w:szCs w:val="28"/>
          <w:lang w:eastAsia="ar-SA"/>
        </w:rPr>
        <w:t>Принято Думой Черниговского района</w:t>
      </w:r>
    </w:p>
    <w:p w:rsidR="00595508" w:rsidRPr="00595508" w:rsidRDefault="006367C2" w:rsidP="00595508">
      <w:pPr>
        <w:suppressAutoHyphens/>
        <w:jc w:val="right"/>
        <w:rPr>
          <w:kern w:val="1"/>
          <w:sz w:val="28"/>
          <w:szCs w:val="28"/>
          <w:lang w:eastAsia="ar-SA"/>
        </w:rPr>
      </w:pPr>
      <w:r>
        <w:rPr>
          <w:kern w:val="1"/>
          <w:sz w:val="28"/>
          <w:szCs w:val="28"/>
          <w:lang w:eastAsia="ar-SA"/>
        </w:rPr>
        <w:t xml:space="preserve">27 октября </w:t>
      </w:r>
      <w:r w:rsidR="00595508" w:rsidRPr="00595508">
        <w:rPr>
          <w:kern w:val="1"/>
          <w:sz w:val="28"/>
          <w:szCs w:val="28"/>
          <w:lang w:eastAsia="ar-SA"/>
        </w:rPr>
        <w:t>2021 года</w:t>
      </w:r>
    </w:p>
    <w:p w:rsidR="00595508" w:rsidRPr="00595508" w:rsidRDefault="00595508" w:rsidP="00595508">
      <w:pPr>
        <w:suppressAutoHyphens/>
        <w:snapToGrid w:val="0"/>
        <w:ind w:right="5242"/>
        <w:jc w:val="both"/>
        <w:rPr>
          <w:b/>
          <w:kern w:val="1"/>
          <w:sz w:val="28"/>
          <w:szCs w:val="28"/>
          <w:lang w:eastAsia="ar-SA"/>
        </w:rPr>
      </w:pPr>
    </w:p>
    <w:p w:rsidR="009B5BF8" w:rsidRPr="00595508" w:rsidRDefault="009B5BF8" w:rsidP="009B5BF8">
      <w:pPr>
        <w:widowControl w:val="0"/>
        <w:autoSpaceDE w:val="0"/>
        <w:autoSpaceDN w:val="0"/>
        <w:rPr>
          <w:b/>
          <w:bCs/>
          <w:color w:val="000000"/>
          <w:sz w:val="28"/>
          <w:szCs w:val="28"/>
        </w:rPr>
      </w:pPr>
      <w:r w:rsidRPr="00595508">
        <w:rPr>
          <w:b/>
          <w:bCs/>
          <w:color w:val="000000"/>
          <w:sz w:val="28"/>
          <w:szCs w:val="28"/>
        </w:rPr>
        <w:t>Об утверждении Положения о муниципальном</w:t>
      </w:r>
    </w:p>
    <w:p w:rsidR="004D3019" w:rsidRPr="00595508" w:rsidRDefault="009B5BF8" w:rsidP="004D3019">
      <w:pPr>
        <w:pStyle w:val="ConsPlusTitle"/>
        <w:rPr>
          <w:rFonts w:ascii="Times New Roman" w:hAnsi="Times New Roman" w:cs="Times New Roman"/>
          <w:sz w:val="28"/>
          <w:szCs w:val="28"/>
        </w:rPr>
      </w:pPr>
      <w:r w:rsidRPr="00595508">
        <w:rPr>
          <w:rFonts w:ascii="Times New Roman" w:hAnsi="Times New Roman" w:cs="Times New Roman"/>
          <w:color w:val="000000"/>
          <w:sz w:val="28"/>
          <w:szCs w:val="28"/>
        </w:rPr>
        <w:t>земельном контроле</w:t>
      </w:r>
      <w:r w:rsidR="002E7F66" w:rsidRPr="00595508">
        <w:rPr>
          <w:rFonts w:ascii="Times New Roman" w:hAnsi="Times New Roman" w:cs="Times New Roman"/>
          <w:sz w:val="28"/>
          <w:szCs w:val="28"/>
        </w:rPr>
        <w:t xml:space="preserve"> на территории </w:t>
      </w:r>
    </w:p>
    <w:p w:rsidR="002E7F66" w:rsidRPr="002E7F66" w:rsidRDefault="002E7F66" w:rsidP="004D3019">
      <w:pPr>
        <w:pStyle w:val="ConsPlusTitle"/>
        <w:rPr>
          <w:b w:val="0"/>
          <w:bCs w:val="0"/>
          <w:color w:val="000000"/>
          <w:sz w:val="28"/>
          <w:szCs w:val="28"/>
        </w:rPr>
      </w:pPr>
      <w:r w:rsidRPr="00595508">
        <w:rPr>
          <w:rFonts w:ascii="Times New Roman" w:hAnsi="Times New Roman" w:cs="Times New Roman"/>
          <w:sz w:val="28"/>
          <w:szCs w:val="28"/>
        </w:rPr>
        <w:t>Черниговского района</w:t>
      </w:r>
    </w:p>
    <w:p w:rsidR="009B5BF8" w:rsidRPr="009B5BF8" w:rsidRDefault="009B5BF8" w:rsidP="009B5BF8">
      <w:pPr>
        <w:widowControl w:val="0"/>
        <w:autoSpaceDE w:val="0"/>
        <w:autoSpaceDN w:val="0"/>
        <w:jc w:val="both"/>
        <w:rPr>
          <w:rFonts w:eastAsia="Arial"/>
          <w:b/>
          <w:bCs/>
          <w:sz w:val="28"/>
          <w:szCs w:val="28"/>
          <w:lang w:eastAsia="ar-SA"/>
        </w:rPr>
      </w:pPr>
    </w:p>
    <w:p w:rsidR="009B5BF8" w:rsidRPr="009B5BF8" w:rsidRDefault="009B5BF8" w:rsidP="009B5BF8">
      <w:pPr>
        <w:suppressAutoHyphens/>
        <w:ind w:firstLine="720"/>
        <w:jc w:val="both"/>
        <w:rPr>
          <w:lang w:eastAsia="zh-CN"/>
        </w:rPr>
      </w:pPr>
      <w:r w:rsidRPr="009B5BF8">
        <w:rPr>
          <w:sz w:val="28"/>
          <w:szCs w:val="28"/>
          <w:lang w:eastAsia="zh-CN"/>
        </w:rPr>
        <w:t xml:space="preserve">Руководствуясь Федеральным Законом от 31.07.2020 N 248-ФЗ "О государственном контроле (надзоре) и муниципальном контроле в Российской Федерации ", в соответствии с Федеральным законам Российской Федерации от 06.10.2003 № 131-ФЗ «Об общих принципах организации местного самоуправления в Российской Федерации», Уставом Черниговского муниципального района Дума Черниговского района </w:t>
      </w:r>
    </w:p>
    <w:p w:rsidR="009B5BF8" w:rsidRPr="00595508" w:rsidRDefault="009B5BF8" w:rsidP="009B5BF8">
      <w:pPr>
        <w:suppressAutoHyphens/>
        <w:ind w:firstLine="720"/>
        <w:jc w:val="both"/>
        <w:rPr>
          <w:sz w:val="28"/>
          <w:szCs w:val="28"/>
          <w:lang w:eastAsia="zh-CN"/>
        </w:rPr>
      </w:pPr>
    </w:p>
    <w:p w:rsidR="006319F9" w:rsidRPr="00595508" w:rsidRDefault="009B5BF8" w:rsidP="006319F9">
      <w:pPr>
        <w:pStyle w:val="ConsPlusTitle"/>
        <w:numPr>
          <w:ilvl w:val="0"/>
          <w:numId w:val="2"/>
        </w:numPr>
        <w:jc w:val="both"/>
        <w:rPr>
          <w:rFonts w:ascii="Times New Roman" w:hAnsi="Times New Roman" w:cs="Times New Roman"/>
          <w:b w:val="0"/>
          <w:sz w:val="28"/>
          <w:szCs w:val="28"/>
        </w:rPr>
      </w:pPr>
      <w:r w:rsidRPr="00595508">
        <w:rPr>
          <w:rFonts w:ascii="Times New Roman" w:hAnsi="Times New Roman" w:cs="Times New Roman"/>
          <w:b w:val="0"/>
          <w:sz w:val="28"/>
          <w:szCs w:val="28"/>
        </w:rPr>
        <w:t>Утвердить Положение</w:t>
      </w:r>
      <w:r w:rsidR="004D3019" w:rsidRPr="00595508">
        <w:rPr>
          <w:rFonts w:ascii="Times New Roman" w:hAnsi="Times New Roman" w:cs="Times New Roman"/>
          <w:b w:val="0"/>
          <w:sz w:val="28"/>
          <w:szCs w:val="28"/>
        </w:rPr>
        <w:t xml:space="preserve"> </w:t>
      </w:r>
      <w:r w:rsidRPr="00595508">
        <w:rPr>
          <w:rFonts w:ascii="Times New Roman" w:hAnsi="Times New Roman" w:cs="Times New Roman"/>
          <w:b w:val="0"/>
          <w:sz w:val="28"/>
          <w:szCs w:val="28"/>
        </w:rPr>
        <w:t xml:space="preserve">о муниципальном земельном контроле </w:t>
      </w:r>
      <w:r w:rsidR="002E7F66" w:rsidRPr="00595508">
        <w:rPr>
          <w:rFonts w:ascii="Times New Roman" w:hAnsi="Times New Roman" w:cs="Times New Roman"/>
          <w:b w:val="0"/>
          <w:sz w:val="28"/>
          <w:szCs w:val="28"/>
        </w:rPr>
        <w:t>на</w:t>
      </w:r>
    </w:p>
    <w:p w:rsidR="009B5BF8" w:rsidRPr="00595508" w:rsidRDefault="002E7F66" w:rsidP="006319F9">
      <w:pPr>
        <w:pStyle w:val="ConsPlusTitle"/>
        <w:jc w:val="both"/>
        <w:rPr>
          <w:rFonts w:ascii="Times New Roman" w:hAnsi="Times New Roman" w:cs="Times New Roman"/>
          <w:b w:val="0"/>
          <w:sz w:val="28"/>
          <w:szCs w:val="28"/>
        </w:rPr>
      </w:pPr>
      <w:r w:rsidRPr="00595508">
        <w:rPr>
          <w:rFonts w:ascii="Times New Roman" w:hAnsi="Times New Roman" w:cs="Times New Roman"/>
          <w:b w:val="0"/>
          <w:sz w:val="28"/>
          <w:szCs w:val="28"/>
        </w:rPr>
        <w:t>территории Черниговского района</w:t>
      </w:r>
      <w:r w:rsidR="009B5BF8" w:rsidRPr="00595508">
        <w:rPr>
          <w:rFonts w:ascii="Times New Roman" w:hAnsi="Times New Roman" w:cs="Times New Roman"/>
          <w:b w:val="0"/>
          <w:sz w:val="28"/>
          <w:szCs w:val="28"/>
        </w:rPr>
        <w:t xml:space="preserve"> (прилагается).</w:t>
      </w:r>
    </w:p>
    <w:p w:rsidR="00595508" w:rsidRPr="00595508" w:rsidRDefault="00595508" w:rsidP="006319F9">
      <w:pPr>
        <w:pStyle w:val="ConsPlusTitle"/>
        <w:jc w:val="both"/>
        <w:rPr>
          <w:rFonts w:ascii="Times New Roman" w:hAnsi="Times New Roman" w:cs="Times New Roman"/>
          <w:b w:val="0"/>
          <w:sz w:val="28"/>
          <w:szCs w:val="28"/>
        </w:rPr>
      </w:pPr>
    </w:p>
    <w:p w:rsidR="00595508" w:rsidRPr="00595508" w:rsidRDefault="006319F9" w:rsidP="00595508">
      <w:pPr>
        <w:pStyle w:val="ConsPlusTitle"/>
        <w:numPr>
          <w:ilvl w:val="0"/>
          <w:numId w:val="2"/>
        </w:numPr>
        <w:ind w:left="0" w:firstLine="708"/>
        <w:jc w:val="both"/>
        <w:rPr>
          <w:rFonts w:ascii="Times New Roman" w:hAnsi="Times New Roman" w:cs="Times New Roman"/>
          <w:b w:val="0"/>
          <w:sz w:val="28"/>
          <w:szCs w:val="28"/>
        </w:rPr>
      </w:pPr>
      <w:r w:rsidRPr="00595508">
        <w:rPr>
          <w:rFonts w:ascii="Times New Roman" w:hAnsi="Times New Roman" w:cs="Times New Roman"/>
          <w:b w:val="0"/>
          <w:sz w:val="28"/>
          <w:szCs w:val="28"/>
        </w:rPr>
        <w:t>Признать утратившим</w:t>
      </w:r>
      <w:r w:rsidR="005A15AC" w:rsidRPr="00595508">
        <w:rPr>
          <w:rFonts w:ascii="Times New Roman" w:hAnsi="Times New Roman" w:cs="Times New Roman"/>
          <w:b w:val="0"/>
          <w:sz w:val="28"/>
          <w:szCs w:val="28"/>
        </w:rPr>
        <w:t>и</w:t>
      </w:r>
      <w:r w:rsidRPr="00595508">
        <w:rPr>
          <w:rFonts w:ascii="Times New Roman" w:hAnsi="Times New Roman" w:cs="Times New Roman"/>
          <w:b w:val="0"/>
          <w:sz w:val="28"/>
          <w:szCs w:val="28"/>
        </w:rPr>
        <w:t xml:space="preserve"> силу</w:t>
      </w:r>
      <w:r w:rsidR="00595508" w:rsidRPr="00595508">
        <w:rPr>
          <w:rFonts w:ascii="Times New Roman" w:hAnsi="Times New Roman" w:cs="Times New Roman"/>
          <w:b w:val="0"/>
          <w:sz w:val="28"/>
          <w:szCs w:val="28"/>
        </w:rPr>
        <w:t>:</w:t>
      </w:r>
    </w:p>
    <w:p w:rsidR="00595508" w:rsidRPr="00595508" w:rsidRDefault="00595508" w:rsidP="00595508">
      <w:pPr>
        <w:pStyle w:val="ConsPlusTitle"/>
        <w:ind w:firstLine="708"/>
        <w:jc w:val="both"/>
        <w:rPr>
          <w:rFonts w:ascii="Times New Roman" w:eastAsia="Arial" w:hAnsi="Times New Roman" w:cs="Times New Roman"/>
          <w:b w:val="0"/>
          <w:sz w:val="28"/>
          <w:szCs w:val="28"/>
        </w:rPr>
      </w:pPr>
      <w:r w:rsidRPr="00595508">
        <w:rPr>
          <w:rFonts w:ascii="Times New Roman" w:hAnsi="Times New Roman" w:cs="Times New Roman"/>
          <w:b w:val="0"/>
          <w:sz w:val="28"/>
          <w:szCs w:val="28"/>
        </w:rPr>
        <w:t xml:space="preserve">- </w:t>
      </w:r>
      <w:r w:rsidR="006319F9" w:rsidRPr="00595508">
        <w:rPr>
          <w:rFonts w:ascii="Times New Roman" w:hAnsi="Times New Roman" w:cs="Times New Roman"/>
          <w:b w:val="0"/>
          <w:sz w:val="28"/>
          <w:szCs w:val="28"/>
        </w:rPr>
        <w:t xml:space="preserve"> </w:t>
      </w:r>
      <w:r>
        <w:rPr>
          <w:rFonts w:ascii="Times New Roman" w:hAnsi="Times New Roman" w:cs="Times New Roman"/>
          <w:b w:val="0"/>
          <w:sz w:val="28"/>
          <w:szCs w:val="28"/>
        </w:rPr>
        <w:t>Р</w:t>
      </w:r>
      <w:r w:rsidR="006319F9" w:rsidRPr="00595508">
        <w:rPr>
          <w:rFonts w:ascii="Times New Roman" w:hAnsi="Times New Roman" w:cs="Times New Roman"/>
          <w:b w:val="0"/>
          <w:sz w:val="28"/>
          <w:szCs w:val="28"/>
        </w:rPr>
        <w:t>ешение Думы Черниговского района от</w:t>
      </w:r>
      <w:r w:rsidRPr="00595508">
        <w:rPr>
          <w:rFonts w:ascii="Times New Roman" w:hAnsi="Times New Roman" w:cs="Times New Roman"/>
          <w:b w:val="0"/>
          <w:sz w:val="28"/>
          <w:szCs w:val="28"/>
        </w:rPr>
        <w:t xml:space="preserve"> </w:t>
      </w:r>
      <w:r w:rsidR="006319F9" w:rsidRPr="00595508">
        <w:rPr>
          <w:rFonts w:ascii="Times New Roman" w:hAnsi="Times New Roman" w:cs="Times New Roman"/>
          <w:b w:val="0"/>
          <w:sz w:val="28"/>
          <w:szCs w:val="28"/>
        </w:rPr>
        <w:t>25.10.2012 года № 60-НПА «</w:t>
      </w:r>
      <w:r w:rsidR="005A15AC" w:rsidRPr="00595508">
        <w:rPr>
          <w:rFonts w:ascii="Times New Roman" w:eastAsia="Arial" w:hAnsi="Times New Roman" w:cs="Times New Roman"/>
          <w:b w:val="0"/>
          <w:sz w:val="28"/>
          <w:szCs w:val="28"/>
        </w:rPr>
        <w:t xml:space="preserve">О Положении «О муниципальном земельном контроле на </w:t>
      </w:r>
      <w:r w:rsidRPr="00595508">
        <w:rPr>
          <w:rFonts w:ascii="Times New Roman" w:eastAsia="Arial" w:hAnsi="Times New Roman" w:cs="Times New Roman"/>
          <w:b w:val="0"/>
          <w:sz w:val="28"/>
          <w:szCs w:val="28"/>
        </w:rPr>
        <w:t>территории Черниговского</w:t>
      </w:r>
      <w:r w:rsidR="005A15AC" w:rsidRPr="00595508">
        <w:rPr>
          <w:rFonts w:ascii="Times New Roman" w:eastAsia="Arial" w:hAnsi="Times New Roman" w:cs="Times New Roman"/>
          <w:b w:val="0"/>
          <w:sz w:val="28"/>
          <w:szCs w:val="28"/>
        </w:rPr>
        <w:t xml:space="preserve"> муниципального района» </w:t>
      </w:r>
    </w:p>
    <w:p w:rsidR="005A15AC" w:rsidRPr="00595508" w:rsidRDefault="00595508" w:rsidP="00595508">
      <w:pPr>
        <w:pStyle w:val="ConsPlusTitle"/>
        <w:ind w:firstLine="708"/>
        <w:jc w:val="both"/>
        <w:rPr>
          <w:rFonts w:ascii="Times New Roman" w:hAnsi="Times New Roman" w:cs="Times New Roman"/>
          <w:b w:val="0"/>
          <w:bCs w:val="0"/>
          <w:sz w:val="28"/>
          <w:szCs w:val="28"/>
          <w:lang w:eastAsia="ar-SA"/>
        </w:rPr>
      </w:pPr>
      <w:r w:rsidRPr="00595508">
        <w:rPr>
          <w:rFonts w:ascii="Times New Roman" w:hAnsi="Times New Roman" w:cs="Times New Roman"/>
          <w:b w:val="0"/>
          <w:sz w:val="28"/>
          <w:szCs w:val="28"/>
        </w:rPr>
        <w:t xml:space="preserve">- </w:t>
      </w:r>
      <w:r>
        <w:rPr>
          <w:rFonts w:ascii="Times New Roman" w:hAnsi="Times New Roman" w:cs="Times New Roman"/>
          <w:b w:val="0"/>
          <w:sz w:val="28"/>
          <w:szCs w:val="28"/>
        </w:rPr>
        <w:t>Р</w:t>
      </w:r>
      <w:r w:rsidR="005A15AC" w:rsidRPr="00595508">
        <w:rPr>
          <w:rFonts w:ascii="Times New Roman" w:hAnsi="Times New Roman" w:cs="Times New Roman"/>
          <w:b w:val="0"/>
          <w:sz w:val="28"/>
          <w:szCs w:val="28"/>
        </w:rPr>
        <w:t>ешение Думы Черниговского района от 31.01.2019 года № 147-НПА «</w:t>
      </w:r>
      <w:r w:rsidR="00834F4C" w:rsidRPr="00595508">
        <w:rPr>
          <w:rFonts w:ascii="Times New Roman" w:hAnsi="Times New Roman" w:cs="Times New Roman"/>
          <w:b w:val="0"/>
          <w:sz w:val="28"/>
          <w:szCs w:val="28"/>
          <w:lang w:eastAsia="ar-SA"/>
        </w:rPr>
        <w:t>О внесении изменений в р</w:t>
      </w:r>
      <w:r w:rsidR="005A15AC" w:rsidRPr="00595508">
        <w:rPr>
          <w:rFonts w:ascii="Times New Roman" w:hAnsi="Times New Roman" w:cs="Times New Roman"/>
          <w:b w:val="0"/>
          <w:sz w:val="28"/>
          <w:szCs w:val="28"/>
          <w:lang w:eastAsia="ar-SA"/>
        </w:rPr>
        <w:t>ешение Думы Черниговского района от 25.10.2012 г. № 60-НПА «О Положении «О муниципальном земельном контроле на территории Черниговского муниципального района»».</w:t>
      </w:r>
    </w:p>
    <w:p w:rsidR="00595508" w:rsidRDefault="00595508" w:rsidP="00595508">
      <w:pPr>
        <w:pStyle w:val="ConsTitle"/>
        <w:widowControl/>
        <w:ind w:firstLine="708"/>
        <w:jc w:val="both"/>
        <w:rPr>
          <w:rFonts w:ascii="Times New Roman" w:hAnsi="Times New Roman" w:cs="Times New Roman"/>
          <w:b w:val="0"/>
          <w:sz w:val="28"/>
          <w:szCs w:val="28"/>
        </w:rPr>
      </w:pPr>
    </w:p>
    <w:p w:rsidR="001579CD" w:rsidRPr="00595508" w:rsidRDefault="00A20CA1" w:rsidP="00595508">
      <w:pPr>
        <w:pStyle w:val="ConsTitle"/>
        <w:widowControl/>
        <w:ind w:firstLine="708"/>
        <w:jc w:val="both"/>
        <w:rPr>
          <w:rFonts w:ascii="Times New Roman" w:hAnsi="Times New Roman" w:cs="Times New Roman"/>
          <w:b w:val="0"/>
          <w:color w:val="000000"/>
          <w:sz w:val="28"/>
          <w:szCs w:val="28"/>
          <w:shd w:val="clear" w:color="auto" w:fill="FFFFFF"/>
          <w:lang w:eastAsia="ru-RU"/>
        </w:rPr>
      </w:pPr>
      <w:r w:rsidRPr="00595508">
        <w:rPr>
          <w:rFonts w:ascii="Times New Roman" w:hAnsi="Times New Roman" w:cs="Times New Roman"/>
          <w:b w:val="0"/>
          <w:sz w:val="28"/>
          <w:szCs w:val="28"/>
        </w:rPr>
        <w:t>3</w:t>
      </w:r>
      <w:r w:rsidR="009B5BF8" w:rsidRPr="00595508">
        <w:rPr>
          <w:rFonts w:ascii="Times New Roman" w:hAnsi="Times New Roman" w:cs="Times New Roman"/>
          <w:b w:val="0"/>
          <w:sz w:val="28"/>
          <w:szCs w:val="28"/>
        </w:rPr>
        <w:t>. Настоящее решение вступает в силу с момента его опубликования в «Вестнике нормативных правовых актов Черниговского района» приложения к газете «Новое время»</w:t>
      </w:r>
      <w:r w:rsidR="001579CD" w:rsidRPr="00595508">
        <w:rPr>
          <w:rFonts w:ascii="Times New Roman" w:hAnsi="Times New Roman" w:cs="Times New Roman"/>
          <w:b w:val="0"/>
          <w:sz w:val="28"/>
          <w:szCs w:val="28"/>
        </w:rPr>
        <w:t>, но</w:t>
      </w:r>
      <w:r w:rsidR="001579CD" w:rsidRPr="00595508">
        <w:rPr>
          <w:rFonts w:ascii="Times New Roman" w:hAnsi="Times New Roman" w:cs="Times New Roman"/>
          <w:b w:val="0"/>
          <w:color w:val="000000"/>
          <w:sz w:val="28"/>
          <w:szCs w:val="28"/>
          <w:shd w:val="clear" w:color="auto" w:fill="FFFFFF"/>
          <w:lang w:eastAsia="ru-RU"/>
        </w:rPr>
        <w:t xml:space="preserve"> не ранее 1 января 2022 года.</w:t>
      </w:r>
    </w:p>
    <w:p w:rsidR="002E7F66" w:rsidRPr="00595508" w:rsidRDefault="002E7F66" w:rsidP="009B5BF8">
      <w:pPr>
        <w:suppressAutoHyphens/>
        <w:ind w:firstLine="720"/>
        <w:jc w:val="both"/>
        <w:rPr>
          <w:sz w:val="28"/>
          <w:szCs w:val="28"/>
          <w:lang w:eastAsia="zh-CN"/>
        </w:rPr>
      </w:pPr>
    </w:p>
    <w:p w:rsidR="004D3019" w:rsidRDefault="004D3019" w:rsidP="009B5BF8">
      <w:pPr>
        <w:suppressAutoHyphens/>
        <w:ind w:firstLine="720"/>
        <w:jc w:val="both"/>
        <w:rPr>
          <w:sz w:val="28"/>
          <w:szCs w:val="28"/>
          <w:lang w:eastAsia="zh-CN"/>
        </w:rPr>
      </w:pPr>
    </w:p>
    <w:p w:rsidR="00595508" w:rsidRDefault="00595508" w:rsidP="009B5BF8">
      <w:pPr>
        <w:suppressAutoHyphens/>
        <w:ind w:firstLine="720"/>
        <w:jc w:val="both"/>
        <w:rPr>
          <w:sz w:val="28"/>
          <w:szCs w:val="28"/>
          <w:lang w:eastAsia="zh-CN"/>
        </w:rPr>
      </w:pPr>
    </w:p>
    <w:p w:rsidR="009B5BF8" w:rsidRPr="009B5BF8" w:rsidRDefault="009B5BF8" w:rsidP="009B5BF8">
      <w:pPr>
        <w:suppressAutoHyphens/>
        <w:jc w:val="both"/>
        <w:rPr>
          <w:sz w:val="16"/>
          <w:szCs w:val="16"/>
          <w:lang w:eastAsia="zh-CN"/>
        </w:rPr>
      </w:pPr>
      <w:r w:rsidRPr="009B5BF8">
        <w:rPr>
          <w:sz w:val="28"/>
          <w:szCs w:val="28"/>
          <w:lang w:eastAsia="zh-CN"/>
        </w:rPr>
        <w:t xml:space="preserve">Глава Черниговского района           </w:t>
      </w:r>
      <w:r w:rsidR="00595508">
        <w:rPr>
          <w:sz w:val="28"/>
          <w:szCs w:val="28"/>
          <w:lang w:eastAsia="zh-CN"/>
        </w:rPr>
        <w:t xml:space="preserve">                           </w:t>
      </w:r>
      <w:r w:rsidRPr="009B5BF8">
        <w:rPr>
          <w:sz w:val="28"/>
          <w:szCs w:val="28"/>
          <w:lang w:eastAsia="zh-CN"/>
        </w:rPr>
        <w:t xml:space="preserve">       </w:t>
      </w:r>
      <w:r w:rsidR="00595508">
        <w:rPr>
          <w:sz w:val="28"/>
          <w:szCs w:val="28"/>
          <w:lang w:eastAsia="zh-CN"/>
        </w:rPr>
        <w:t xml:space="preserve">      </w:t>
      </w:r>
      <w:r w:rsidRPr="009B5BF8">
        <w:rPr>
          <w:sz w:val="28"/>
          <w:szCs w:val="28"/>
          <w:lang w:eastAsia="zh-CN"/>
        </w:rPr>
        <w:t xml:space="preserve">    К. В. </w:t>
      </w:r>
      <w:proofErr w:type="spellStart"/>
      <w:r w:rsidRPr="009B5BF8">
        <w:rPr>
          <w:sz w:val="28"/>
          <w:szCs w:val="28"/>
          <w:lang w:eastAsia="zh-CN"/>
        </w:rPr>
        <w:t>Хижинский</w:t>
      </w:r>
      <w:proofErr w:type="spellEnd"/>
      <w:r w:rsidRPr="009B5BF8">
        <w:rPr>
          <w:sz w:val="28"/>
          <w:szCs w:val="28"/>
          <w:lang w:eastAsia="zh-CN"/>
        </w:rPr>
        <w:t xml:space="preserve"> </w:t>
      </w:r>
    </w:p>
    <w:p w:rsidR="006367C2" w:rsidRDefault="006367C2" w:rsidP="009B5BF8">
      <w:pPr>
        <w:suppressAutoHyphens/>
        <w:autoSpaceDE w:val="0"/>
        <w:jc w:val="both"/>
        <w:rPr>
          <w:rFonts w:eastAsia="Arial"/>
          <w:sz w:val="28"/>
          <w:szCs w:val="28"/>
          <w:lang w:eastAsia="ar-SA"/>
        </w:rPr>
      </w:pPr>
    </w:p>
    <w:p w:rsidR="009B5BF8" w:rsidRPr="009B5BF8" w:rsidRDefault="006367C2" w:rsidP="009B5BF8">
      <w:pPr>
        <w:suppressAutoHyphens/>
        <w:autoSpaceDE w:val="0"/>
        <w:jc w:val="both"/>
        <w:rPr>
          <w:rFonts w:eastAsia="Arial"/>
          <w:sz w:val="28"/>
          <w:szCs w:val="28"/>
          <w:lang w:eastAsia="ar-SA"/>
        </w:rPr>
      </w:pPr>
      <w:r>
        <w:rPr>
          <w:rFonts w:eastAsia="Arial"/>
          <w:sz w:val="28"/>
          <w:szCs w:val="28"/>
          <w:lang w:eastAsia="ar-SA"/>
        </w:rPr>
        <w:t xml:space="preserve">28 октября </w:t>
      </w:r>
      <w:r w:rsidR="00595508">
        <w:rPr>
          <w:rFonts w:eastAsia="Arial"/>
          <w:sz w:val="28"/>
          <w:szCs w:val="28"/>
          <w:lang w:eastAsia="ar-SA"/>
        </w:rPr>
        <w:t xml:space="preserve">2021 </w:t>
      </w:r>
      <w:r w:rsidR="009B5BF8" w:rsidRPr="009B5BF8">
        <w:rPr>
          <w:rFonts w:eastAsia="Arial"/>
          <w:sz w:val="28"/>
          <w:szCs w:val="28"/>
          <w:lang w:eastAsia="ar-SA"/>
        </w:rPr>
        <w:t xml:space="preserve"> </w:t>
      </w:r>
    </w:p>
    <w:p w:rsidR="009B5BF8" w:rsidRPr="009B5BF8" w:rsidRDefault="009B5BF8" w:rsidP="009B5BF8">
      <w:pPr>
        <w:suppressAutoHyphens/>
        <w:autoSpaceDE w:val="0"/>
        <w:jc w:val="both"/>
        <w:rPr>
          <w:rFonts w:eastAsia="Arial"/>
          <w:sz w:val="28"/>
          <w:szCs w:val="28"/>
          <w:lang w:eastAsia="ar-SA"/>
        </w:rPr>
      </w:pPr>
      <w:r w:rsidRPr="009B5BF8">
        <w:rPr>
          <w:rFonts w:eastAsia="Arial"/>
          <w:sz w:val="28"/>
          <w:szCs w:val="28"/>
          <w:lang w:eastAsia="ar-SA"/>
        </w:rPr>
        <w:t xml:space="preserve">№ </w:t>
      </w:r>
      <w:r w:rsidR="006367C2">
        <w:rPr>
          <w:rFonts w:eastAsia="Arial"/>
          <w:sz w:val="28"/>
          <w:szCs w:val="28"/>
          <w:lang w:eastAsia="ar-SA"/>
        </w:rPr>
        <w:t>51</w:t>
      </w:r>
      <w:r w:rsidRPr="009B5BF8">
        <w:rPr>
          <w:rFonts w:eastAsia="Arial"/>
          <w:sz w:val="28"/>
          <w:szCs w:val="28"/>
          <w:lang w:eastAsia="ar-SA"/>
        </w:rPr>
        <w:t>-НПА</w:t>
      </w:r>
    </w:p>
    <w:p w:rsidR="009B5BF8" w:rsidRPr="009B5BF8" w:rsidRDefault="009B5BF8" w:rsidP="009B5BF8">
      <w:pPr>
        <w:suppressAutoHyphens/>
        <w:autoSpaceDE w:val="0"/>
        <w:ind w:firstLine="540"/>
        <w:jc w:val="both"/>
        <w:rPr>
          <w:rFonts w:ascii="Arial" w:eastAsia="Arial" w:hAnsi="Arial" w:cs="Arial"/>
          <w:sz w:val="20"/>
          <w:szCs w:val="20"/>
          <w:lang w:eastAsia="ar-SA"/>
        </w:rPr>
      </w:pPr>
    </w:p>
    <w:p w:rsidR="009B5BF8" w:rsidRPr="00595508" w:rsidRDefault="009B5BF8" w:rsidP="009B5BF8">
      <w:pPr>
        <w:suppressAutoHyphens/>
        <w:autoSpaceDE w:val="0"/>
        <w:ind w:firstLine="540"/>
        <w:jc w:val="right"/>
        <w:rPr>
          <w:b/>
          <w:lang w:eastAsia="ar-SA"/>
        </w:rPr>
      </w:pPr>
      <w:r w:rsidRPr="00595508">
        <w:rPr>
          <w:b/>
          <w:lang w:eastAsia="ar-SA"/>
        </w:rPr>
        <w:t xml:space="preserve">Приложение   </w:t>
      </w:r>
    </w:p>
    <w:p w:rsidR="009B5BF8" w:rsidRPr="00595508" w:rsidRDefault="009B5BF8" w:rsidP="009B5BF8">
      <w:pPr>
        <w:suppressAutoHyphens/>
        <w:autoSpaceDE w:val="0"/>
        <w:ind w:firstLine="540"/>
        <w:jc w:val="right"/>
        <w:rPr>
          <w:b/>
          <w:lang w:eastAsia="ar-SA"/>
        </w:rPr>
      </w:pPr>
      <w:r w:rsidRPr="00595508">
        <w:rPr>
          <w:b/>
          <w:lang w:eastAsia="ar-SA"/>
        </w:rPr>
        <w:t xml:space="preserve">к решению </w:t>
      </w:r>
      <w:r w:rsidRPr="00595508">
        <w:rPr>
          <w:rFonts w:eastAsia="Arial"/>
          <w:b/>
          <w:lang w:eastAsia="ar-SA"/>
        </w:rPr>
        <w:t xml:space="preserve">Думы Черниговского района </w:t>
      </w:r>
      <w:r w:rsidRPr="00595508">
        <w:rPr>
          <w:rFonts w:eastAsia="Arial"/>
          <w:b/>
          <w:lang w:eastAsia="ar-SA"/>
        </w:rPr>
        <w:br/>
        <w:t xml:space="preserve">                                                                                от </w:t>
      </w:r>
      <w:r w:rsidR="006367C2">
        <w:rPr>
          <w:rFonts w:eastAsia="Arial"/>
          <w:b/>
          <w:lang w:eastAsia="ar-SA"/>
        </w:rPr>
        <w:t xml:space="preserve">28.10.2021 </w:t>
      </w:r>
      <w:r w:rsidRPr="00595508">
        <w:rPr>
          <w:rFonts w:eastAsia="Arial"/>
          <w:b/>
          <w:lang w:eastAsia="ar-SA"/>
        </w:rPr>
        <w:t>№</w:t>
      </w:r>
      <w:r w:rsidR="006367C2">
        <w:rPr>
          <w:rFonts w:eastAsia="Arial"/>
          <w:b/>
          <w:lang w:eastAsia="ar-SA"/>
        </w:rPr>
        <w:t xml:space="preserve"> 51</w:t>
      </w:r>
      <w:r w:rsidRPr="00595508">
        <w:rPr>
          <w:rFonts w:eastAsia="Arial"/>
          <w:b/>
          <w:lang w:eastAsia="ar-SA"/>
        </w:rPr>
        <w:t>-НПА</w:t>
      </w:r>
    </w:p>
    <w:p w:rsidR="00755710" w:rsidRPr="00D16ADB" w:rsidRDefault="00755710" w:rsidP="00755710">
      <w:pPr>
        <w:spacing w:line="240" w:lineRule="exact"/>
        <w:ind w:left="5398"/>
        <w:jc w:val="center"/>
        <w:rPr>
          <w:color w:val="000000"/>
        </w:rPr>
      </w:pPr>
    </w:p>
    <w:p w:rsidR="00755710" w:rsidRPr="00D16ADB" w:rsidRDefault="00755710" w:rsidP="00755710">
      <w:pPr>
        <w:ind w:firstLine="567"/>
        <w:jc w:val="right"/>
        <w:rPr>
          <w:color w:val="000000"/>
          <w:sz w:val="17"/>
          <w:szCs w:val="17"/>
        </w:rPr>
      </w:pPr>
    </w:p>
    <w:p w:rsidR="00D4145F" w:rsidRDefault="00755710" w:rsidP="004D3019">
      <w:pPr>
        <w:pStyle w:val="ConsPlusTitle"/>
        <w:jc w:val="center"/>
        <w:rPr>
          <w:rFonts w:ascii="Times New Roman" w:hAnsi="Times New Roman" w:cs="Times New Roman"/>
          <w:color w:val="000000"/>
          <w:sz w:val="28"/>
          <w:szCs w:val="28"/>
        </w:rPr>
      </w:pPr>
      <w:r w:rsidRPr="00D4145F">
        <w:rPr>
          <w:rFonts w:ascii="Times New Roman" w:hAnsi="Times New Roman" w:cs="Times New Roman"/>
          <w:color w:val="000000"/>
          <w:sz w:val="28"/>
          <w:szCs w:val="28"/>
        </w:rPr>
        <w:t xml:space="preserve">Положение </w:t>
      </w:r>
    </w:p>
    <w:p w:rsidR="00755710" w:rsidRPr="00D4145F" w:rsidRDefault="00755710" w:rsidP="004D3019">
      <w:pPr>
        <w:pStyle w:val="ConsPlusTitle"/>
        <w:jc w:val="center"/>
        <w:rPr>
          <w:rFonts w:ascii="Times New Roman" w:hAnsi="Times New Roman" w:cs="Times New Roman"/>
          <w:sz w:val="28"/>
          <w:szCs w:val="28"/>
        </w:rPr>
      </w:pPr>
      <w:r w:rsidRPr="00D4145F">
        <w:rPr>
          <w:rFonts w:ascii="Times New Roman" w:hAnsi="Times New Roman" w:cs="Times New Roman"/>
          <w:color w:val="000000"/>
          <w:sz w:val="28"/>
          <w:szCs w:val="28"/>
        </w:rPr>
        <w:t xml:space="preserve">о муниципальном земельном контроле </w:t>
      </w:r>
      <w:r w:rsidR="002E7F66" w:rsidRPr="00D4145F">
        <w:rPr>
          <w:rFonts w:ascii="Times New Roman" w:hAnsi="Times New Roman" w:cs="Times New Roman"/>
          <w:sz w:val="28"/>
          <w:szCs w:val="28"/>
        </w:rPr>
        <w:t>на территории Черниговского района</w:t>
      </w:r>
    </w:p>
    <w:p w:rsidR="00D4145F" w:rsidRPr="00D4145F" w:rsidRDefault="00D4145F" w:rsidP="00010B11">
      <w:pPr>
        <w:pStyle w:val="ConsPlusTitle"/>
        <w:tabs>
          <w:tab w:val="left" w:pos="1134"/>
        </w:tabs>
        <w:jc w:val="center"/>
        <w:rPr>
          <w:rFonts w:ascii="Times New Roman" w:hAnsi="Times New Roman" w:cs="Times New Roman"/>
          <w:b w:val="0"/>
          <w:sz w:val="28"/>
          <w:szCs w:val="28"/>
        </w:rPr>
      </w:pPr>
    </w:p>
    <w:p w:rsidR="00D4145F" w:rsidRPr="00D16ADB" w:rsidRDefault="00D4145F" w:rsidP="00D4145F">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D4145F" w:rsidRDefault="00755710" w:rsidP="00D4145F">
      <w:pPr>
        <w:pStyle w:val="ConsPlusTitle"/>
        <w:ind w:firstLine="708"/>
        <w:jc w:val="both"/>
        <w:rPr>
          <w:rFonts w:ascii="Times New Roman" w:hAnsi="Times New Roman" w:cs="Times New Roman"/>
          <w:b w:val="0"/>
        </w:rPr>
      </w:pPr>
      <w:r w:rsidRPr="00D4145F">
        <w:rPr>
          <w:rFonts w:ascii="Times New Roman" w:hAnsi="Times New Roman" w:cs="Times New Roman"/>
          <w:b w:val="0"/>
          <w:color w:val="000000"/>
          <w:sz w:val="28"/>
          <w:szCs w:val="28"/>
        </w:rPr>
        <w:t>1</w:t>
      </w:r>
      <w:r w:rsidR="00D4145F" w:rsidRPr="00D4145F">
        <w:rPr>
          <w:rFonts w:ascii="Times New Roman" w:hAnsi="Times New Roman" w:cs="Times New Roman"/>
          <w:b w:val="0"/>
          <w:color w:val="000000"/>
          <w:sz w:val="28"/>
          <w:szCs w:val="28"/>
        </w:rPr>
        <w:t xml:space="preserve">.1. </w:t>
      </w:r>
      <w:r w:rsidRPr="00D4145F">
        <w:rPr>
          <w:rFonts w:ascii="Times New Roman" w:hAnsi="Times New Roman" w:cs="Times New Roman"/>
          <w:b w:val="0"/>
          <w:color w:val="000000"/>
          <w:sz w:val="28"/>
          <w:szCs w:val="28"/>
        </w:rPr>
        <w:t xml:space="preserve">Положение </w:t>
      </w:r>
      <w:r w:rsidR="00D4145F">
        <w:rPr>
          <w:rFonts w:ascii="Times New Roman" w:hAnsi="Times New Roman" w:cs="Times New Roman"/>
          <w:b w:val="0"/>
          <w:color w:val="000000"/>
          <w:sz w:val="28"/>
          <w:szCs w:val="28"/>
        </w:rPr>
        <w:t xml:space="preserve">о муниципальном земельном контроле (далее – Положение) </w:t>
      </w:r>
      <w:r w:rsidRPr="00D4145F">
        <w:rPr>
          <w:rFonts w:ascii="Times New Roman" w:hAnsi="Times New Roman" w:cs="Times New Roman"/>
          <w:b w:val="0"/>
          <w:color w:val="000000"/>
          <w:sz w:val="28"/>
          <w:szCs w:val="28"/>
        </w:rPr>
        <w:t xml:space="preserve">устанавливает порядок </w:t>
      </w:r>
      <w:r w:rsidR="00D4145F">
        <w:rPr>
          <w:rFonts w:ascii="Times New Roman" w:hAnsi="Times New Roman" w:cs="Times New Roman"/>
          <w:b w:val="0"/>
          <w:color w:val="000000"/>
          <w:sz w:val="28"/>
          <w:szCs w:val="28"/>
        </w:rPr>
        <w:t xml:space="preserve">организации и </w:t>
      </w:r>
      <w:r w:rsidRPr="00D4145F">
        <w:rPr>
          <w:rFonts w:ascii="Times New Roman" w:hAnsi="Times New Roman" w:cs="Times New Roman"/>
          <w:b w:val="0"/>
          <w:color w:val="000000"/>
          <w:sz w:val="28"/>
          <w:szCs w:val="28"/>
        </w:rPr>
        <w:t>осуществления муниципального земельного контроля</w:t>
      </w:r>
      <w:r w:rsidR="002E7F66" w:rsidRPr="00D4145F">
        <w:rPr>
          <w:rFonts w:ascii="Times New Roman" w:hAnsi="Times New Roman" w:cs="Times New Roman"/>
          <w:b w:val="0"/>
          <w:sz w:val="28"/>
          <w:szCs w:val="28"/>
        </w:rPr>
        <w:t xml:space="preserve"> на территории сельских поселений,</w:t>
      </w:r>
      <w:r w:rsidR="00D4145F">
        <w:rPr>
          <w:rFonts w:ascii="Times New Roman" w:hAnsi="Times New Roman" w:cs="Times New Roman"/>
          <w:b w:val="0"/>
          <w:sz w:val="28"/>
          <w:szCs w:val="28"/>
        </w:rPr>
        <w:t xml:space="preserve"> </w:t>
      </w:r>
      <w:r w:rsidR="002E7F66" w:rsidRPr="00D4145F">
        <w:rPr>
          <w:rFonts w:ascii="Times New Roman" w:hAnsi="Times New Roman" w:cs="Times New Roman"/>
          <w:b w:val="0"/>
          <w:sz w:val="28"/>
          <w:szCs w:val="28"/>
        </w:rPr>
        <w:t>входящих в состав Черниговского района</w:t>
      </w:r>
      <w:r w:rsidR="00A70329">
        <w:rPr>
          <w:rFonts w:ascii="Times New Roman" w:hAnsi="Times New Roman" w:cs="Times New Roman"/>
          <w:b w:val="0"/>
          <w:sz w:val="28"/>
          <w:szCs w:val="28"/>
        </w:rPr>
        <w:t xml:space="preserve"> </w:t>
      </w:r>
      <w:r w:rsidR="002E7F66" w:rsidRPr="00D4145F">
        <w:rPr>
          <w:rFonts w:ascii="Times New Roman" w:hAnsi="Times New Roman" w:cs="Times New Roman"/>
          <w:b w:val="0"/>
          <w:sz w:val="28"/>
          <w:szCs w:val="28"/>
        </w:rPr>
        <w:t>и межселенной территории</w:t>
      </w:r>
      <w:r w:rsidR="00D4145F">
        <w:rPr>
          <w:rFonts w:ascii="Times New Roman" w:hAnsi="Times New Roman" w:cs="Times New Roman"/>
          <w:b w:val="0"/>
          <w:sz w:val="28"/>
          <w:szCs w:val="28"/>
        </w:rPr>
        <w:t xml:space="preserve">. </w:t>
      </w:r>
      <w:r w:rsidRPr="00D4145F">
        <w:rPr>
          <w:rFonts w:ascii="Times New Roman" w:hAnsi="Times New Roman" w:cs="Times New Roman"/>
          <w:b w:val="0"/>
          <w:color w:val="000000"/>
          <w:sz w:val="28"/>
          <w:szCs w:val="28"/>
        </w:rPr>
        <w:t>(далее – муниципальный земельный контроль).</w:t>
      </w:r>
    </w:p>
    <w:p w:rsidR="00755710" w:rsidRPr="004049D8" w:rsidRDefault="00755710" w:rsidP="00D4145F">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7F66" w:rsidRPr="00A70329" w:rsidRDefault="00755710" w:rsidP="00D4145F">
      <w:pPr>
        <w:pStyle w:val="ConsPlusTitle"/>
        <w:ind w:firstLine="708"/>
        <w:jc w:val="both"/>
        <w:rPr>
          <w:rFonts w:ascii="Times New Roman" w:hAnsi="Times New Roman" w:cs="Times New Roman"/>
          <w:b w:val="0"/>
          <w:bCs w:val="0"/>
          <w:color w:val="000000"/>
          <w:sz w:val="28"/>
          <w:szCs w:val="28"/>
        </w:rPr>
      </w:pPr>
      <w:r w:rsidRPr="00A70329">
        <w:rPr>
          <w:rFonts w:ascii="Times New Roman" w:hAnsi="Times New Roman" w:cs="Times New Roman"/>
          <w:b w:val="0"/>
          <w:color w:val="000000"/>
          <w:sz w:val="28"/>
          <w:szCs w:val="28"/>
        </w:rPr>
        <w:t xml:space="preserve">Объектами земельных отношений являются земли, земельные участки или части земельных участков </w:t>
      </w:r>
      <w:r w:rsidR="002E7F66" w:rsidRPr="00A70329">
        <w:rPr>
          <w:rFonts w:ascii="Times New Roman" w:hAnsi="Times New Roman" w:cs="Times New Roman"/>
          <w:b w:val="0"/>
          <w:sz w:val="28"/>
          <w:szCs w:val="28"/>
        </w:rPr>
        <w:t>на территории сельских поселений, входящи</w:t>
      </w:r>
      <w:r w:rsidR="00A70329">
        <w:rPr>
          <w:rFonts w:ascii="Times New Roman" w:hAnsi="Times New Roman" w:cs="Times New Roman"/>
          <w:b w:val="0"/>
          <w:sz w:val="28"/>
          <w:szCs w:val="28"/>
        </w:rPr>
        <w:t>х в состав Черниговского района</w:t>
      </w:r>
      <w:r w:rsidR="002E7F66" w:rsidRPr="00A70329">
        <w:rPr>
          <w:rFonts w:ascii="Times New Roman" w:hAnsi="Times New Roman" w:cs="Times New Roman"/>
          <w:b w:val="0"/>
          <w:sz w:val="28"/>
          <w:szCs w:val="28"/>
        </w:rPr>
        <w:t xml:space="preserve"> и межселенн</w:t>
      </w:r>
      <w:r w:rsidR="00E1363D">
        <w:rPr>
          <w:rFonts w:ascii="Times New Roman" w:hAnsi="Times New Roman" w:cs="Times New Roman"/>
          <w:b w:val="0"/>
          <w:sz w:val="28"/>
          <w:szCs w:val="28"/>
        </w:rPr>
        <w:t>ой</w:t>
      </w:r>
      <w:r w:rsidR="002E7F66" w:rsidRPr="00A70329">
        <w:rPr>
          <w:rFonts w:ascii="Times New Roman" w:hAnsi="Times New Roman" w:cs="Times New Roman"/>
          <w:b w:val="0"/>
          <w:sz w:val="28"/>
          <w:szCs w:val="28"/>
        </w:rPr>
        <w:t xml:space="preserve"> территори</w:t>
      </w:r>
      <w:r w:rsidR="00E1363D">
        <w:rPr>
          <w:rFonts w:ascii="Times New Roman" w:hAnsi="Times New Roman" w:cs="Times New Roman"/>
          <w:b w:val="0"/>
          <w:sz w:val="28"/>
          <w:szCs w:val="28"/>
        </w:rPr>
        <w:t>и</w:t>
      </w:r>
      <w:r w:rsidR="00A70329">
        <w:rPr>
          <w:rFonts w:ascii="Times New Roman" w:hAnsi="Times New Roman" w:cs="Times New Roman"/>
          <w:b w:val="0"/>
          <w:sz w:val="28"/>
          <w:szCs w:val="28"/>
        </w:rPr>
        <w:t>.</w:t>
      </w:r>
    </w:p>
    <w:p w:rsidR="00755710" w:rsidRPr="002E7F66" w:rsidRDefault="00755710" w:rsidP="00D4145F">
      <w:pPr>
        <w:ind w:firstLine="709"/>
        <w:contextualSpacing/>
        <w:jc w:val="both"/>
        <w:rPr>
          <w:color w:val="000000"/>
          <w:sz w:val="28"/>
          <w:szCs w:val="28"/>
        </w:rPr>
      </w:pPr>
      <w:r w:rsidRPr="00603941">
        <w:rPr>
          <w:color w:val="000000"/>
          <w:sz w:val="28"/>
          <w:szCs w:val="28"/>
        </w:rPr>
        <w:t xml:space="preserve">1.3. </w:t>
      </w:r>
      <w:r w:rsidRPr="002E7F66">
        <w:rPr>
          <w:color w:val="000000"/>
          <w:sz w:val="28"/>
          <w:szCs w:val="28"/>
        </w:rPr>
        <w:t xml:space="preserve">Муниципальный земельный контроль осуществляется администрацией </w:t>
      </w:r>
      <w:r w:rsidR="002E7F66" w:rsidRPr="002E7F66">
        <w:rPr>
          <w:color w:val="000000"/>
          <w:sz w:val="28"/>
          <w:szCs w:val="28"/>
        </w:rPr>
        <w:t>Черниговского муниципального района</w:t>
      </w:r>
      <w:r w:rsidRPr="002E7F66">
        <w:rPr>
          <w:i/>
          <w:iCs/>
          <w:color w:val="000000"/>
          <w:sz w:val="28"/>
          <w:szCs w:val="28"/>
        </w:rPr>
        <w:t xml:space="preserve"> </w:t>
      </w:r>
      <w:r w:rsidRPr="002E7F66">
        <w:rPr>
          <w:color w:val="000000"/>
          <w:sz w:val="28"/>
          <w:szCs w:val="28"/>
        </w:rPr>
        <w:t>(далее – администрация).</w:t>
      </w:r>
    </w:p>
    <w:p w:rsidR="003B52EE" w:rsidRDefault="00755710" w:rsidP="00D4145F">
      <w:pPr>
        <w:ind w:firstLine="709"/>
        <w:contextualSpacing/>
        <w:jc w:val="both"/>
        <w:rPr>
          <w:color w:val="000000"/>
          <w:sz w:val="28"/>
          <w:szCs w:val="28"/>
        </w:rPr>
      </w:pPr>
      <w:r w:rsidRPr="004049D8">
        <w:rPr>
          <w:color w:val="000000"/>
          <w:sz w:val="28"/>
          <w:szCs w:val="28"/>
        </w:rPr>
        <w:t>1.4. Должностными лицами администрации, уполномоченными осуществлять муниципальный земельный контроль, являются</w:t>
      </w:r>
      <w:r w:rsidR="003B52EE">
        <w:rPr>
          <w:color w:val="000000"/>
          <w:sz w:val="28"/>
          <w:szCs w:val="28"/>
        </w:rPr>
        <w:t>:</w:t>
      </w:r>
    </w:p>
    <w:p w:rsidR="003B52EE" w:rsidRDefault="003549FD" w:rsidP="00D4145F">
      <w:pPr>
        <w:ind w:firstLine="709"/>
        <w:contextualSpacing/>
        <w:jc w:val="both"/>
        <w:rPr>
          <w:color w:val="000000"/>
          <w:sz w:val="28"/>
          <w:szCs w:val="28"/>
        </w:rPr>
      </w:pPr>
      <w:r>
        <w:rPr>
          <w:color w:val="000000"/>
          <w:sz w:val="28"/>
          <w:szCs w:val="28"/>
        </w:rPr>
        <w:t xml:space="preserve">1) </w:t>
      </w:r>
      <w:r w:rsidR="007030F8">
        <w:rPr>
          <w:color w:val="000000"/>
          <w:sz w:val="28"/>
          <w:szCs w:val="28"/>
        </w:rPr>
        <w:t>н</w:t>
      </w:r>
      <w:r w:rsidR="003B52EE">
        <w:rPr>
          <w:color w:val="000000"/>
          <w:sz w:val="28"/>
          <w:szCs w:val="28"/>
        </w:rPr>
        <w:t>ачальник отдела земельных и имущественных отношений администрации Черниговского района или иное лицо, его з</w:t>
      </w:r>
      <w:r>
        <w:rPr>
          <w:color w:val="000000"/>
          <w:sz w:val="28"/>
          <w:szCs w:val="28"/>
        </w:rPr>
        <w:t>а</w:t>
      </w:r>
      <w:r w:rsidR="003B52EE">
        <w:rPr>
          <w:color w:val="000000"/>
          <w:sz w:val="28"/>
          <w:szCs w:val="28"/>
        </w:rPr>
        <w:t>мещающее</w:t>
      </w:r>
      <w:r>
        <w:rPr>
          <w:color w:val="000000"/>
          <w:sz w:val="28"/>
          <w:szCs w:val="28"/>
        </w:rPr>
        <w:t xml:space="preserve"> на период временного отсутствия начальника отдела, осуществляющий общее руководство и организацию деятельности по осуществлению муниципального земельного контроля;</w:t>
      </w:r>
    </w:p>
    <w:p w:rsidR="003549FD" w:rsidRDefault="003549FD" w:rsidP="00D4145F">
      <w:pPr>
        <w:ind w:firstLine="709"/>
        <w:contextualSpacing/>
        <w:jc w:val="both"/>
        <w:rPr>
          <w:color w:val="000000"/>
          <w:sz w:val="28"/>
          <w:szCs w:val="28"/>
        </w:rPr>
      </w:pPr>
      <w:r>
        <w:rPr>
          <w:color w:val="000000"/>
          <w:sz w:val="28"/>
          <w:szCs w:val="28"/>
        </w:rPr>
        <w:t>2) специалисты отдела земельных и имущественных отношений – лицо,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земельному контрою, в том числе проведение профилактических мероприятий и контрольных мероприятий (далее – инспектор).</w:t>
      </w:r>
    </w:p>
    <w:p w:rsidR="00755710" w:rsidRPr="004049D8" w:rsidRDefault="00755710" w:rsidP="007030F8">
      <w:pPr>
        <w:ind w:firstLine="709"/>
        <w:contextualSpacing/>
        <w:jc w:val="both"/>
        <w:rPr>
          <w:sz w:val="28"/>
          <w:szCs w:val="28"/>
        </w:rPr>
      </w:pPr>
      <w:r w:rsidRPr="004049D8">
        <w:rPr>
          <w:color w:val="000000"/>
          <w:sz w:val="28"/>
          <w:szCs w:val="28"/>
        </w:rPr>
        <w:t xml:space="preserve">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w:t>
      </w:r>
      <w:r w:rsidRPr="004049D8">
        <w:rPr>
          <w:color w:val="000000"/>
          <w:sz w:val="28"/>
          <w:szCs w:val="28"/>
        </w:rPr>
        <w:lastRenderedPageBreak/>
        <w:t>(надзоре) и муниципальном контроле в Российской Федерации» и иными федеральными законами.</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030F8">
        <w:rPr>
          <w:rStyle w:val="a5"/>
          <w:rFonts w:ascii="Times New Roman" w:hAnsi="Times New Roman" w:cs="Times New Roman"/>
          <w:color w:val="000000"/>
          <w:sz w:val="28"/>
          <w:szCs w:val="28"/>
          <w:u w:val="none"/>
        </w:rPr>
        <w:t>закона</w:t>
      </w:r>
      <w:r w:rsidRPr="007030F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Земельного </w:t>
      </w:r>
      <w:r w:rsidRPr="007030F8">
        <w:rPr>
          <w:rStyle w:val="a5"/>
          <w:rFonts w:ascii="Times New Roman" w:hAnsi="Times New Roman" w:cs="Times New Roman"/>
          <w:color w:val="000000"/>
          <w:sz w:val="28"/>
          <w:szCs w:val="28"/>
          <w:u w:val="none"/>
        </w:rPr>
        <w:t>кодекса</w:t>
      </w:r>
      <w:r w:rsidRPr="007030F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Российской Федерации, </w:t>
      </w:r>
      <w:r w:rsidRPr="007030F8">
        <w:rPr>
          <w:rFonts w:ascii="Times New Roman" w:hAnsi="Times New Roman" w:cs="Times New Roman"/>
          <w:color w:val="000000"/>
          <w:sz w:val="28"/>
          <w:szCs w:val="28"/>
        </w:rPr>
        <w:t xml:space="preserve">Федерального </w:t>
      </w:r>
      <w:r w:rsidRPr="007030F8">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030F8">
      <w:pPr>
        <w:pStyle w:val="ConsPlusNormal"/>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030F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030F8">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7030F8">
          <w:rPr>
            <w:rStyle w:val="a5"/>
            <w:rFonts w:ascii="Times New Roman" w:hAnsi="Times New Roman" w:cs="Times New Roman"/>
            <w:color w:val="000000"/>
            <w:sz w:val="28"/>
            <w:szCs w:val="28"/>
            <w:u w:val="none"/>
          </w:rPr>
          <w:t>законо</w:t>
        </w:r>
      </w:hyperlink>
      <w:r w:rsidRPr="007030F8">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 от 31.07.2020 № 248-ФЗ «О </w:t>
      </w:r>
      <w:r w:rsidRPr="004049D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7030F8">
          <w:rPr>
            <w:rStyle w:val="a5"/>
            <w:rFonts w:ascii="Times New Roman" w:hAnsi="Times New Roman" w:cs="Times New Roman"/>
            <w:color w:val="000000"/>
            <w:sz w:val="28"/>
            <w:szCs w:val="28"/>
            <w:u w:val="none"/>
          </w:rPr>
          <w:t>критериями</w:t>
        </w:r>
      </w:hyperlink>
      <w:r w:rsidRPr="007030F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030F8">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030F8">
      <w:pPr>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55710" w:rsidRPr="004049D8" w:rsidRDefault="00755710" w:rsidP="007030F8">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4049D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E94760">
        <w:rPr>
          <w:rFonts w:ascii="Times New Roman" w:hAnsi="Times New Roman" w:cs="Times New Roman"/>
          <w:color w:val="000000"/>
          <w:sz w:val="28"/>
          <w:szCs w:val="28"/>
        </w:rPr>
        <w:t>Черниговского муниципального района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55710" w:rsidRPr="004049D8" w:rsidRDefault="00755710" w:rsidP="006D6063">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6D6063">
          <w:rPr>
            <w:rStyle w:val="a5"/>
            <w:rFonts w:ascii="Times New Roman" w:hAnsi="Times New Roman" w:cs="Times New Roman"/>
            <w:color w:val="000000"/>
            <w:sz w:val="28"/>
            <w:szCs w:val="28"/>
            <w:u w:val="none"/>
          </w:rPr>
          <w:t>частью 3 статьи 46</w:t>
        </w:r>
      </w:hyperlink>
      <w:r w:rsidRPr="006D6063">
        <w:rPr>
          <w:rFonts w:ascii="Times New Roman" w:hAnsi="Times New Roman" w:cs="Times New Roman"/>
          <w:color w:val="000000"/>
          <w:sz w:val="28"/>
          <w:szCs w:val="28"/>
        </w:rPr>
        <w:t xml:space="preserve"> Федерального закона от 31.07.2020 № 248-ФЗ «О государ</w:t>
      </w:r>
      <w:r w:rsidRPr="004049D8">
        <w:rPr>
          <w:rFonts w:ascii="Times New Roman" w:hAnsi="Times New Roman" w:cs="Times New Roman"/>
          <w:color w:val="000000"/>
          <w:sz w:val="28"/>
          <w:szCs w:val="28"/>
        </w:rPr>
        <w:t>ственном контроле (надзоре) и муниципальном контроле в Российской Федерации».</w:t>
      </w:r>
    </w:p>
    <w:p w:rsidR="00755710" w:rsidRPr="006D6063" w:rsidRDefault="00755710" w:rsidP="006D6063">
      <w:pPr>
        <w:pStyle w:val="ConsPlusTitle"/>
        <w:ind w:firstLine="708"/>
        <w:jc w:val="both"/>
        <w:rPr>
          <w:rFonts w:ascii="Times New Roman" w:hAnsi="Times New Roman" w:cs="Times New Roman"/>
          <w:b w:val="0"/>
          <w:color w:val="000000"/>
          <w:sz w:val="28"/>
          <w:szCs w:val="28"/>
        </w:rPr>
      </w:pPr>
      <w:r w:rsidRPr="006D6063">
        <w:rPr>
          <w:rFonts w:ascii="Times New Roman" w:hAnsi="Times New Roman" w:cs="Times New Roman"/>
          <w:b w:val="0"/>
          <w:color w:val="000000"/>
          <w:sz w:val="28"/>
          <w:szCs w:val="28"/>
        </w:rPr>
        <w:t xml:space="preserve">Администрация также вправе информировать население </w:t>
      </w:r>
      <w:r w:rsidR="00E94760" w:rsidRPr="006D6063">
        <w:rPr>
          <w:rFonts w:ascii="Times New Roman" w:hAnsi="Times New Roman" w:cs="Times New Roman"/>
          <w:b w:val="0"/>
          <w:sz w:val="28"/>
          <w:szCs w:val="28"/>
        </w:rPr>
        <w:t>сельских поселений, входящих в состав Черниговского района и межселенной территории н</w:t>
      </w:r>
      <w:r w:rsidRPr="006D6063">
        <w:rPr>
          <w:rFonts w:ascii="Times New Roman" w:hAnsi="Times New Roman" w:cs="Times New Roman"/>
          <w:b w:val="0"/>
          <w:color w:val="000000"/>
          <w:sz w:val="28"/>
          <w:szCs w:val="28"/>
        </w:rPr>
        <w:t>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w:t>
      </w:r>
      <w:r w:rsidRPr="004049D8">
        <w:rPr>
          <w:rFonts w:ascii="Times New Roman" w:hAnsi="Times New Roman" w:cs="Times New Roman"/>
          <w:color w:val="000000"/>
          <w:sz w:val="28"/>
          <w:szCs w:val="28"/>
        </w:rPr>
        <w:lastRenderedPageBreak/>
        <w:t>подписываемым главой администрации.</w:t>
      </w:r>
      <w:r w:rsidR="006367C2">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6D6063">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94760">
        <w:rPr>
          <w:color w:val="000000"/>
          <w:sz w:val="28"/>
          <w:szCs w:val="28"/>
        </w:rPr>
        <w:t xml:space="preserve">Черниговского муниципального района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6D6063">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E94760">
        <w:rPr>
          <w:rFonts w:ascii="Times New Roman" w:hAnsi="Times New Roman" w:cs="Times New Roman"/>
          <w:color w:val="000000"/>
          <w:sz w:val="28"/>
          <w:szCs w:val="28"/>
        </w:rPr>
        <w:t>Черниговского муниципального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F4A58">
        <w:rPr>
          <w:rFonts w:ascii="Times New Roman" w:hAnsi="Times New Roman" w:cs="Times New Roman"/>
          <w:color w:val="000000"/>
          <w:sz w:val="28"/>
          <w:szCs w:val="28"/>
        </w:rPr>
        <w:t xml:space="preserve">Черниговского муниципального района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55710" w:rsidRPr="004049D8" w:rsidRDefault="00755710" w:rsidP="006D6063">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6D6063">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4049D8" w:rsidRDefault="00755710" w:rsidP="006D6063">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6063" w:rsidRPr="004049D8" w:rsidRDefault="006D6063"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755710" w:rsidRDefault="00755710" w:rsidP="006D6063">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6D6063">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006D6063">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 требование прокурора о проведении контрольного мероприятия в рамках надзора за исполнением законов, соблюдением прав и свобод человека </w:t>
      </w:r>
      <w:r w:rsidRPr="004049D8">
        <w:rPr>
          <w:rFonts w:ascii="Times New Roman" w:hAnsi="Times New Roman" w:cs="Times New Roman"/>
          <w:color w:val="000000"/>
          <w:sz w:val="28"/>
          <w:szCs w:val="28"/>
        </w:rPr>
        <w:lastRenderedPageBreak/>
        <w:t>и гражданина по поступившим в органы прокуратуры материалам и обращениям;</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4049D8" w:rsidRDefault="00755710" w:rsidP="006D6063">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AF4A58">
        <w:rPr>
          <w:rFonts w:ascii="Times New Roman" w:hAnsi="Times New Roman" w:cs="Times New Roman"/>
          <w:color w:val="000000"/>
          <w:sz w:val="28"/>
          <w:szCs w:val="28"/>
        </w:rPr>
        <w:t xml:space="preserve"> Черниговского района</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6D6063">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w:t>
      </w:r>
      <w:r w:rsidR="00595508" w:rsidRPr="004049D8">
        <w:rPr>
          <w:rFonts w:ascii="Times New Roman" w:hAnsi="Times New Roman" w:cs="Times New Roman"/>
          <w:color w:val="000000"/>
          <w:sz w:val="28"/>
          <w:szCs w:val="28"/>
        </w:rPr>
        <w:t>лицами, уполномоченными</w:t>
      </w:r>
      <w:r w:rsidRPr="004049D8">
        <w:rPr>
          <w:rFonts w:ascii="Times New Roman" w:hAnsi="Times New Roman" w:cs="Times New Roman"/>
          <w:color w:val="000000"/>
          <w:sz w:val="28"/>
          <w:szCs w:val="28"/>
        </w:rPr>
        <w:t xml:space="preserve"> осуществлять муниципальный земельный контроль, в соответствии с Федеральным </w:t>
      </w:r>
      <w:hyperlink r:id="rId13" w:history="1">
        <w:r w:rsidRPr="006D6063">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6D6063">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w:t>
      </w:r>
      <w:r w:rsidRPr="004049D8">
        <w:rPr>
          <w:color w:val="000000"/>
          <w:sz w:val="28"/>
          <w:szCs w:val="28"/>
        </w:rPr>
        <w:lastRenderedPageBreak/>
        <w:t xml:space="preserve">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D6063">
        <w:rPr>
          <w:color w:val="000000"/>
          <w:sz w:val="28"/>
          <w:szCs w:val="28"/>
          <w:shd w:val="clear" w:color="auto" w:fill="FFFFFF"/>
        </w:rPr>
        <w:t xml:space="preserve"> </w:t>
      </w:r>
      <w:hyperlink r:id="rId14" w:history="1">
        <w:r w:rsidRPr="006D6063">
          <w:rPr>
            <w:rStyle w:val="a5"/>
            <w:color w:val="000000"/>
            <w:sz w:val="28"/>
            <w:szCs w:val="28"/>
            <w:u w:val="none"/>
          </w:rPr>
          <w:t>Правилами</w:t>
        </w:r>
      </w:hyperlink>
      <w:r w:rsidRPr="006D6063">
        <w:rPr>
          <w:color w:val="000000"/>
          <w:sz w:val="28"/>
          <w:szCs w:val="28"/>
        </w:rPr>
        <w:t xml:space="preserve"> </w:t>
      </w:r>
      <w:r w:rsidRPr="004049D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6D6063">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6D6063">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w:t>
      </w:r>
      <w:r w:rsidRPr="004049D8">
        <w:rPr>
          <w:color w:val="000000"/>
          <w:sz w:val="28"/>
          <w:szCs w:val="28"/>
          <w:shd w:val="clear" w:color="auto" w:fill="FFFFFF"/>
        </w:rPr>
        <w:lastRenderedPageBreak/>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6D6063">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6D6063">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6D6063">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6D6063">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6D6063">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965C5E">
          <w:rPr>
            <w:rStyle w:val="a5"/>
            <w:rFonts w:ascii="Times New Roman" w:hAnsi="Times New Roman" w:cs="Times New Roman"/>
            <w:color w:val="000000"/>
            <w:sz w:val="28"/>
            <w:szCs w:val="28"/>
            <w:u w:val="none"/>
          </w:rPr>
          <w:t>частью 2 статьи 90</w:t>
        </w:r>
      </w:hyperlink>
      <w:r w:rsidRPr="00965C5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4049D8">
        <w:rPr>
          <w:rFonts w:ascii="Times New Roman" w:hAnsi="Times New Roman" w:cs="Times New Roman"/>
          <w:color w:val="000000"/>
          <w:sz w:val="28"/>
          <w:szCs w:val="28"/>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6D6063">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w:t>
      </w:r>
      <w:r w:rsidRPr="004049D8">
        <w:rPr>
          <w:rFonts w:ascii="Times New Roman" w:hAnsi="Times New Roman" w:cs="Times New Roman"/>
          <w:color w:val="000000"/>
          <w:sz w:val="28"/>
          <w:szCs w:val="28"/>
        </w:rP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6D6063">
      <w:pPr>
        <w:pStyle w:val="ConsPlusNormal"/>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6D6063">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sidRPr="004049D8">
        <w:rPr>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6D6063">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r w:rsidR="00965C5E" w:rsidRPr="004049D8">
        <w:rPr>
          <w:rFonts w:ascii="Times New Roman" w:hAnsi="Times New Roman" w:cs="Times New Roman"/>
          <w:color w:val="000000"/>
          <w:sz w:val="28"/>
          <w:szCs w:val="28"/>
        </w:rPr>
        <w:t>не устранения</w:t>
      </w:r>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4049D8" w:rsidRDefault="00755710" w:rsidP="006D6063">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965C5E">
          <w:rPr>
            <w:rStyle w:val="a5"/>
            <w:color w:val="000000"/>
            <w:sz w:val="28"/>
            <w:szCs w:val="28"/>
            <w:u w:val="none"/>
          </w:rPr>
          <w:t>статьей 39.2</w:t>
        </w:r>
      </w:hyperlink>
      <w:r w:rsidRPr="00965C5E">
        <w:rPr>
          <w:color w:val="000000"/>
          <w:sz w:val="28"/>
          <w:szCs w:val="28"/>
        </w:rPr>
        <w:t xml:space="preserve"> </w:t>
      </w:r>
      <w:r w:rsidRPr="004049D8">
        <w:rPr>
          <w:color w:val="000000"/>
          <w:sz w:val="28"/>
          <w:szCs w:val="28"/>
        </w:rPr>
        <w:t xml:space="preserve">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4049D8" w:rsidRDefault="00755710" w:rsidP="006D6063">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F4A58">
        <w:rPr>
          <w:rFonts w:ascii="Times New Roman" w:hAnsi="Times New Roman" w:cs="Times New Roman"/>
          <w:color w:val="000000"/>
          <w:sz w:val="28"/>
          <w:szCs w:val="28"/>
        </w:rPr>
        <w:t>Приморского края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6D6063">
      <w:pPr>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w:t>
      </w:r>
      <w:r w:rsidRPr="004049D8">
        <w:rPr>
          <w:color w:val="000000"/>
          <w:sz w:val="28"/>
          <w:szCs w:val="28"/>
        </w:rPr>
        <w:lastRenderedPageBreak/>
        <w:t>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4049D8" w:rsidRDefault="00755710" w:rsidP="006D6063">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AF4A58">
        <w:rPr>
          <w:rFonts w:ascii="Times New Roman" w:hAnsi="Times New Roman" w:cs="Times New Roman"/>
          <w:color w:val="000000"/>
          <w:sz w:val="28"/>
          <w:szCs w:val="28"/>
        </w:rPr>
        <w:t>Черниговского района</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965C5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55710" w:rsidRPr="004049D8" w:rsidRDefault="00755710" w:rsidP="00965C5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4049D8" w:rsidRDefault="00755710" w:rsidP="00965C5E">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965C5E">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F4A58">
        <w:rPr>
          <w:rFonts w:ascii="Times New Roman" w:hAnsi="Times New Roman" w:cs="Times New Roman"/>
          <w:color w:val="000000"/>
          <w:sz w:val="28"/>
          <w:szCs w:val="28"/>
        </w:rPr>
        <w:t>Черниговского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AF4A58">
        <w:rPr>
          <w:rFonts w:ascii="Times New Roman" w:hAnsi="Times New Roman" w:cs="Times New Roman"/>
          <w:color w:val="000000"/>
          <w:sz w:val="28"/>
          <w:szCs w:val="28"/>
        </w:rPr>
        <w:t>Черниговского района</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о наличии </w:t>
      </w:r>
      <w:r w:rsidRPr="004049D8">
        <w:rPr>
          <w:rFonts w:ascii="Times New Roman" w:hAnsi="Times New Roman" w:cs="Times New Roman"/>
          <w:color w:val="000000"/>
          <w:sz w:val="28"/>
          <w:szCs w:val="28"/>
        </w:rPr>
        <w:lastRenderedPageBreak/>
        <w:t>в</w:t>
      </w:r>
      <w:r w:rsidR="00AF4A5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F4A58">
        <w:rPr>
          <w:rFonts w:ascii="Times New Roman" w:hAnsi="Times New Roman" w:cs="Times New Roman"/>
          <w:color w:val="000000"/>
          <w:sz w:val="28"/>
          <w:szCs w:val="28"/>
        </w:rPr>
        <w:t>Черниговского района</w:t>
      </w:r>
      <w:r w:rsidRPr="004049D8">
        <w:rPr>
          <w:rFonts w:ascii="Times New Roman" w:hAnsi="Times New Roman" w:cs="Times New Roman"/>
          <w:color w:val="000000"/>
          <w:sz w:val="28"/>
          <w:szCs w:val="28"/>
        </w:rPr>
        <w:t>.</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965C5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AF4A58">
        <w:rPr>
          <w:rFonts w:ascii="Times New Roman" w:hAnsi="Times New Roman" w:cs="Times New Roman"/>
          <w:color w:val="000000"/>
          <w:sz w:val="28"/>
          <w:szCs w:val="28"/>
        </w:rPr>
        <w:t>Черниговского района</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965C5E">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965C5E">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C5653">
        <w:rPr>
          <w:rFonts w:ascii="Times New Roman" w:hAnsi="Times New Roman" w:cs="Times New Roman"/>
          <w:color w:val="000000"/>
          <w:sz w:val="28"/>
          <w:szCs w:val="28"/>
        </w:rPr>
        <w:t>решением Думы Черниговского района</w:t>
      </w:r>
      <w:r w:rsidRPr="004049D8">
        <w:rPr>
          <w:rFonts w:ascii="Times New Roman" w:hAnsi="Times New Roman" w:cs="Times New Roman"/>
          <w:color w:val="000000"/>
          <w:sz w:val="28"/>
          <w:szCs w:val="28"/>
        </w:rPr>
        <w:t>.</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2C5653" w:rsidRDefault="00755710" w:rsidP="002C5653">
      <w:pPr>
        <w:pStyle w:val="ConsPlusNormal"/>
        <w:ind w:firstLine="0"/>
        <w:jc w:val="right"/>
        <w:rPr>
          <w:rFonts w:ascii="Times New Roman" w:hAnsi="Times New Roman" w:cs="Times New Roman"/>
          <w:color w:val="000000"/>
          <w:sz w:val="24"/>
          <w:szCs w:val="24"/>
        </w:rPr>
      </w:pPr>
      <w:r w:rsidRPr="002C5653">
        <w:rPr>
          <w:rFonts w:ascii="Times New Roman" w:hAnsi="Times New Roman" w:cs="Times New Roman"/>
          <w:color w:val="000000"/>
          <w:sz w:val="24"/>
          <w:szCs w:val="24"/>
        </w:rPr>
        <w:t>к Положению о муниципальном земельном контрол</w:t>
      </w:r>
      <w:r w:rsidR="00965C5E">
        <w:rPr>
          <w:rFonts w:ascii="Times New Roman" w:hAnsi="Times New Roman" w:cs="Times New Roman"/>
          <w:color w:val="000000"/>
          <w:sz w:val="24"/>
          <w:szCs w:val="24"/>
        </w:rPr>
        <w:t>е</w:t>
      </w:r>
      <w:r w:rsidRPr="002C5653">
        <w:rPr>
          <w:rFonts w:ascii="Times New Roman" w:hAnsi="Times New Roman" w:cs="Times New Roman"/>
          <w:color w:val="000000"/>
          <w:sz w:val="24"/>
          <w:szCs w:val="24"/>
        </w:rPr>
        <w:t xml:space="preserve"> </w:t>
      </w:r>
    </w:p>
    <w:p w:rsidR="002C5653" w:rsidRPr="002C5653" w:rsidRDefault="002C5653" w:rsidP="00965C5E">
      <w:pPr>
        <w:pStyle w:val="ConsPlusTitle"/>
        <w:jc w:val="right"/>
        <w:rPr>
          <w:b w:val="0"/>
          <w:bCs w:val="0"/>
          <w:color w:val="000000"/>
        </w:rPr>
      </w:pPr>
      <w:r w:rsidRPr="002C5653">
        <w:rPr>
          <w:rFonts w:ascii="Times New Roman" w:hAnsi="Times New Roman" w:cs="Times New Roman"/>
          <w:b w:val="0"/>
          <w:sz w:val="24"/>
          <w:szCs w:val="24"/>
        </w:rPr>
        <w:t>на территории Черниговского района</w:t>
      </w:r>
    </w:p>
    <w:p w:rsidR="00755710" w:rsidRDefault="00755710" w:rsidP="00755710">
      <w:pPr>
        <w:pStyle w:val="ConsPlusNormal"/>
        <w:ind w:firstLine="0"/>
        <w:jc w:val="right"/>
        <w:rPr>
          <w:rFonts w:ascii="Times New Roman" w:hAnsi="Times New Roman" w:cs="Times New Roman"/>
          <w:b/>
          <w:bCs/>
          <w:color w:val="000000"/>
          <w:sz w:val="24"/>
          <w:szCs w:val="24"/>
        </w:rPr>
      </w:pPr>
    </w:p>
    <w:p w:rsidR="00965C5E" w:rsidRDefault="00965C5E"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rsidR="00755710" w:rsidRPr="004049D8" w:rsidRDefault="00595508"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отнесения,</w:t>
      </w:r>
      <w:r w:rsidR="00755710" w:rsidRPr="004049D8">
        <w:rPr>
          <w:rFonts w:ascii="Times New Roman" w:hAnsi="Times New Roman" w:cs="Times New Roman"/>
          <w:color w:val="000000"/>
          <w:sz w:val="28"/>
          <w:szCs w:val="28"/>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EC6E61">
        <w:rPr>
          <w:rFonts w:ascii="Times New Roman" w:hAnsi="Times New Roman" w:cs="Times New Roman"/>
          <w:color w:val="000000"/>
          <w:sz w:val="28"/>
          <w:szCs w:val="28"/>
        </w:rPr>
        <w:t xml:space="preserve"> Черниговского района </w:t>
      </w:r>
      <w:r w:rsidR="00755710"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4049D8" w:rsidRDefault="00755710" w:rsidP="00965C5E">
      <w:pPr>
        <w:pStyle w:val="ConsPlusNormal"/>
        <w:widowControl w:val="0"/>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EC6E61" w:rsidRDefault="00EC6E61" w:rsidP="00755710">
      <w:pPr>
        <w:pStyle w:val="ConsPlusNormal"/>
        <w:ind w:firstLine="0"/>
        <w:jc w:val="right"/>
        <w:rPr>
          <w:rFonts w:ascii="Times New Roman" w:hAnsi="Times New Roman" w:cs="Times New Roman"/>
          <w:color w:val="000000"/>
          <w:sz w:val="24"/>
          <w:szCs w:val="24"/>
        </w:rPr>
      </w:pPr>
    </w:p>
    <w:p w:rsidR="00EC6E61" w:rsidRDefault="00EC6E61"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965C5E" w:rsidRDefault="00965C5E" w:rsidP="00755710">
      <w:pPr>
        <w:pStyle w:val="ConsPlusNormal"/>
        <w:ind w:firstLine="0"/>
        <w:jc w:val="right"/>
        <w:rPr>
          <w:rFonts w:ascii="Times New Roman" w:hAnsi="Times New Roman" w:cs="Times New Roman"/>
          <w:color w:val="000000"/>
          <w:sz w:val="24"/>
          <w:szCs w:val="24"/>
        </w:rPr>
      </w:pPr>
    </w:p>
    <w:p w:rsidR="00595508" w:rsidRDefault="00595508" w:rsidP="00755710">
      <w:pPr>
        <w:pStyle w:val="ConsPlusNormal"/>
        <w:ind w:firstLine="0"/>
        <w:jc w:val="right"/>
        <w:rPr>
          <w:rFonts w:ascii="Times New Roman" w:hAnsi="Times New Roman" w:cs="Times New Roman"/>
          <w:color w:val="000000"/>
          <w:sz w:val="24"/>
          <w:szCs w:val="24"/>
        </w:rPr>
      </w:pPr>
    </w:p>
    <w:p w:rsidR="00595508" w:rsidRDefault="00595508" w:rsidP="00755710">
      <w:pPr>
        <w:pStyle w:val="ConsPlusNormal"/>
        <w:ind w:firstLine="0"/>
        <w:jc w:val="right"/>
        <w:rPr>
          <w:rFonts w:ascii="Times New Roman" w:hAnsi="Times New Roman" w:cs="Times New Roman"/>
          <w:color w:val="000000"/>
          <w:sz w:val="24"/>
          <w:szCs w:val="24"/>
        </w:rPr>
      </w:pPr>
    </w:p>
    <w:p w:rsidR="006367C2" w:rsidRDefault="006367C2" w:rsidP="00755710">
      <w:pPr>
        <w:pStyle w:val="ConsPlusNormal"/>
        <w:ind w:firstLine="0"/>
        <w:jc w:val="right"/>
        <w:rPr>
          <w:rFonts w:ascii="Times New Roman" w:hAnsi="Times New Roman" w:cs="Times New Roman"/>
          <w:color w:val="000000"/>
          <w:sz w:val="24"/>
          <w:szCs w:val="24"/>
        </w:rPr>
      </w:pP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965C5E" w:rsidRDefault="00EC6E61" w:rsidP="00EC6E61">
      <w:pPr>
        <w:pStyle w:val="ConsPlusNormal"/>
        <w:ind w:firstLine="0"/>
        <w:jc w:val="right"/>
        <w:rPr>
          <w:rFonts w:ascii="Times New Roman" w:hAnsi="Times New Roman" w:cs="Times New Roman"/>
          <w:color w:val="000000"/>
          <w:sz w:val="24"/>
          <w:szCs w:val="24"/>
        </w:rPr>
      </w:pPr>
      <w:r w:rsidRPr="002C5653">
        <w:rPr>
          <w:rFonts w:ascii="Times New Roman" w:hAnsi="Times New Roman" w:cs="Times New Roman"/>
          <w:color w:val="000000"/>
          <w:sz w:val="24"/>
          <w:szCs w:val="24"/>
        </w:rPr>
        <w:t>к Положению о муниципальном земельном контрол</w:t>
      </w:r>
      <w:r w:rsidR="00965C5E">
        <w:rPr>
          <w:rFonts w:ascii="Times New Roman" w:hAnsi="Times New Roman" w:cs="Times New Roman"/>
          <w:color w:val="000000"/>
          <w:sz w:val="24"/>
          <w:szCs w:val="24"/>
        </w:rPr>
        <w:t>е</w:t>
      </w:r>
    </w:p>
    <w:p w:rsidR="00755710" w:rsidRPr="004049D8" w:rsidRDefault="00EC6E61" w:rsidP="00965C5E">
      <w:pPr>
        <w:pStyle w:val="ConsPlusTitle"/>
        <w:jc w:val="right"/>
        <w:rPr>
          <w:rFonts w:ascii="Times New Roman" w:hAnsi="Times New Roman" w:cs="Times New Roman"/>
          <w:i/>
          <w:iCs/>
          <w:color w:val="000000"/>
          <w:sz w:val="24"/>
          <w:szCs w:val="24"/>
        </w:rPr>
      </w:pPr>
      <w:r w:rsidRPr="002C5653">
        <w:rPr>
          <w:rFonts w:ascii="Times New Roman" w:hAnsi="Times New Roman" w:cs="Times New Roman"/>
          <w:b w:val="0"/>
          <w:sz w:val="24"/>
          <w:szCs w:val="24"/>
        </w:rPr>
        <w:t>на территории</w:t>
      </w:r>
      <w:r w:rsidR="00965C5E">
        <w:rPr>
          <w:rFonts w:ascii="Times New Roman" w:hAnsi="Times New Roman" w:cs="Times New Roman"/>
          <w:b w:val="0"/>
          <w:sz w:val="24"/>
          <w:szCs w:val="24"/>
        </w:rPr>
        <w:t xml:space="preserve"> </w:t>
      </w:r>
      <w:r w:rsidRPr="002C5653">
        <w:rPr>
          <w:rFonts w:ascii="Times New Roman" w:hAnsi="Times New Roman" w:cs="Times New Roman"/>
          <w:b w:val="0"/>
          <w:sz w:val="24"/>
          <w:szCs w:val="24"/>
        </w:rPr>
        <w:t>Черниговского района</w:t>
      </w:r>
    </w:p>
    <w:p w:rsidR="00755710"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EC6E61">
        <w:rPr>
          <w:rFonts w:ascii="Times New Roman" w:hAnsi="Times New Roman" w:cs="Times New Roman"/>
          <w:color w:val="000000"/>
          <w:sz w:val="28"/>
          <w:szCs w:val="28"/>
        </w:rPr>
        <w:t>Черниговского района му</w:t>
      </w:r>
      <w:r w:rsidRPr="004049D8">
        <w:rPr>
          <w:rFonts w:ascii="Times New Roman" w:hAnsi="Times New Roman" w:cs="Times New Roman"/>
          <w:color w:val="000000"/>
          <w:sz w:val="28"/>
          <w:szCs w:val="28"/>
        </w:rPr>
        <w:t>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965C5E">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965C5E">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4049D8" w:rsidRDefault="00755710" w:rsidP="00965C5E">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4B687E" w:rsidRPr="006367C2" w:rsidRDefault="004B687E" w:rsidP="006367C2">
      <w:pPr>
        <w:pStyle w:val="ConsTitle"/>
        <w:widowControl/>
        <w:spacing w:line="240" w:lineRule="exact"/>
        <w:jc w:val="both"/>
        <w:rPr>
          <w:rFonts w:ascii="Times New Roman" w:hAnsi="Times New Roman" w:cs="Times New Roman"/>
          <w:i/>
          <w:iCs/>
          <w:color w:val="000000"/>
          <w:sz w:val="24"/>
          <w:szCs w:val="24"/>
        </w:rPr>
      </w:pPr>
    </w:p>
    <w:p w:rsidR="004B687E" w:rsidRPr="004B687E" w:rsidRDefault="004B687E" w:rsidP="004B687E">
      <w:pPr>
        <w:suppressAutoHyphens/>
        <w:jc w:val="center"/>
        <w:rPr>
          <w:b/>
          <w:sz w:val="28"/>
          <w:szCs w:val="28"/>
          <w:lang w:eastAsia="ar-SA"/>
        </w:rPr>
      </w:pPr>
    </w:p>
    <w:p w:rsidR="004B687E" w:rsidRPr="004B687E" w:rsidRDefault="004B687E" w:rsidP="004B687E">
      <w:pPr>
        <w:suppressAutoHyphens/>
        <w:jc w:val="center"/>
        <w:rPr>
          <w:b/>
          <w:sz w:val="28"/>
          <w:szCs w:val="28"/>
          <w:lang w:eastAsia="ar-SA"/>
        </w:rPr>
      </w:pPr>
    </w:p>
    <w:p w:rsidR="004B687E" w:rsidRPr="004B687E" w:rsidRDefault="004B687E" w:rsidP="004B687E">
      <w:pPr>
        <w:suppressAutoHyphens/>
        <w:jc w:val="center"/>
        <w:rPr>
          <w:b/>
          <w:sz w:val="28"/>
          <w:szCs w:val="28"/>
          <w:lang w:eastAsia="ar-SA"/>
        </w:rPr>
      </w:pPr>
    </w:p>
    <w:p w:rsidR="004B687E" w:rsidRPr="004B687E" w:rsidRDefault="004B687E" w:rsidP="004B687E">
      <w:pPr>
        <w:suppressAutoHyphens/>
        <w:jc w:val="center"/>
        <w:rPr>
          <w:b/>
          <w:sz w:val="28"/>
          <w:szCs w:val="28"/>
          <w:lang w:eastAsia="ar-SA"/>
        </w:rPr>
      </w:pPr>
    </w:p>
    <w:p w:rsidR="004B687E" w:rsidRDefault="004B687E" w:rsidP="00755710">
      <w:pPr>
        <w:jc w:val="center"/>
        <w:rPr>
          <w:b/>
          <w:bCs/>
          <w:color w:val="000000"/>
          <w:sz w:val="28"/>
          <w:szCs w:val="28"/>
        </w:rPr>
      </w:pPr>
    </w:p>
    <w:p w:rsidR="004B687E" w:rsidRDefault="004B687E" w:rsidP="00755710">
      <w:pPr>
        <w:jc w:val="center"/>
        <w:rPr>
          <w:b/>
          <w:bCs/>
          <w:color w:val="000000"/>
          <w:sz w:val="28"/>
          <w:szCs w:val="28"/>
        </w:rPr>
      </w:pPr>
    </w:p>
    <w:p w:rsidR="004B687E" w:rsidRDefault="004B687E" w:rsidP="00755710">
      <w:pPr>
        <w:jc w:val="center"/>
        <w:rPr>
          <w:b/>
          <w:bCs/>
          <w:color w:val="000000"/>
          <w:sz w:val="28"/>
          <w:szCs w:val="28"/>
        </w:rPr>
      </w:pPr>
    </w:p>
    <w:p w:rsidR="004B687E" w:rsidRDefault="004B687E" w:rsidP="00755710">
      <w:pPr>
        <w:jc w:val="center"/>
        <w:rPr>
          <w:b/>
          <w:bCs/>
          <w:color w:val="000000"/>
          <w:sz w:val="28"/>
          <w:szCs w:val="28"/>
        </w:rPr>
      </w:pPr>
    </w:p>
    <w:p w:rsidR="004B687E" w:rsidRDefault="004B687E" w:rsidP="00755710">
      <w:pPr>
        <w:jc w:val="center"/>
        <w:rPr>
          <w:b/>
          <w:bCs/>
          <w:color w:val="000000"/>
          <w:sz w:val="28"/>
          <w:szCs w:val="28"/>
        </w:rPr>
      </w:pPr>
    </w:p>
    <w:p w:rsidR="004B687E" w:rsidRDefault="004B687E" w:rsidP="00755710">
      <w:pPr>
        <w:jc w:val="center"/>
        <w:rPr>
          <w:b/>
          <w:bCs/>
          <w:color w:val="000000"/>
          <w:sz w:val="28"/>
          <w:szCs w:val="28"/>
        </w:rPr>
      </w:pPr>
    </w:p>
    <w:p w:rsidR="00915CD9" w:rsidRDefault="006367C2"/>
    <w:sectPr w:rsidR="00915CD9" w:rsidSect="006367C2">
      <w:headerReference w:type="even" r:id="rId18"/>
      <w:headerReference w:type="default" r:id="rId19"/>
      <w:pgSz w:w="11906" w:h="16838"/>
      <w:pgMar w:top="567" w:right="851"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3A" w:rsidRDefault="00B8203A" w:rsidP="00755710">
      <w:r>
        <w:separator/>
      </w:r>
    </w:p>
  </w:endnote>
  <w:endnote w:type="continuationSeparator" w:id="0">
    <w:p w:rsidR="00B8203A" w:rsidRDefault="00B8203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_StamperRg&amp;Bt">
    <w:altName w:val="Courier New"/>
    <w:charset w:val="CC"/>
    <w:family w:val="decorativ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3A" w:rsidRDefault="00B8203A" w:rsidP="00755710">
      <w:r>
        <w:separator/>
      </w:r>
    </w:p>
  </w:footnote>
  <w:footnote w:type="continuationSeparator" w:id="0">
    <w:p w:rsidR="00B8203A" w:rsidRDefault="00B8203A"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DE562F"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6367C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6367C2" w:rsidP="00A205EC">
    <w:pPr>
      <w:pStyle w:val="af7"/>
      <w:framePr w:wrap="none" w:vAnchor="text" w:hAnchor="margin" w:xAlign="center" w:y="1"/>
      <w:rPr>
        <w:rStyle w:val="afb"/>
      </w:rPr>
    </w:pPr>
  </w:p>
  <w:p w:rsidR="00E90F25" w:rsidRDefault="006367C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99144B"/>
    <w:multiLevelType w:val="hybridMultilevel"/>
    <w:tmpl w:val="F176C230"/>
    <w:lvl w:ilvl="0" w:tplc="B412C712">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10B11"/>
    <w:rsid w:val="00150EF7"/>
    <w:rsid w:val="001579CD"/>
    <w:rsid w:val="002C5653"/>
    <w:rsid w:val="002E7F66"/>
    <w:rsid w:val="003549FD"/>
    <w:rsid w:val="003B52EE"/>
    <w:rsid w:val="00435D28"/>
    <w:rsid w:val="00453E08"/>
    <w:rsid w:val="00477145"/>
    <w:rsid w:val="004B687E"/>
    <w:rsid w:val="004D3019"/>
    <w:rsid w:val="00511750"/>
    <w:rsid w:val="00595508"/>
    <w:rsid w:val="005A15AC"/>
    <w:rsid w:val="00603941"/>
    <w:rsid w:val="006319F9"/>
    <w:rsid w:val="006367C2"/>
    <w:rsid w:val="006D6063"/>
    <w:rsid w:val="007030F8"/>
    <w:rsid w:val="00755710"/>
    <w:rsid w:val="007C5507"/>
    <w:rsid w:val="00834F4C"/>
    <w:rsid w:val="00935631"/>
    <w:rsid w:val="00965C5E"/>
    <w:rsid w:val="0097160F"/>
    <w:rsid w:val="009B5BF8"/>
    <w:rsid w:val="009B6A4F"/>
    <w:rsid w:val="009D07EB"/>
    <w:rsid w:val="00A027C4"/>
    <w:rsid w:val="00A0797B"/>
    <w:rsid w:val="00A20CA1"/>
    <w:rsid w:val="00A70329"/>
    <w:rsid w:val="00AF4A58"/>
    <w:rsid w:val="00B8203A"/>
    <w:rsid w:val="00C3306F"/>
    <w:rsid w:val="00CD67A5"/>
    <w:rsid w:val="00D4145F"/>
    <w:rsid w:val="00DE562F"/>
    <w:rsid w:val="00E1363D"/>
    <w:rsid w:val="00E94760"/>
    <w:rsid w:val="00EC6E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25FA7-6F92-4DCD-8E35-FA4BE9D6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595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20">
    <w:name w:val="Заголовок 2 Знак"/>
    <w:basedOn w:val="a1"/>
    <w:link w:val="2"/>
    <w:uiPriority w:val="9"/>
    <w:semiHidden/>
    <w:rsid w:val="00595508"/>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nas\all\&#1050;&#1054;&#1053;&#1058;&#1056;&#1054;&#1051;&#1068;&#1053;&#1054;%20&#1053;&#1040;&#1044;&#1047;&#1054;&#1056;&#1053;&#1040;&#1071;%20&#1044;&#1045;&#1071;&#1058;&#1045;&#1051;&#1068;&#1053;&#1054;&#1057;&#1058;&#1068;%20&#1056;&#1040;&#1049;&#1054;&#1053;&#1040;\&#1058;&#1048;&#1055;&#1054;&#1042;&#1067;&#1045;%20&#1087;&#1086;&#1083;&#1086;&#1078;&#1077;&#1085;&#1080;&#1103;,%20&#1092;&#1086;&#1088;&#1084;&#1099;%20&#1086;%20&#1074;&#1080;&#1076;&#1072;&#1093;%20&#1084;&#1091;&#1085;&#1080;&#1094;&#1080;&#1087;&#1072;&#1083;&#1100;&#1085;&#1086;&#1075;&#1086;%20&#1082;&#1086;&#1085;&#1090;&#1088;&#1086;&#1083;&#1103;,%20&#1088;&#1077;&#1082;&#1086;&#1084;&#1077;&#1085;&#1076;&#1072;&#1094;&#1080;&#1080;\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15453-626D-4D10-9578-521FF472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7444</Words>
  <Characters>42431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2021-10-27T06:16:00Z</cp:lastPrinted>
  <dcterms:created xsi:type="dcterms:W3CDTF">2021-10-27T06:16:00Z</dcterms:created>
  <dcterms:modified xsi:type="dcterms:W3CDTF">2021-10-27T06:16:00Z</dcterms:modified>
</cp:coreProperties>
</file>