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844" w:rsidRPr="00612844" w:rsidRDefault="00612844" w:rsidP="00612844">
      <w:pPr>
        <w:jc w:val="center"/>
        <w:rPr>
          <w:color w:val="808080"/>
          <w:sz w:val="20"/>
        </w:rPr>
      </w:pPr>
      <w:r w:rsidRPr="00612844">
        <w:rPr>
          <w:noProof/>
          <w:color w:val="808080"/>
          <w:sz w:val="20"/>
        </w:rPr>
        <w:drawing>
          <wp:inline distT="0" distB="0" distL="0" distR="0">
            <wp:extent cx="581025" cy="714375"/>
            <wp:effectExtent l="0" t="0" r="9525" b="9525"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4" w:rsidRPr="00612844" w:rsidRDefault="00612844" w:rsidP="00612844">
      <w:pPr>
        <w:ind w:firstLine="567"/>
        <w:jc w:val="center"/>
        <w:rPr>
          <w:rFonts w:ascii="a_BodoniOrtoTitulNr" w:hAnsi="a_BodoniOrtoTitulNr"/>
          <w:b/>
          <w:sz w:val="28"/>
        </w:rPr>
      </w:pPr>
    </w:p>
    <w:p w:rsidR="00612844" w:rsidRPr="00612844" w:rsidRDefault="00612844" w:rsidP="00612844">
      <w:pPr>
        <w:jc w:val="center"/>
        <w:rPr>
          <w:rFonts w:ascii="a_BodoniOrtoTitul" w:hAnsi="a_BodoniOrtoTitul"/>
          <w:b/>
          <w:bCs/>
          <w:sz w:val="32"/>
          <w:szCs w:val="32"/>
        </w:rPr>
      </w:pPr>
      <w:r w:rsidRPr="00612844">
        <w:rPr>
          <w:rFonts w:ascii="a_BodoniOrtoTitul" w:hAnsi="a_BodoniOrtoTitul"/>
          <w:b/>
          <w:bCs/>
          <w:sz w:val="32"/>
          <w:szCs w:val="32"/>
        </w:rPr>
        <w:t>ДУМА ЧЕРНИГОВСКОГО РАЙОНА</w:t>
      </w:r>
    </w:p>
    <w:p w:rsidR="00612844" w:rsidRPr="00612844" w:rsidRDefault="00612844" w:rsidP="00612844">
      <w:pPr>
        <w:rPr>
          <w:sz w:val="32"/>
          <w:szCs w:val="32"/>
        </w:rPr>
      </w:pPr>
      <w:r w:rsidRPr="00612844">
        <w:rPr>
          <w:sz w:val="32"/>
          <w:szCs w:val="32"/>
        </w:rPr>
        <w:t>__________________________________________________________</w:t>
      </w:r>
    </w:p>
    <w:p w:rsidR="00612844" w:rsidRPr="00612844" w:rsidRDefault="00612844" w:rsidP="00612844">
      <w:pPr>
        <w:keepNext/>
        <w:numPr>
          <w:ilvl w:val="0"/>
          <w:numId w:val="1"/>
        </w:numPr>
        <w:tabs>
          <w:tab w:val="clear" w:pos="0"/>
          <w:tab w:val="num" w:pos="432"/>
        </w:tabs>
        <w:suppressAutoHyphens/>
        <w:ind w:left="432" w:hanging="432"/>
        <w:jc w:val="center"/>
        <w:outlineLvl w:val="1"/>
        <w:rPr>
          <w:rFonts w:ascii="a_BodoniOrtoTitul" w:hAnsi="a_BodoniOrtoTitul"/>
          <w:b/>
          <w:sz w:val="32"/>
          <w:szCs w:val="32"/>
        </w:rPr>
      </w:pPr>
      <w:r w:rsidRPr="00612844">
        <w:rPr>
          <w:rFonts w:ascii="a_BodoniOrtoTitul" w:hAnsi="a_BodoniOrtoTitul"/>
          <w:b/>
          <w:sz w:val="32"/>
          <w:szCs w:val="32"/>
        </w:rPr>
        <w:t>РЕШЕНИЕ</w:t>
      </w:r>
    </w:p>
    <w:p w:rsidR="00612844" w:rsidRPr="00612844" w:rsidRDefault="00612844" w:rsidP="00612844">
      <w:pPr>
        <w:jc w:val="both"/>
        <w:rPr>
          <w:sz w:val="28"/>
          <w:szCs w:val="28"/>
        </w:rPr>
      </w:pPr>
    </w:p>
    <w:p w:rsidR="00612844" w:rsidRPr="00612844" w:rsidRDefault="00612844" w:rsidP="00612844">
      <w:pPr>
        <w:ind w:firstLine="567"/>
        <w:jc w:val="right"/>
        <w:rPr>
          <w:sz w:val="28"/>
          <w:szCs w:val="28"/>
        </w:rPr>
      </w:pPr>
      <w:r w:rsidRPr="00612844">
        <w:rPr>
          <w:sz w:val="28"/>
          <w:szCs w:val="28"/>
        </w:rPr>
        <w:t>Принято Думой Черниговского района</w:t>
      </w:r>
    </w:p>
    <w:p w:rsidR="00612844" w:rsidRPr="00612844" w:rsidRDefault="00AD03D6" w:rsidP="0061284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9 декабря </w:t>
      </w:r>
      <w:r w:rsidR="00612844" w:rsidRPr="00612844">
        <w:rPr>
          <w:sz w:val="28"/>
          <w:szCs w:val="28"/>
        </w:rPr>
        <w:t>2021 года</w:t>
      </w:r>
    </w:p>
    <w:p w:rsidR="00612844" w:rsidRPr="00612844" w:rsidRDefault="00612844" w:rsidP="00612844">
      <w:pPr>
        <w:suppressAutoHyphens/>
        <w:jc w:val="right"/>
        <w:rPr>
          <w:kern w:val="1"/>
          <w:sz w:val="28"/>
          <w:szCs w:val="28"/>
          <w:lang w:eastAsia="ar-SA"/>
        </w:rPr>
      </w:pPr>
    </w:p>
    <w:p w:rsidR="009B5BF8" w:rsidRPr="009B5BF8" w:rsidRDefault="009B5BF8" w:rsidP="009B5BF8">
      <w:pPr>
        <w:suppressAutoHyphens/>
        <w:autoSpaceDE w:val="0"/>
        <w:jc w:val="center"/>
        <w:rPr>
          <w:rFonts w:ascii="Arial" w:eastAsia="Arial" w:hAnsi="Arial" w:cs="Arial"/>
          <w:bCs/>
          <w:szCs w:val="16"/>
          <w:lang w:eastAsia="ar-SA"/>
        </w:rPr>
      </w:pPr>
    </w:p>
    <w:p w:rsidR="0044204E" w:rsidRPr="00612844" w:rsidRDefault="009B5BF8" w:rsidP="00612844">
      <w:pPr>
        <w:widowControl w:val="0"/>
        <w:autoSpaceDE w:val="0"/>
        <w:autoSpaceDN w:val="0"/>
        <w:ind w:right="3967"/>
        <w:jc w:val="both"/>
        <w:rPr>
          <w:b/>
          <w:bCs/>
          <w:color w:val="000000"/>
          <w:sz w:val="28"/>
          <w:szCs w:val="28"/>
        </w:rPr>
      </w:pPr>
      <w:r w:rsidRPr="00612844">
        <w:rPr>
          <w:b/>
          <w:bCs/>
          <w:color w:val="000000"/>
          <w:sz w:val="28"/>
          <w:szCs w:val="28"/>
        </w:rPr>
        <w:t>О</w:t>
      </w:r>
      <w:r w:rsidR="0044204E" w:rsidRPr="00612844">
        <w:rPr>
          <w:b/>
          <w:bCs/>
          <w:color w:val="000000"/>
          <w:sz w:val="28"/>
          <w:szCs w:val="28"/>
        </w:rPr>
        <w:t xml:space="preserve"> внесении изменений в Решение</w:t>
      </w:r>
    </w:p>
    <w:p w:rsidR="0044204E" w:rsidRPr="00612844" w:rsidRDefault="0044204E" w:rsidP="00612844">
      <w:pPr>
        <w:widowControl w:val="0"/>
        <w:autoSpaceDE w:val="0"/>
        <w:autoSpaceDN w:val="0"/>
        <w:ind w:right="3967"/>
        <w:jc w:val="both"/>
        <w:rPr>
          <w:b/>
          <w:bCs/>
          <w:color w:val="000000"/>
          <w:sz w:val="28"/>
          <w:szCs w:val="28"/>
        </w:rPr>
      </w:pPr>
      <w:r w:rsidRPr="00612844">
        <w:rPr>
          <w:b/>
          <w:bCs/>
          <w:color w:val="000000"/>
          <w:sz w:val="28"/>
          <w:szCs w:val="28"/>
        </w:rPr>
        <w:t xml:space="preserve">Думы Черниговского района </w:t>
      </w:r>
    </w:p>
    <w:p w:rsidR="006C5483" w:rsidRPr="00612844" w:rsidRDefault="006C5483" w:rsidP="00612844">
      <w:pPr>
        <w:widowControl w:val="0"/>
        <w:autoSpaceDE w:val="0"/>
        <w:autoSpaceDN w:val="0"/>
        <w:ind w:right="3967"/>
        <w:jc w:val="both"/>
        <w:rPr>
          <w:b/>
          <w:bCs/>
          <w:color w:val="000000"/>
          <w:sz w:val="28"/>
          <w:szCs w:val="28"/>
        </w:rPr>
      </w:pPr>
      <w:r w:rsidRPr="00612844">
        <w:rPr>
          <w:b/>
          <w:bCs/>
          <w:color w:val="000000"/>
          <w:sz w:val="28"/>
          <w:szCs w:val="28"/>
        </w:rPr>
        <w:t>о</w:t>
      </w:r>
      <w:r w:rsidR="0044204E" w:rsidRPr="00612844">
        <w:rPr>
          <w:b/>
          <w:bCs/>
          <w:color w:val="000000"/>
          <w:sz w:val="28"/>
          <w:szCs w:val="28"/>
        </w:rPr>
        <w:t>т</w:t>
      </w:r>
      <w:r w:rsidRPr="00612844">
        <w:rPr>
          <w:b/>
          <w:bCs/>
          <w:color w:val="000000"/>
          <w:sz w:val="28"/>
          <w:szCs w:val="28"/>
        </w:rPr>
        <w:t xml:space="preserve"> 28.10.2021г. № 51-НПА</w:t>
      </w:r>
    </w:p>
    <w:p w:rsidR="006C5483" w:rsidRPr="00612844" w:rsidRDefault="006C5483" w:rsidP="00612844">
      <w:pPr>
        <w:widowControl w:val="0"/>
        <w:autoSpaceDE w:val="0"/>
        <w:autoSpaceDN w:val="0"/>
        <w:ind w:right="3967"/>
        <w:jc w:val="both"/>
        <w:rPr>
          <w:b/>
          <w:bCs/>
          <w:color w:val="000000"/>
          <w:sz w:val="28"/>
          <w:szCs w:val="28"/>
        </w:rPr>
      </w:pPr>
      <w:r w:rsidRPr="00612844">
        <w:rPr>
          <w:b/>
          <w:bCs/>
          <w:color w:val="000000"/>
          <w:sz w:val="28"/>
          <w:szCs w:val="28"/>
        </w:rPr>
        <w:t>«О</w:t>
      </w:r>
      <w:r w:rsidR="009B5BF8" w:rsidRPr="00612844">
        <w:rPr>
          <w:b/>
          <w:bCs/>
          <w:color w:val="000000"/>
          <w:sz w:val="28"/>
          <w:szCs w:val="28"/>
        </w:rPr>
        <w:t>б утверждении Положения о</w:t>
      </w:r>
    </w:p>
    <w:p w:rsidR="006C5483" w:rsidRPr="00612844" w:rsidRDefault="008520D0" w:rsidP="00612844">
      <w:pPr>
        <w:widowControl w:val="0"/>
        <w:autoSpaceDE w:val="0"/>
        <w:autoSpaceDN w:val="0"/>
        <w:ind w:right="3967"/>
        <w:jc w:val="both"/>
        <w:rPr>
          <w:b/>
          <w:color w:val="000000"/>
          <w:sz w:val="28"/>
          <w:szCs w:val="28"/>
        </w:rPr>
      </w:pPr>
      <w:r w:rsidRPr="00612844">
        <w:rPr>
          <w:b/>
          <w:bCs/>
          <w:color w:val="000000"/>
          <w:sz w:val="28"/>
          <w:szCs w:val="28"/>
        </w:rPr>
        <w:t>м</w:t>
      </w:r>
      <w:r w:rsidR="009B5BF8" w:rsidRPr="00612844">
        <w:rPr>
          <w:b/>
          <w:bCs/>
          <w:color w:val="000000"/>
          <w:sz w:val="28"/>
          <w:szCs w:val="28"/>
        </w:rPr>
        <w:t>униципальном</w:t>
      </w:r>
      <w:r w:rsidR="006C5483" w:rsidRPr="00612844">
        <w:rPr>
          <w:b/>
          <w:bCs/>
          <w:color w:val="000000"/>
          <w:sz w:val="28"/>
          <w:szCs w:val="28"/>
        </w:rPr>
        <w:t xml:space="preserve"> </w:t>
      </w:r>
      <w:r w:rsidR="009B5BF8" w:rsidRPr="00612844">
        <w:rPr>
          <w:b/>
          <w:color w:val="000000"/>
          <w:sz w:val="28"/>
          <w:szCs w:val="28"/>
        </w:rPr>
        <w:t>земельном контроле</w:t>
      </w:r>
    </w:p>
    <w:p w:rsidR="002E7F66" w:rsidRPr="00612844" w:rsidRDefault="002E7F66" w:rsidP="00612844">
      <w:pPr>
        <w:widowControl w:val="0"/>
        <w:autoSpaceDE w:val="0"/>
        <w:autoSpaceDN w:val="0"/>
        <w:ind w:right="3967"/>
        <w:jc w:val="both"/>
        <w:rPr>
          <w:b/>
          <w:bCs/>
          <w:color w:val="000000"/>
          <w:sz w:val="28"/>
          <w:szCs w:val="28"/>
        </w:rPr>
      </w:pPr>
      <w:r w:rsidRPr="00612844">
        <w:rPr>
          <w:b/>
          <w:sz w:val="28"/>
          <w:szCs w:val="28"/>
        </w:rPr>
        <w:t>на территории Черниговского района</w:t>
      </w:r>
    </w:p>
    <w:p w:rsidR="009B5BF8" w:rsidRPr="00612844" w:rsidRDefault="009B5BF8" w:rsidP="00612844">
      <w:pPr>
        <w:widowControl w:val="0"/>
        <w:autoSpaceDE w:val="0"/>
        <w:autoSpaceDN w:val="0"/>
        <w:rPr>
          <w:rFonts w:eastAsia="Arial"/>
          <w:b/>
          <w:bCs/>
          <w:sz w:val="28"/>
          <w:szCs w:val="28"/>
          <w:lang w:eastAsia="ar-SA"/>
        </w:rPr>
      </w:pPr>
    </w:p>
    <w:p w:rsidR="009B5BF8" w:rsidRPr="009B5BF8" w:rsidRDefault="009B5BF8" w:rsidP="009B5BF8">
      <w:pPr>
        <w:widowControl w:val="0"/>
        <w:autoSpaceDE w:val="0"/>
        <w:autoSpaceDN w:val="0"/>
        <w:jc w:val="both"/>
        <w:rPr>
          <w:rFonts w:eastAsia="Arial"/>
          <w:b/>
          <w:bCs/>
          <w:sz w:val="28"/>
          <w:szCs w:val="28"/>
          <w:lang w:eastAsia="ar-SA"/>
        </w:rPr>
      </w:pPr>
    </w:p>
    <w:p w:rsidR="009B5BF8" w:rsidRPr="009B5BF8" w:rsidRDefault="008520D0" w:rsidP="009B5BF8">
      <w:pPr>
        <w:suppressAutoHyphens/>
        <w:ind w:firstLine="720"/>
        <w:jc w:val="both"/>
        <w:rPr>
          <w:lang w:eastAsia="zh-CN"/>
        </w:rPr>
      </w:pPr>
      <w:r w:rsidRPr="00525FD0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Положения о муниципальном земельном контроле </w:t>
      </w:r>
      <w:r w:rsidR="008F48C6">
        <w:rPr>
          <w:sz w:val="28"/>
          <w:szCs w:val="28"/>
        </w:rPr>
        <w:t>н</w:t>
      </w:r>
      <w:r>
        <w:rPr>
          <w:sz w:val="28"/>
          <w:szCs w:val="28"/>
        </w:rPr>
        <w:t>а территории Черниговского района</w:t>
      </w:r>
      <w:r w:rsidR="008F48C6">
        <w:rPr>
          <w:sz w:val="28"/>
          <w:szCs w:val="28"/>
        </w:rPr>
        <w:t xml:space="preserve"> </w:t>
      </w:r>
      <w:r w:rsidRPr="00525FD0">
        <w:rPr>
          <w:sz w:val="28"/>
          <w:szCs w:val="28"/>
        </w:rPr>
        <w:t>в соответствие с действующим законодательством</w:t>
      </w:r>
      <w:r w:rsidR="00E64171">
        <w:rPr>
          <w:sz w:val="28"/>
          <w:szCs w:val="28"/>
        </w:rPr>
        <w:t xml:space="preserve"> в области  </w:t>
      </w:r>
      <w:r w:rsidR="00FD2054">
        <w:rPr>
          <w:sz w:val="28"/>
          <w:szCs w:val="28"/>
        </w:rPr>
        <w:t xml:space="preserve">применения </w:t>
      </w:r>
      <w:r w:rsidR="00491C68">
        <w:rPr>
          <w:sz w:val="28"/>
          <w:szCs w:val="28"/>
        </w:rPr>
        <w:t>Д</w:t>
      </w:r>
      <w:r w:rsidR="00FD2054">
        <w:rPr>
          <w:sz w:val="28"/>
          <w:szCs w:val="28"/>
        </w:rPr>
        <w:t>осудебного обжалова</w:t>
      </w:r>
      <w:r w:rsidR="00491C68">
        <w:rPr>
          <w:sz w:val="28"/>
          <w:szCs w:val="28"/>
        </w:rPr>
        <w:t>ни</w:t>
      </w:r>
      <w:r w:rsidR="00FD2054">
        <w:rPr>
          <w:sz w:val="28"/>
          <w:szCs w:val="28"/>
        </w:rPr>
        <w:t>я</w:t>
      </w:r>
      <w:r>
        <w:rPr>
          <w:sz w:val="28"/>
          <w:szCs w:val="28"/>
        </w:rPr>
        <w:t>, р</w:t>
      </w:r>
      <w:r w:rsidR="009B5BF8" w:rsidRPr="009B5BF8">
        <w:rPr>
          <w:sz w:val="28"/>
          <w:szCs w:val="28"/>
          <w:lang w:eastAsia="zh-CN"/>
        </w:rPr>
        <w:t xml:space="preserve">уководствуясь Федеральным Законом от 31.07.2020 N 248-ФЗ "О государственном контроле (надзоре) и муниципальном контроле в Российской Федерации ", в соответствии с Федеральным законам Российской Федерации от 06.10.2003 № 131-ФЗ «Об общих принципах организации местного самоуправления в Российской Федерации», Уставом Черниговского муниципального района </w:t>
      </w:r>
    </w:p>
    <w:p w:rsidR="009B5BF8" w:rsidRPr="009B5BF8" w:rsidRDefault="009B5BF8" w:rsidP="009B5BF8">
      <w:pPr>
        <w:suppressAutoHyphens/>
        <w:ind w:firstLine="720"/>
        <w:jc w:val="both"/>
        <w:rPr>
          <w:b/>
          <w:bCs/>
          <w:iCs/>
          <w:sz w:val="28"/>
          <w:szCs w:val="28"/>
          <w:lang w:eastAsia="zh-CN"/>
        </w:rPr>
      </w:pPr>
    </w:p>
    <w:p w:rsidR="008520D0" w:rsidRPr="00612844" w:rsidRDefault="008520D0" w:rsidP="00612844">
      <w:pPr>
        <w:pStyle w:val="aff3"/>
        <w:widowControl w:val="0"/>
        <w:numPr>
          <w:ilvl w:val="0"/>
          <w:numId w:val="5"/>
        </w:numPr>
        <w:autoSpaceDE w:val="0"/>
        <w:autoSpaceDN w:val="0"/>
        <w:ind w:left="0" w:firstLine="708"/>
        <w:jc w:val="both"/>
        <w:rPr>
          <w:b/>
          <w:sz w:val="28"/>
          <w:szCs w:val="28"/>
        </w:rPr>
      </w:pPr>
      <w:r w:rsidRPr="00612844">
        <w:rPr>
          <w:sz w:val="28"/>
          <w:szCs w:val="28"/>
        </w:rPr>
        <w:t xml:space="preserve">Внести </w:t>
      </w:r>
      <w:r w:rsidR="00DB6E55" w:rsidRPr="00612844">
        <w:rPr>
          <w:bCs/>
          <w:color w:val="000000"/>
          <w:sz w:val="28"/>
          <w:szCs w:val="28"/>
        </w:rPr>
        <w:t>в П</w:t>
      </w:r>
      <w:r w:rsidR="00C80FC6" w:rsidRPr="00612844">
        <w:rPr>
          <w:bCs/>
          <w:color w:val="000000"/>
          <w:sz w:val="28"/>
          <w:szCs w:val="28"/>
        </w:rPr>
        <w:t>оложение о муниципальном земельном контроле на территории Черниговского района, утвержденном</w:t>
      </w:r>
      <w:r w:rsidR="00DB6E55" w:rsidRPr="00612844">
        <w:rPr>
          <w:bCs/>
          <w:color w:val="000000"/>
          <w:sz w:val="28"/>
          <w:szCs w:val="28"/>
        </w:rPr>
        <w:t xml:space="preserve"> Решени</w:t>
      </w:r>
      <w:r w:rsidR="00C80FC6" w:rsidRPr="00612844">
        <w:rPr>
          <w:bCs/>
          <w:color w:val="000000"/>
          <w:sz w:val="28"/>
          <w:szCs w:val="28"/>
        </w:rPr>
        <w:t>ем</w:t>
      </w:r>
      <w:r w:rsidR="00DB6E55" w:rsidRPr="00612844">
        <w:rPr>
          <w:bCs/>
          <w:color w:val="000000"/>
          <w:sz w:val="28"/>
          <w:szCs w:val="28"/>
        </w:rPr>
        <w:t xml:space="preserve"> Думы Черниговского района от 28.10.2021г. № 51-НПА «Об утверждении Положения о муниципальном </w:t>
      </w:r>
      <w:r w:rsidR="00DB6E55" w:rsidRPr="00612844">
        <w:rPr>
          <w:color w:val="000000"/>
          <w:sz w:val="28"/>
          <w:szCs w:val="28"/>
        </w:rPr>
        <w:t xml:space="preserve">земельном контроле </w:t>
      </w:r>
      <w:r w:rsidR="00DB6E55" w:rsidRPr="00612844">
        <w:rPr>
          <w:sz w:val="28"/>
          <w:szCs w:val="28"/>
        </w:rPr>
        <w:t xml:space="preserve">на территории Черниговского района» </w:t>
      </w:r>
      <w:r w:rsidRPr="00612844">
        <w:rPr>
          <w:sz w:val="28"/>
          <w:szCs w:val="28"/>
        </w:rPr>
        <w:t>следующие изменения:</w:t>
      </w:r>
    </w:p>
    <w:p w:rsidR="008520D0" w:rsidRDefault="008520D0" w:rsidP="008520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20D0" w:rsidRDefault="008520D0" w:rsidP="008520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1). Раздел 5. </w:t>
      </w:r>
      <w:r w:rsidR="00DB6E55">
        <w:rPr>
          <w:rFonts w:ascii="Times New Roman" w:hAnsi="Times New Roman" w:cs="Times New Roman"/>
          <w:b w:val="0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6C5483" w:rsidRPr="008F48C6" w:rsidRDefault="00DB4C87" w:rsidP="006C5483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4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C5483" w:rsidRPr="008F48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5. «Обжалование решений администрации, действий (бездействия) должностных лиц, уполномоченных осуществлять муниципальный земельный контроль» </w:t>
      </w:r>
    </w:p>
    <w:p w:rsidR="006C5483" w:rsidRDefault="006C5483" w:rsidP="006C5483">
      <w:pPr>
        <w:pStyle w:val="Default"/>
        <w:ind w:firstLine="708"/>
        <w:jc w:val="both"/>
        <w:rPr>
          <w:sz w:val="28"/>
          <w:szCs w:val="28"/>
        </w:rPr>
      </w:pPr>
      <w:r w:rsidRPr="006C5483">
        <w:rPr>
          <w:sz w:val="28"/>
          <w:szCs w:val="28"/>
        </w:rPr>
        <w:t>5.1.  Решения и действия (бездействие) должностных лиц</w:t>
      </w:r>
      <w:r>
        <w:rPr>
          <w:sz w:val="28"/>
          <w:szCs w:val="28"/>
        </w:rPr>
        <w:t xml:space="preserve">, осуществляющих муниципальный земельный контроль, могут быть обжалованы в порядке, установленном законодательством Российской Федерации. </w:t>
      </w:r>
    </w:p>
    <w:p w:rsidR="00EE6A36" w:rsidRDefault="00EE6A36" w:rsidP="006C5483">
      <w:pPr>
        <w:pStyle w:val="Default"/>
        <w:ind w:firstLine="708"/>
        <w:jc w:val="both"/>
        <w:rPr>
          <w:sz w:val="28"/>
          <w:szCs w:val="28"/>
        </w:rPr>
      </w:pPr>
    </w:p>
    <w:p w:rsidR="006C5483" w:rsidRDefault="006C5483" w:rsidP="006C54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5483">
        <w:rPr>
          <w:rFonts w:ascii="Times New Roman" w:hAnsi="Times New Roman" w:cs="Times New Roman"/>
          <w:b w:val="0"/>
          <w:sz w:val="28"/>
          <w:szCs w:val="28"/>
        </w:rPr>
        <w:t xml:space="preserve">5.2. Досудебный порядок подачи жалоб, установленный главой 9 Федерального закона № 248-ФЗ, при осуществлении муниципального </w:t>
      </w:r>
      <w:r w:rsidRPr="006C5483">
        <w:rPr>
          <w:rFonts w:ascii="Times New Roman" w:hAnsi="Times New Roman" w:cs="Times New Roman"/>
          <w:b w:val="0"/>
          <w:sz w:val="28"/>
          <w:szCs w:val="28"/>
        </w:rPr>
        <w:lastRenderedPageBreak/>
        <w:t>земельного контроля не применяется.</w:t>
      </w:r>
      <w:r w:rsidR="00DB4C8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20D0" w:rsidRDefault="008520D0" w:rsidP="008520D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6C5483" w:rsidRPr="00C91762">
        <w:rPr>
          <w:sz w:val="28"/>
          <w:szCs w:val="28"/>
        </w:rPr>
        <w:t>Дополнить Раздел</w:t>
      </w:r>
      <w:r>
        <w:rPr>
          <w:sz w:val="28"/>
          <w:szCs w:val="28"/>
        </w:rPr>
        <w:t>ом</w:t>
      </w:r>
      <w:r w:rsidR="006C5483" w:rsidRPr="00C91762">
        <w:rPr>
          <w:sz w:val="28"/>
          <w:szCs w:val="28"/>
        </w:rPr>
        <w:t xml:space="preserve"> </w:t>
      </w:r>
      <w:r w:rsidR="008F48C6">
        <w:rPr>
          <w:sz w:val="28"/>
          <w:szCs w:val="28"/>
        </w:rPr>
        <w:t>7</w:t>
      </w:r>
      <w:r>
        <w:rPr>
          <w:sz w:val="28"/>
          <w:szCs w:val="28"/>
        </w:rPr>
        <w:t xml:space="preserve"> следующего содержания:</w:t>
      </w:r>
    </w:p>
    <w:p w:rsidR="006C5483" w:rsidRPr="008F48C6" w:rsidRDefault="00DB4C87" w:rsidP="006C5483">
      <w:pPr>
        <w:pStyle w:val="Default"/>
        <w:rPr>
          <w:b/>
          <w:sz w:val="28"/>
          <w:szCs w:val="28"/>
        </w:rPr>
      </w:pPr>
      <w:r w:rsidRPr="008F48C6">
        <w:rPr>
          <w:b/>
          <w:sz w:val="28"/>
          <w:szCs w:val="28"/>
        </w:rPr>
        <w:t>«</w:t>
      </w:r>
      <w:r w:rsidR="008520D0" w:rsidRPr="008F48C6">
        <w:rPr>
          <w:b/>
          <w:sz w:val="28"/>
          <w:szCs w:val="28"/>
        </w:rPr>
        <w:t xml:space="preserve">Раздел </w:t>
      </w:r>
      <w:r w:rsidR="008F48C6" w:rsidRPr="008F48C6">
        <w:rPr>
          <w:b/>
          <w:sz w:val="28"/>
          <w:szCs w:val="28"/>
        </w:rPr>
        <w:t>7</w:t>
      </w:r>
      <w:r w:rsidR="006C5483" w:rsidRPr="008F48C6">
        <w:rPr>
          <w:b/>
          <w:sz w:val="28"/>
          <w:szCs w:val="28"/>
        </w:rPr>
        <w:t xml:space="preserve">. </w:t>
      </w:r>
      <w:r w:rsidR="006C5483" w:rsidRPr="008F48C6">
        <w:rPr>
          <w:b/>
          <w:bCs/>
          <w:sz w:val="28"/>
          <w:szCs w:val="28"/>
        </w:rPr>
        <w:t xml:space="preserve"> </w:t>
      </w:r>
      <w:r w:rsidR="00C91762" w:rsidRPr="008F48C6">
        <w:rPr>
          <w:b/>
          <w:bCs/>
          <w:sz w:val="28"/>
          <w:szCs w:val="28"/>
        </w:rPr>
        <w:t>«</w:t>
      </w:r>
      <w:r w:rsidR="006C5483" w:rsidRPr="008F48C6">
        <w:rPr>
          <w:b/>
          <w:bCs/>
          <w:sz w:val="28"/>
          <w:szCs w:val="28"/>
        </w:rPr>
        <w:t>Заключительные положения</w:t>
      </w:r>
      <w:r w:rsidR="00C91762" w:rsidRPr="008F48C6">
        <w:rPr>
          <w:b/>
          <w:bCs/>
          <w:sz w:val="28"/>
          <w:szCs w:val="28"/>
        </w:rPr>
        <w:t>»</w:t>
      </w:r>
      <w:r w:rsidR="006C5483" w:rsidRPr="008F48C6">
        <w:rPr>
          <w:b/>
          <w:bCs/>
          <w:sz w:val="28"/>
          <w:szCs w:val="28"/>
        </w:rPr>
        <w:t xml:space="preserve"> </w:t>
      </w:r>
    </w:p>
    <w:p w:rsidR="006C5483" w:rsidRPr="00C91762" w:rsidRDefault="008F48C6" w:rsidP="006C548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C91762">
        <w:rPr>
          <w:rFonts w:ascii="Times New Roman" w:hAnsi="Times New Roman" w:cs="Times New Roman"/>
          <w:b w:val="0"/>
          <w:sz w:val="28"/>
          <w:szCs w:val="28"/>
        </w:rPr>
        <w:t>.1</w:t>
      </w:r>
      <w:r w:rsidR="006C5483" w:rsidRPr="00C91762">
        <w:rPr>
          <w:rFonts w:ascii="Times New Roman" w:hAnsi="Times New Roman" w:cs="Times New Roman"/>
          <w:b w:val="0"/>
          <w:sz w:val="28"/>
          <w:szCs w:val="28"/>
        </w:rPr>
        <w:t>. До 31 декабря 2023 года подготовка органом муниципального контроля в ходе осуществления вида муниципального земельного контроля документов, информирование контролируемых лиц о совершаемых должностными лицами отдела муниципального земельного контроля управления градостроительства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r w:rsidR="00DB4C8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579CD" w:rsidRPr="001579CD" w:rsidRDefault="008F48C6" w:rsidP="001579C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B5BF8" w:rsidRPr="001579CD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 момента его опубликования в «Вестнике нормативных правовых актов Черниговского района» приложения к газете «Новое время»</w:t>
      </w:r>
      <w:r w:rsidR="001579CD" w:rsidRPr="001579CD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E7F66" w:rsidRDefault="002E7F66" w:rsidP="009B5BF8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4D3019" w:rsidRDefault="004D3019" w:rsidP="009B5BF8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612844" w:rsidRDefault="00612844" w:rsidP="009B5BF8">
      <w:pPr>
        <w:suppressAutoHyphens/>
        <w:ind w:firstLine="720"/>
        <w:jc w:val="both"/>
        <w:rPr>
          <w:sz w:val="28"/>
          <w:szCs w:val="28"/>
          <w:lang w:eastAsia="zh-CN"/>
        </w:rPr>
      </w:pPr>
    </w:p>
    <w:p w:rsidR="009B5BF8" w:rsidRPr="009B5BF8" w:rsidRDefault="009B5BF8" w:rsidP="009B5BF8">
      <w:pPr>
        <w:suppressAutoHyphens/>
        <w:jc w:val="both"/>
        <w:rPr>
          <w:sz w:val="16"/>
          <w:szCs w:val="16"/>
          <w:lang w:eastAsia="zh-CN"/>
        </w:rPr>
      </w:pPr>
      <w:r w:rsidRPr="009B5BF8">
        <w:rPr>
          <w:sz w:val="28"/>
          <w:szCs w:val="28"/>
          <w:lang w:eastAsia="zh-CN"/>
        </w:rPr>
        <w:t>Глав</w:t>
      </w:r>
      <w:r w:rsidR="00612844">
        <w:rPr>
          <w:sz w:val="28"/>
          <w:szCs w:val="28"/>
          <w:lang w:eastAsia="zh-CN"/>
        </w:rPr>
        <w:t>а</w:t>
      </w:r>
      <w:r w:rsidRPr="009B5BF8">
        <w:rPr>
          <w:sz w:val="28"/>
          <w:szCs w:val="28"/>
          <w:lang w:eastAsia="zh-CN"/>
        </w:rPr>
        <w:t xml:space="preserve"> Черниговского района                                                      </w:t>
      </w:r>
      <w:r w:rsidR="00612844">
        <w:rPr>
          <w:sz w:val="28"/>
          <w:szCs w:val="28"/>
          <w:lang w:eastAsia="zh-CN"/>
        </w:rPr>
        <w:t xml:space="preserve">     </w:t>
      </w:r>
      <w:r w:rsidRPr="009B5BF8">
        <w:rPr>
          <w:sz w:val="28"/>
          <w:szCs w:val="28"/>
          <w:lang w:eastAsia="zh-CN"/>
        </w:rPr>
        <w:t xml:space="preserve"> </w:t>
      </w:r>
      <w:r w:rsidR="00612844">
        <w:rPr>
          <w:sz w:val="28"/>
          <w:szCs w:val="28"/>
          <w:lang w:eastAsia="zh-CN"/>
        </w:rPr>
        <w:t xml:space="preserve">К.В. </w:t>
      </w:r>
      <w:proofErr w:type="spellStart"/>
      <w:r w:rsidR="00612844">
        <w:rPr>
          <w:sz w:val="28"/>
          <w:szCs w:val="28"/>
          <w:lang w:eastAsia="zh-CN"/>
        </w:rPr>
        <w:t>Хижинский</w:t>
      </w:r>
      <w:proofErr w:type="spellEnd"/>
    </w:p>
    <w:p w:rsidR="00612844" w:rsidRDefault="002E7F66" w:rsidP="009B5BF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B5BF8">
        <w:rPr>
          <w:rFonts w:eastAsia="Arial"/>
          <w:sz w:val="28"/>
          <w:szCs w:val="28"/>
          <w:lang w:eastAsia="ar-SA"/>
        </w:rPr>
        <w:t xml:space="preserve"> </w:t>
      </w:r>
    </w:p>
    <w:p w:rsidR="00612844" w:rsidRDefault="00AD03D6" w:rsidP="009B5BF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9 декабря</w:t>
      </w:r>
      <w:r w:rsidR="001F1E41">
        <w:rPr>
          <w:rFonts w:eastAsia="Arial"/>
          <w:sz w:val="28"/>
          <w:szCs w:val="28"/>
          <w:lang w:eastAsia="ar-SA"/>
        </w:rPr>
        <w:t xml:space="preserve"> </w:t>
      </w:r>
      <w:r w:rsidR="009B5BF8" w:rsidRPr="009B5BF8">
        <w:rPr>
          <w:rFonts w:eastAsia="Arial"/>
          <w:sz w:val="28"/>
          <w:szCs w:val="28"/>
          <w:lang w:eastAsia="ar-SA"/>
        </w:rPr>
        <w:t xml:space="preserve">2021 </w:t>
      </w:r>
    </w:p>
    <w:p w:rsidR="009B5BF8" w:rsidRPr="009B5BF8" w:rsidRDefault="00612844" w:rsidP="00612844">
      <w:pPr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№ </w:t>
      </w:r>
      <w:r w:rsidR="00AD03D6">
        <w:rPr>
          <w:rFonts w:eastAsia="Arial"/>
          <w:sz w:val="28"/>
          <w:szCs w:val="28"/>
          <w:lang w:eastAsia="ar-SA"/>
        </w:rPr>
        <w:t>64</w:t>
      </w:r>
      <w:r>
        <w:rPr>
          <w:rFonts w:eastAsia="Arial"/>
          <w:sz w:val="28"/>
          <w:szCs w:val="28"/>
          <w:lang w:eastAsia="ar-SA"/>
        </w:rPr>
        <w:t>-НПА</w:t>
      </w:r>
    </w:p>
    <w:p w:rsidR="009B5BF8" w:rsidRPr="009B5BF8" w:rsidRDefault="009B5BF8" w:rsidP="009B5BF8">
      <w:pPr>
        <w:suppressAutoHyphens/>
        <w:autoSpaceDE w:val="0"/>
        <w:ind w:firstLine="540"/>
        <w:jc w:val="both"/>
        <w:rPr>
          <w:rFonts w:ascii="Arial" w:hAnsi="Arial"/>
          <w:sz w:val="28"/>
          <w:szCs w:val="28"/>
          <w:lang w:eastAsia="ar-SA"/>
        </w:rPr>
      </w:pPr>
    </w:p>
    <w:p w:rsidR="004D3019" w:rsidRDefault="004D3019" w:rsidP="009B5BF8">
      <w:pPr>
        <w:suppressAutoHyphens/>
        <w:autoSpaceDE w:val="0"/>
        <w:ind w:firstLine="540"/>
        <w:jc w:val="right"/>
        <w:rPr>
          <w:lang w:eastAsia="ar-SA"/>
        </w:rPr>
      </w:pPr>
    </w:p>
    <w:p w:rsidR="001F1E41" w:rsidRDefault="001F1E41" w:rsidP="009B5BF8">
      <w:pPr>
        <w:suppressAutoHyphens/>
        <w:autoSpaceDE w:val="0"/>
        <w:ind w:firstLine="540"/>
        <w:jc w:val="right"/>
        <w:rPr>
          <w:lang w:eastAsia="ar-SA"/>
        </w:rPr>
      </w:pPr>
    </w:p>
    <w:p w:rsidR="001F1E41" w:rsidRDefault="001F1E41" w:rsidP="009B5BF8">
      <w:pPr>
        <w:suppressAutoHyphens/>
        <w:autoSpaceDE w:val="0"/>
        <w:ind w:firstLine="540"/>
        <w:jc w:val="right"/>
        <w:rPr>
          <w:lang w:eastAsia="ar-SA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</w:p>
    <w:p w:rsidR="00EE6A36" w:rsidRDefault="00EE6A36" w:rsidP="00EE6A36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EE6A36" w:rsidSect="00AD03D6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269" w:rsidRDefault="00A66269" w:rsidP="00755710">
      <w:r>
        <w:separator/>
      </w:r>
    </w:p>
  </w:endnote>
  <w:endnote w:type="continuationSeparator" w:id="0">
    <w:p w:rsidR="00A66269" w:rsidRDefault="00A66269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_BodoniOrtoTitulNr">
    <w:altName w:val="Bookman Old Style"/>
    <w:charset w:val="CC"/>
    <w:family w:val="roman"/>
    <w:pitch w:val="variable"/>
  </w:font>
  <w:font w:name="a_BodoniOrtoTitul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269" w:rsidRDefault="00A66269" w:rsidP="00755710">
      <w:r>
        <w:separator/>
      </w:r>
    </w:p>
  </w:footnote>
  <w:footnote w:type="continuationSeparator" w:id="0">
    <w:p w:rsidR="00A66269" w:rsidRDefault="00A66269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DE562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A3E4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DE562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A3E4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A3E4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D2362"/>
    <w:multiLevelType w:val="hybridMultilevel"/>
    <w:tmpl w:val="F2C294B6"/>
    <w:lvl w:ilvl="0" w:tplc="4978E6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A92F4E"/>
    <w:multiLevelType w:val="hybridMultilevel"/>
    <w:tmpl w:val="41B8968C"/>
    <w:lvl w:ilvl="0" w:tplc="50D20B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99144B"/>
    <w:multiLevelType w:val="hybridMultilevel"/>
    <w:tmpl w:val="F176C230"/>
    <w:lvl w:ilvl="0" w:tplc="B412C712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837C0F"/>
    <w:multiLevelType w:val="hybridMultilevel"/>
    <w:tmpl w:val="1A0E02E4"/>
    <w:lvl w:ilvl="0" w:tplc="CB8E7D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0"/>
    <w:rsid w:val="000069A0"/>
    <w:rsid w:val="00010B11"/>
    <w:rsid w:val="000C6DD6"/>
    <w:rsid w:val="00150EF7"/>
    <w:rsid w:val="001579CD"/>
    <w:rsid w:val="001F1E41"/>
    <w:rsid w:val="002C5653"/>
    <w:rsid w:val="002E7F66"/>
    <w:rsid w:val="003549FD"/>
    <w:rsid w:val="003B52EE"/>
    <w:rsid w:val="00435D28"/>
    <w:rsid w:val="0044204E"/>
    <w:rsid w:val="0044737A"/>
    <w:rsid w:val="00453E08"/>
    <w:rsid w:val="00477145"/>
    <w:rsid w:val="00491C68"/>
    <w:rsid w:val="004B687E"/>
    <w:rsid w:val="004C7EAC"/>
    <w:rsid w:val="004D3019"/>
    <w:rsid w:val="00511750"/>
    <w:rsid w:val="00580CD5"/>
    <w:rsid w:val="00590157"/>
    <w:rsid w:val="005A15AC"/>
    <w:rsid w:val="00603941"/>
    <w:rsid w:val="00612844"/>
    <w:rsid w:val="006319F9"/>
    <w:rsid w:val="00663433"/>
    <w:rsid w:val="006C5483"/>
    <w:rsid w:val="006D6063"/>
    <w:rsid w:val="007030F8"/>
    <w:rsid w:val="00755710"/>
    <w:rsid w:val="007C5507"/>
    <w:rsid w:val="007D4357"/>
    <w:rsid w:val="00834F4C"/>
    <w:rsid w:val="008520D0"/>
    <w:rsid w:val="008A3E46"/>
    <w:rsid w:val="008A62F3"/>
    <w:rsid w:val="008F48C6"/>
    <w:rsid w:val="00910F77"/>
    <w:rsid w:val="00935631"/>
    <w:rsid w:val="00965C5E"/>
    <w:rsid w:val="0097160F"/>
    <w:rsid w:val="009B5BF8"/>
    <w:rsid w:val="009B6A4F"/>
    <w:rsid w:val="009D07EB"/>
    <w:rsid w:val="00A027C4"/>
    <w:rsid w:val="00A0797B"/>
    <w:rsid w:val="00A20CA1"/>
    <w:rsid w:val="00A504DC"/>
    <w:rsid w:val="00A66269"/>
    <w:rsid w:val="00A70329"/>
    <w:rsid w:val="00AD03D6"/>
    <w:rsid w:val="00AF4A58"/>
    <w:rsid w:val="00B8203A"/>
    <w:rsid w:val="00C3306F"/>
    <w:rsid w:val="00C80FC6"/>
    <w:rsid w:val="00C91762"/>
    <w:rsid w:val="00CA08A6"/>
    <w:rsid w:val="00CD19BB"/>
    <w:rsid w:val="00CD67A5"/>
    <w:rsid w:val="00D4145F"/>
    <w:rsid w:val="00DB4C87"/>
    <w:rsid w:val="00DB6E55"/>
    <w:rsid w:val="00DE562F"/>
    <w:rsid w:val="00E1363D"/>
    <w:rsid w:val="00E64171"/>
    <w:rsid w:val="00E94760"/>
    <w:rsid w:val="00EC6E61"/>
    <w:rsid w:val="00EE6A36"/>
    <w:rsid w:val="00F56577"/>
    <w:rsid w:val="00FD2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25FA7-6F92-4DCD-8E35-FA4BE9D6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  <w:style w:type="paragraph" w:customStyle="1" w:styleId="Default">
    <w:name w:val="Default"/>
    <w:rsid w:val="006C5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3">
    <w:name w:val="List Paragraph"/>
    <w:basedOn w:val="a"/>
    <w:uiPriority w:val="34"/>
    <w:qFormat/>
    <w:rsid w:val="00612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F21F-E5ED-4DFE-B14F-C6403291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2021-12-09T06:19:00Z</cp:lastPrinted>
  <dcterms:created xsi:type="dcterms:W3CDTF">2021-12-09T06:19:00Z</dcterms:created>
  <dcterms:modified xsi:type="dcterms:W3CDTF">2021-12-09T06:21:00Z</dcterms:modified>
</cp:coreProperties>
</file>