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BAADC2" w14:textId="77777777" w:rsidR="002E2D22" w:rsidRDefault="004759B1" w:rsidP="00844B5F">
      <w:pPr>
        <w:shd w:val="clear" w:color="auto" w:fill="FFFFFF"/>
        <w:ind w:firstLine="709"/>
        <w:jc w:val="right"/>
        <w:rPr>
          <w:sz w:val="28"/>
          <w:szCs w:val="28"/>
        </w:rPr>
      </w:pPr>
      <w:r w:rsidRPr="002E2D22">
        <w:rPr>
          <w:sz w:val="28"/>
          <w:szCs w:val="28"/>
        </w:rPr>
        <w:t xml:space="preserve">                                     </w:t>
      </w:r>
      <w:r w:rsidR="0038118D" w:rsidRPr="002E2D22">
        <w:rPr>
          <w:sz w:val="28"/>
          <w:szCs w:val="28"/>
        </w:rPr>
        <w:t xml:space="preserve">  </w:t>
      </w:r>
      <w:r w:rsidRPr="002E2D22">
        <w:rPr>
          <w:sz w:val="28"/>
          <w:szCs w:val="28"/>
        </w:rPr>
        <w:t xml:space="preserve">  </w:t>
      </w:r>
      <w:r w:rsidR="00037AF5" w:rsidRPr="002E2D22">
        <w:rPr>
          <w:sz w:val="28"/>
          <w:szCs w:val="28"/>
        </w:rPr>
        <w:t>Приложение №1</w:t>
      </w:r>
    </w:p>
    <w:p w14:paraId="4A54C389" w14:textId="77777777" w:rsidR="002E2D22" w:rsidRDefault="002E2D22" w:rsidP="00844B5F">
      <w:pPr>
        <w:shd w:val="clear" w:color="auto" w:fill="FFFFFF"/>
        <w:ind w:firstLine="709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распоряжению администрации </w:t>
      </w:r>
    </w:p>
    <w:p w14:paraId="580EEBC4" w14:textId="77777777" w:rsidR="002E2D22" w:rsidRDefault="002E2D22" w:rsidP="00844B5F">
      <w:pPr>
        <w:shd w:val="clear" w:color="auto" w:fill="FFFFFF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Черниговского района </w:t>
      </w:r>
    </w:p>
    <w:p w14:paraId="49325E89" w14:textId="4F779E8F" w:rsidR="00037AF5" w:rsidRPr="002E2D22" w:rsidRDefault="002E2D22" w:rsidP="002E2D22">
      <w:pPr>
        <w:shd w:val="clear" w:color="auto" w:fill="FFFFFF"/>
        <w:ind w:firstLine="709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30.03.2023 № 70-</w:t>
      </w:r>
      <w:proofErr w:type="spellStart"/>
      <w:r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 xml:space="preserve"> </w:t>
      </w:r>
      <w:r w:rsidR="00037AF5" w:rsidRPr="002E2D22">
        <w:rPr>
          <w:sz w:val="28"/>
          <w:szCs w:val="28"/>
        </w:rPr>
        <w:t xml:space="preserve"> </w:t>
      </w:r>
    </w:p>
    <w:p w14:paraId="3409A678" w14:textId="66118CD5" w:rsidR="00037AF5" w:rsidRPr="002E2D22" w:rsidRDefault="00754146" w:rsidP="002E2D22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2E2D22">
        <w:rPr>
          <w:sz w:val="28"/>
          <w:szCs w:val="28"/>
        </w:rPr>
        <w:t xml:space="preserve">            </w:t>
      </w:r>
      <w:r w:rsidR="002E2D22" w:rsidRPr="002E2D22">
        <w:rPr>
          <w:sz w:val="28"/>
          <w:szCs w:val="28"/>
        </w:rPr>
        <w:t xml:space="preserve">                             </w:t>
      </w:r>
      <w:r w:rsidRPr="002E2D22">
        <w:rPr>
          <w:sz w:val="28"/>
          <w:szCs w:val="28"/>
        </w:rPr>
        <w:t xml:space="preserve"> </w:t>
      </w:r>
    </w:p>
    <w:p w14:paraId="18AE42BC" w14:textId="3317D315" w:rsidR="00E84C1B" w:rsidRPr="002E2D22" w:rsidRDefault="00BF2A85" w:rsidP="00025244">
      <w:pPr>
        <w:shd w:val="clear" w:color="auto" w:fill="FFFFFF"/>
        <w:ind w:right="43"/>
        <w:jc w:val="center"/>
        <w:rPr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t>ПОЛОЖЕНИЕ</w:t>
      </w:r>
    </w:p>
    <w:p w14:paraId="7042D9B2" w14:textId="59065B36" w:rsidR="00E84C1B" w:rsidRPr="002E2D22" w:rsidRDefault="003973D8" w:rsidP="003973D8">
      <w:pPr>
        <w:shd w:val="clear" w:color="auto" w:fill="FFFFFF"/>
        <w:spacing w:line="310" w:lineRule="exact"/>
        <w:ind w:left="142" w:firstLine="16"/>
        <w:jc w:val="center"/>
        <w:rPr>
          <w:sz w:val="28"/>
          <w:szCs w:val="28"/>
        </w:rPr>
      </w:pPr>
      <w:proofErr w:type="gramStart"/>
      <w:r w:rsidRPr="002E2D22">
        <w:rPr>
          <w:rFonts w:eastAsia="Times New Roman"/>
          <w:sz w:val="28"/>
          <w:szCs w:val="28"/>
        </w:rPr>
        <w:t>об</w:t>
      </w:r>
      <w:proofErr w:type="gramEnd"/>
      <w:r w:rsidRPr="002E2D22">
        <w:rPr>
          <w:rFonts w:eastAsia="Times New Roman"/>
          <w:sz w:val="28"/>
          <w:szCs w:val="28"/>
        </w:rPr>
        <w:t xml:space="preserve"> организации и проведении месячника охраны труда, посвященного Всемирному дню охраны труда, на территории Черниговского района</w:t>
      </w:r>
    </w:p>
    <w:p w14:paraId="3F8C4D85" w14:textId="11872CFB" w:rsidR="00E84C1B" w:rsidRPr="002E2D22" w:rsidRDefault="00F61449" w:rsidP="00F61449">
      <w:pPr>
        <w:shd w:val="clear" w:color="auto" w:fill="FFFFFF"/>
        <w:spacing w:before="295" w:line="324" w:lineRule="exact"/>
        <w:ind w:firstLine="142"/>
        <w:jc w:val="both"/>
        <w:rPr>
          <w:sz w:val="28"/>
          <w:szCs w:val="28"/>
        </w:rPr>
      </w:pPr>
      <w:r w:rsidRPr="002E2D22">
        <w:rPr>
          <w:b/>
          <w:bCs/>
          <w:sz w:val="28"/>
          <w:szCs w:val="28"/>
        </w:rPr>
        <w:t xml:space="preserve">     </w:t>
      </w:r>
      <w:r w:rsidR="00BF2A85" w:rsidRPr="002E2D22">
        <w:rPr>
          <w:b/>
          <w:bCs/>
          <w:sz w:val="28"/>
          <w:szCs w:val="28"/>
        </w:rPr>
        <w:t>1.</w:t>
      </w:r>
      <w:r w:rsidRPr="002E2D22">
        <w:rPr>
          <w:b/>
          <w:bCs/>
          <w:sz w:val="28"/>
          <w:szCs w:val="28"/>
        </w:rPr>
        <w:t xml:space="preserve"> </w:t>
      </w:r>
      <w:r w:rsidR="00BF2A85" w:rsidRPr="002E2D22">
        <w:rPr>
          <w:rFonts w:eastAsia="Times New Roman"/>
          <w:b/>
          <w:bCs/>
          <w:sz w:val="28"/>
          <w:szCs w:val="28"/>
        </w:rPr>
        <w:t>Общие положения</w:t>
      </w:r>
      <w:r w:rsidR="00BF2A85" w:rsidRPr="002E2D22">
        <w:rPr>
          <w:rFonts w:eastAsia="Times New Roman"/>
          <w:sz w:val="28"/>
          <w:szCs w:val="28"/>
        </w:rPr>
        <w:br/>
      </w:r>
      <w:r w:rsidR="009A4F96" w:rsidRPr="002E2D22">
        <w:rPr>
          <w:rFonts w:eastAsia="Times New Roman"/>
          <w:sz w:val="28"/>
          <w:szCs w:val="28"/>
        </w:rPr>
        <w:t xml:space="preserve">       </w:t>
      </w:r>
      <w:r w:rsidR="00BF2A85" w:rsidRPr="002E2D22">
        <w:rPr>
          <w:rFonts w:eastAsia="Times New Roman"/>
          <w:sz w:val="28"/>
          <w:szCs w:val="28"/>
        </w:rPr>
        <w:t>1.1.</w:t>
      </w:r>
      <w:r w:rsidR="00330307" w:rsidRPr="002E2D22">
        <w:rPr>
          <w:rFonts w:eastAsia="Times New Roman"/>
          <w:sz w:val="28"/>
          <w:szCs w:val="28"/>
        </w:rPr>
        <w:t xml:space="preserve"> </w:t>
      </w:r>
      <w:r w:rsidR="00B921B3" w:rsidRPr="002E2D22">
        <w:rPr>
          <w:rFonts w:eastAsia="Times New Roman"/>
          <w:sz w:val="28"/>
          <w:szCs w:val="28"/>
        </w:rPr>
        <w:t>Настоящее Положение об организации и проведении месячника охраны труда, посвященного Всемирному дню охраны труда, на территории Черниговского района (далее – Положение)</w:t>
      </w:r>
      <w:r w:rsidR="00B92E9D" w:rsidRPr="002E2D22">
        <w:rPr>
          <w:rFonts w:eastAsia="Times New Roman"/>
          <w:sz w:val="28"/>
          <w:szCs w:val="28"/>
        </w:rPr>
        <w:t>,</w:t>
      </w:r>
      <w:r w:rsidR="00B921B3" w:rsidRPr="002E2D22">
        <w:rPr>
          <w:rFonts w:eastAsia="Times New Roman"/>
          <w:sz w:val="28"/>
          <w:szCs w:val="28"/>
        </w:rPr>
        <w:t xml:space="preserve"> подготовлено в соответствии</w:t>
      </w:r>
      <w:r w:rsidR="005F1EBB" w:rsidRPr="002E2D22">
        <w:rPr>
          <w:rFonts w:eastAsia="Times New Roman"/>
          <w:sz w:val="28"/>
          <w:szCs w:val="28"/>
        </w:rPr>
        <w:t xml:space="preserve"> с</w:t>
      </w:r>
      <w:r w:rsidR="00953E7D" w:rsidRPr="002E2D22">
        <w:rPr>
          <w:rFonts w:eastAsia="Times New Roman"/>
          <w:sz w:val="28"/>
          <w:szCs w:val="28"/>
        </w:rPr>
        <w:t xml:space="preserve"> Трудовым кодексом Российской Федерации,</w:t>
      </w:r>
      <w:r w:rsidR="005F1EBB" w:rsidRPr="002E2D22">
        <w:rPr>
          <w:color w:val="000000"/>
          <w:sz w:val="28"/>
          <w:szCs w:val="28"/>
        </w:rPr>
        <w:t xml:space="preserve"> Законом Приморского края от 9 ноября </w:t>
      </w:r>
      <w:proofErr w:type="spellStart"/>
      <w:r w:rsidR="005F1EBB" w:rsidRPr="002E2D22">
        <w:rPr>
          <w:color w:val="000000"/>
          <w:sz w:val="28"/>
          <w:szCs w:val="28"/>
        </w:rPr>
        <w:t>2007г</w:t>
      </w:r>
      <w:proofErr w:type="spellEnd"/>
      <w:r w:rsidR="005F1EBB" w:rsidRPr="002E2D22">
        <w:rPr>
          <w:color w:val="000000"/>
          <w:sz w:val="28"/>
          <w:szCs w:val="28"/>
        </w:rPr>
        <w:t>. № 153-</w:t>
      </w:r>
      <w:proofErr w:type="spellStart"/>
      <w:r w:rsidR="005F1EBB" w:rsidRPr="002E2D22">
        <w:rPr>
          <w:color w:val="000000"/>
          <w:sz w:val="28"/>
          <w:szCs w:val="28"/>
        </w:rPr>
        <w:t>КЗ</w:t>
      </w:r>
      <w:proofErr w:type="spellEnd"/>
      <w:r w:rsidR="005F1EBB" w:rsidRPr="002E2D22">
        <w:rPr>
          <w:color w:val="000000"/>
          <w:sz w:val="28"/>
          <w:szCs w:val="28"/>
        </w:rPr>
        <w:t xml:space="preserve"> «О наделении органов местного самоуправления отдельными государственными полномочиями по государственному управлению охраной труда», а также с Планом основных мероприятий по осуществлению отдельных государственных полномочий по государственному управлению охраной труда на 2023 год</w:t>
      </w:r>
      <w:r w:rsidR="000B62D8" w:rsidRPr="002E2D22">
        <w:rPr>
          <w:color w:val="000000"/>
          <w:sz w:val="28"/>
          <w:szCs w:val="28"/>
        </w:rPr>
        <w:t xml:space="preserve">, </w:t>
      </w:r>
      <w:r w:rsidR="00AC3456" w:rsidRPr="002E2D22">
        <w:rPr>
          <w:rFonts w:eastAsia="Times New Roman"/>
          <w:sz w:val="28"/>
          <w:szCs w:val="28"/>
        </w:rPr>
        <w:t>и устанавливает порядок организации и проведения месячника охран</w:t>
      </w:r>
      <w:r w:rsidR="008D0C6E" w:rsidRPr="002E2D22">
        <w:rPr>
          <w:rFonts w:eastAsia="Times New Roman"/>
          <w:sz w:val="28"/>
          <w:szCs w:val="28"/>
        </w:rPr>
        <w:t>ы</w:t>
      </w:r>
      <w:r w:rsidR="00AC3456" w:rsidRPr="002E2D22">
        <w:rPr>
          <w:rFonts w:eastAsia="Times New Roman"/>
          <w:sz w:val="28"/>
          <w:szCs w:val="28"/>
        </w:rPr>
        <w:t xml:space="preserve"> труда на территории Черниговского района.</w:t>
      </w:r>
    </w:p>
    <w:p w14:paraId="0486BC24" w14:textId="58AA9406" w:rsidR="00E84C1B" w:rsidRPr="002E2D22" w:rsidRDefault="00BF2A85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sz w:val="28"/>
          <w:szCs w:val="28"/>
        </w:rPr>
        <w:t>1.2</w:t>
      </w:r>
      <w:r w:rsidR="00B816C1" w:rsidRPr="002E2D22">
        <w:rPr>
          <w:sz w:val="28"/>
          <w:szCs w:val="28"/>
        </w:rPr>
        <w:t>.</w:t>
      </w:r>
      <w:r w:rsidRPr="002E2D22">
        <w:rPr>
          <w:sz w:val="28"/>
          <w:szCs w:val="28"/>
        </w:rPr>
        <w:t xml:space="preserve"> </w:t>
      </w:r>
      <w:r w:rsidR="008D0C6E" w:rsidRPr="002E2D22">
        <w:rPr>
          <w:rFonts w:eastAsia="Times New Roman"/>
          <w:sz w:val="28"/>
          <w:szCs w:val="28"/>
        </w:rPr>
        <w:t xml:space="preserve">Проведение месячника охраны труда является составной частью системы государственного управления охраной труда на территории Черниговского района. </w:t>
      </w:r>
    </w:p>
    <w:p w14:paraId="20A89669" w14:textId="48AC4276" w:rsidR="00B816C1" w:rsidRPr="002E2D22" w:rsidRDefault="00B816C1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t xml:space="preserve">1.3. </w:t>
      </w:r>
      <w:r w:rsidR="009A4F96" w:rsidRPr="002E2D22">
        <w:rPr>
          <w:rFonts w:eastAsia="Times New Roman"/>
          <w:sz w:val="28"/>
          <w:szCs w:val="28"/>
        </w:rPr>
        <w:t>Мероприятия, изложенные в настоящем Положении, не являются исчерпывающими и могут дополняться организациями.</w:t>
      </w:r>
    </w:p>
    <w:p w14:paraId="615257D7" w14:textId="4F7527F2" w:rsidR="00B816C1" w:rsidRDefault="00B816C1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t>1.</w:t>
      </w:r>
      <w:r w:rsidR="00D1601E" w:rsidRPr="002E2D22">
        <w:rPr>
          <w:rFonts w:eastAsia="Times New Roman"/>
          <w:sz w:val="28"/>
          <w:szCs w:val="28"/>
        </w:rPr>
        <w:t>4</w:t>
      </w:r>
      <w:r w:rsidRPr="002E2D22">
        <w:rPr>
          <w:rFonts w:eastAsia="Times New Roman"/>
          <w:sz w:val="28"/>
          <w:szCs w:val="28"/>
        </w:rPr>
        <w:t xml:space="preserve">. </w:t>
      </w:r>
      <w:r w:rsidR="00E7177C" w:rsidRPr="002E2D22">
        <w:rPr>
          <w:rFonts w:eastAsia="Times New Roman"/>
          <w:sz w:val="28"/>
          <w:szCs w:val="28"/>
        </w:rPr>
        <w:t>Координатором мероприятий месячника охраны труда</w:t>
      </w:r>
      <w:r w:rsidR="005978F0" w:rsidRPr="002E2D22">
        <w:rPr>
          <w:rFonts w:eastAsia="Times New Roman"/>
          <w:sz w:val="28"/>
          <w:szCs w:val="28"/>
        </w:rPr>
        <w:t xml:space="preserve"> является главный специалист 1 разряда по государственному управлению охраной труда на территории Черниговского муниципального района администрации Черниговского района.</w:t>
      </w:r>
    </w:p>
    <w:p w14:paraId="7C3F2093" w14:textId="77777777" w:rsidR="00844B5F" w:rsidRPr="002E2D22" w:rsidRDefault="00844B5F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</w:p>
    <w:p w14:paraId="5E927229" w14:textId="4D6FBB27" w:rsidR="0019323F" w:rsidRPr="002E2D22" w:rsidRDefault="0019323F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b/>
          <w:bCs/>
          <w:sz w:val="28"/>
          <w:szCs w:val="28"/>
        </w:rPr>
      </w:pPr>
      <w:r w:rsidRPr="002E2D22">
        <w:rPr>
          <w:rFonts w:eastAsia="Times New Roman"/>
          <w:b/>
          <w:bCs/>
          <w:sz w:val="28"/>
          <w:szCs w:val="28"/>
        </w:rPr>
        <w:t xml:space="preserve">2. </w:t>
      </w:r>
      <w:r w:rsidR="00C240A7" w:rsidRPr="002E2D22">
        <w:rPr>
          <w:rFonts w:eastAsia="Times New Roman"/>
          <w:b/>
          <w:bCs/>
          <w:sz w:val="28"/>
          <w:szCs w:val="28"/>
        </w:rPr>
        <w:t>Цели и задачи</w:t>
      </w:r>
    </w:p>
    <w:p w14:paraId="21E49FAE" w14:textId="68CBD5B5" w:rsidR="007940E9" w:rsidRPr="002E2D22" w:rsidRDefault="007940E9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t xml:space="preserve">2.1. </w:t>
      </w:r>
      <w:r w:rsidR="00CA5621" w:rsidRPr="002E2D22">
        <w:rPr>
          <w:rFonts w:eastAsia="Times New Roman"/>
          <w:sz w:val="28"/>
          <w:szCs w:val="28"/>
        </w:rPr>
        <w:t>Целью месячника охраны труда является совершенствование работы по улучшению условий и охраны труда.</w:t>
      </w:r>
    </w:p>
    <w:p w14:paraId="5109EF35" w14:textId="4654B63E" w:rsidR="00D07AE5" w:rsidRPr="002E2D22" w:rsidRDefault="00D26979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t xml:space="preserve">2.2. </w:t>
      </w:r>
      <w:r w:rsidR="00CA5621" w:rsidRPr="002E2D22">
        <w:rPr>
          <w:rFonts w:eastAsia="Times New Roman"/>
          <w:sz w:val="28"/>
          <w:szCs w:val="28"/>
        </w:rPr>
        <w:t>Задачи месячника охраны труда:</w:t>
      </w:r>
    </w:p>
    <w:p w14:paraId="3AE040CA" w14:textId="52B3FB54" w:rsidR="00CA5621" w:rsidRPr="002E2D22" w:rsidRDefault="00CA5621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t xml:space="preserve">- повышение заинтересованности </w:t>
      </w:r>
      <w:r w:rsidR="00106C5B" w:rsidRPr="002E2D22">
        <w:rPr>
          <w:rFonts w:eastAsia="Times New Roman"/>
          <w:sz w:val="28"/>
          <w:szCs w:val="28"/>
        </w:rPr>
        <w:t>работодателей всех форм собственности в создании безопасных условий труда работникам;</w:t>
      </w:r>
    </w:p>
    <w:p w14:paraId="5DBD94CA" w14:textId="6AF58242" w:rsidR="00A71B7A" w:rsidRPr="002E2D22" w:rsidRDefault="008B4F81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t>- повышение эффективности контроля за выполнением мероприятий по профилактике производственного травматизма, профессиональных заболеваний;</w:t>
      </w:r>
    </w:p>
    <w:p w14:paraId="67930B38" w14:textId="66A0AA8A" w:rsidR="00BC1662" w:rsidRPr="002E2D22" w:rsidRDefault="00BC1662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t>- улучшение взаимодействия на всех уровнях управления охраной труда;</w:t>
      </w:r>
    </w:p>
    <w:p w14:paraId="3CBB4DA5" w14:textId="39743058" w:rsidR="00BC1662" w:rsidRPr="002E2D22" w:rsidRDefault="00BC1662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t>- улучшение условий и охраны труда, создание здоровых и безопасных условий труда работникам;</w:t>
      </w:r>
    </w:p>
    <w:p w14:paraId="396F7A1C" w14:textId="5776D24C" w:rsidR="00BC1662" w:rsidRPr="002E2D22" w:rsidRDefault="00BC1662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t xml:space="preserve">- совершенствование системы управления охраной труда, повышение культуры производства, усиление внимания к проблемам безопасности </w:t>
      </w:r>
      <w:r w:rsidR="00750DA5" w:rsidRPr="002E2D22">
        <w:rPr>
          <w:rFonts w:eastAsia="Times New Roman"/>
          <w:sz w:val="28"/>
          <w:szCs w:val="28"/>
        </w:rPr>
        <w:t>на производстве;</w:t>
      </w:r>
    </w:p>
    <w:p w14:paraId="046E9218" w14:textId="722B24A4" w:rsidR="00750DA5" w:rsidRPr="002E2D22" w:rsidRDefault="00750DA5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lastRenderedPageBreak/>
        <w:t xml:space="preserve">- улучшение информированности работников о существующих производственных рисках, способах </w:t>
      </w:r>
      <w:r w:rsidR="008B594B" w:rsidRPr="002E2D22">
        <w:rPr>
          <w:rFonts w:eastAsia="Times New Roman"/>
          <w:sz w:val="28"/>
          <w:szCs w:val="28"/>
        </w:rPr>
        <w:t xml:space="preserve">защиты от них, повышение их сознательного отношения к собственной безопасности, а также своевременное устранение недостатков и нарушений, которые </w:t>
      </w:r>
      <w:r w:rsidR="00CE0F34" w:rsidRPr="002E2D22">
        <w:rPr>
          <w:rFonts w:eastAsia="Times New Roman"/>
          <w:sz w:val="28"/>
          <w:szCs w:val="28"/>
        </w:rPr>
        <w:t>могут стать причинами травм, профзаболеваний, аварий, пожаров;</w:t>
      </w:r>
    </w:p>
    <w:p w14:paraId="7C299BCA" w14:textId="673EC45E" w:rsidR="00CE0F34" w:rsidRPr="002E2D22" w:rsidRDefault="00CE0F34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t xml:space="preserve">- сотрудничество в работе по улучшению условий и охраны труда работодателей </w:t>
      </w:r>
      <w:r w:rsidR="00040BDD" w:rsidRPr="002E2D22">
        <w:rPr>
          <w:rFonts w:eastAsia="Times New Roman"/>
          <w:sz w:val="28"/>
          <w:szCs w:val="28"/>
        </w:rPr>
        <w:t xml:space="preserve">и работников, активизация в этих целях деятельности совместных комитетов (комиссий) по охране труда, уполномоченных (доверенных) лиц по охране труда </w:t>
      </w:r>
      <w:r w:rsidR="004B2BEA" w:rsidRPr="002E2D22">
        <w:rPr>
          <w:rFonts w:eastAsia="Times New Roman"/>
          <w:sz w:val="28"/>
          <w:szCs w:val="28"/>
        </w:rPr>
        <w:t>профсоюзов или трудовых коллективов;</w:t>
      </w:r>
    </w:p>
    <w:p w14:paraId="6E002F26" w14:textId="4B90A56A" w:rsidR="004B2BEA" w:rsidRDefault="004B2BEA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t>- извещение и распространение передового опыта работы по улучшению условий и охраны труда на предприятиях и в организациях, проведение семинаров, выставок, совещаний.</w:t>
      </w:r>
    </w:p>
    <w:p w14:paraId="1CD1A61C" w14:textId="77777777" w:rsidR="00844B5F" w:rsidRPr="002E2D22" w:rsidRDefault="00844B5F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</w:p>
    <w:p w14:paraId="6C755D0D" w14:textId="63A28CF7" w:rsidR="00990732" w:rsidRPr="002E2D22" w:rsidRDefault="00990732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b/>
          <w:bCs/>
          <w:sz w:val="28"/>
          <w:szCs w:val="28"/>
        </w:rPr>
      </w:pPr>
      <w:r w:rsidRPr="002E2D22">
        <w:rPr>
          <w:rFonts w:eastAsia="Times New Roman"/>
          <w:b/>
          <w:bCs/>
          <w:sz w:val="28"/>
          <w:szCs w:val="28"/>
        </w:rPr>
        <w:t xml:space="preserve">3. </w:t>
      </w:r>
      <w:r w:rsidR="00761FDC" w:rsidRPr="002E2D22">
        <w:rPr>
          <w:rFonts w:eastAsia="Times New Roman"/>
          <w:b/>
          <w:bCs/>
          <w:sz w:val="28"/>
          <w:szCs w:val="28"/>
        </w:rPr>
        <w:t>Рекомендации по проведению месячника охраны труда</w:t>
      </w:r>
    </w:p>
    <w:p w14:paraId="619A750E" w14:textId="4A12E8A1" w:rsidR="00990732" w:rsidRPr="002E2D22" w:rsidRDefault="00990732" w:rsidP="00990732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t xml:space="preserve">3.1. </w:t>
      </w:r>
      <w:r w:rsidR="00AB7C0F" w:rsidRPr="002E2D22">
        <w:rPr>
          <w:rFonts w:eastAsia="Times New Roman"/>
          <w:sz w:val="28"/>
          <w:szCs w:val="28"/>
        </w:rPr>
        <w:t>Месячник охраны труда проводится по схеме:</w:t>
      </w:r>
    </w:p>
    <w:p w14:paraId="52734519" w14:textId="45528DC3" w:rsidR="00AB7C0F" w:rsidRPr="002E2D22" w:rsidRDefault="00AB7C0F" w:rsidP="00990732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t>- органы местного самоуправления;</w:t>
      </w:r>
    </w:p>
    <w:p w14:paraId="0B155CC4" w14:textId="494B938F" w:rsidR="00AB7C0F" w:rsidRPr="002E2D22" w:rsidRDefault="00AB7C0F" w:rsidP="00990732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t>- организации.</w:t>
      </w:r>
    </w:p>
    <w:p w14:paraId="3169680D" w14:textId="493E5760" w:rsidR="00990732" w:rsidRPr="002E2D22" w:rsidRDefault="00990732" w:rsidP="00990732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t>3.</w:t>
      </w:r>
      <w:r w:rsidR="00AB7C0F" w:rsidRPr="002E2D22">
        <w:rPr>
          <w:rFonts w:eastAsia="Times New Roman"/>
          <w:sz w:val="28"/>
          <w:szCs w:val="28"/>
        </w:rPr>
        <w:t>1</w:t>
      </w:r>
      <w:r w:rsidRPr="002E2D22">
        <w:rPr>
          <w:rFonts w:eastAsia="Times New Roman"/>
          <w:sz w:val="28"/>
          <w:szCs w:val="28"/>
        </w:rPr>
        <w:t>.</w:t>
      </w:r>
      <w:r w:rsidR="00AB7C0F" w:rsidRPr="002E2D22">
        <w:rPr>
          <w:rFonts w:eastAsia="Times New Roman"/>
          <w:sz w:val="28"/>
          <w:szCs w:val="28"/>
        </w:rPr>
        <w:t>1.</w:t>
      </w:r>
      <w:r w:rsidRPr="002E2D22">
        <w:rPr>
          <w:rFonts w:eastAsia="Times New Roman"/>
          <w:sz w:val="28"/>
          <w:szCs w:val="28"/>
        </w:rPr>
        <w:t xml:space="preserve"> </w:t>
      </w:r>
      <w:r w:rsidR="00E91B05" w:rsidRPr="002E2D22">
        <w:rPr>
          <w:rFonts w:eastAsia="Times New Roman"/>
          <w:sz w:val="28"/>
          <w:szCs w:val="28"/>
        </w:rPr>
        <w:t>Органы местного самоуправления:</w:t>
      </w:r>
    </w:p>
    <w:p w14:paraId="77AADF5B" w14:textId="76918572" w:rsidR="00E91B05" w:rsidRPr="002E2D22" w:rsidRDefault="00E91B05" w:rsidP="00990732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t>- обеспечивают методическое руководство подготовкой</w:t>
      </w:r>
      <w:r w:rsidR="001A76A3" w:rsidRPr="002E2D22">
        <w:rPr>
          <w:rFonts w:eastAsia="Times New Roman"/>
          <w:sz w:val="28"/>
          <w:szCs w:val="28"/>
        </w:rPr>
        <w:t>, организацией и проведением месячника охраны труда в организациях курируемой сферы деятельности;</w:t>
      </w:r>
    </w:p>
    <w:p w14:paraId="47B959E1" w14:textId="2CED0A89" w:rsidR="001A76A3" w:rsidRPr="002E2D22" w:rsidRDefault="001A76A3" w:rsidP="00990732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t>- организуют и участвуют в работе совещаний по охране труда (днях охраны труда) с участием руководителей организаций, пр</w:t>
      </w:r>
      <w:r w:rsidR="00600839" w:rsidRPr="002E2D22">
        <w:rPr>
          <w:rFonts w:eastAsia="Times New Roman"/>
          <w:sz w:val="28"/>
          <w:szCs w:val="28"/>
        </w:rPr>
        <w:t>офсоюзов, органов надзора и контроля;</w:t>
      </w:r>
    </w:p>
    <w:p w14:paraId="1CB9F85F" w14:textId="2166C0B9" w:rsidR="00600839" w:rsidRPr="002E2D22" w:rsidRDefault="00600839" w:rsidP="00990732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t>- организуют проведение семинаров по актуальным вопросам охраны труда,</w:t>
      </w:r>
      <w:r w:rsidR="00364CC7" w:rsidRPr="002E2D22">
        <w:rPr>
          <w:rFonts w:eastAsia="Times New Roman"/>
          <w:sz w:val="28"/>
          <w:szCs w:val="28"/>
        </w:rPr>
        <w:t xml:space="preserve"> демонстрацией видеороликов пропагандирующих исполнение требований охраны труда;</w:t>
      </w:r>
    </w:p>
    <w:p w14:paraId="7DFC4DA6" w14:textId="078E30B6" w:rsidR="00B45CFB" w:rsidRPr="002E2D22" w:rsidRDefault="00B45CFB" w:rsidP="00B45CFB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t>- «круглые столы» по проблемам охраны труда, по вопросам трудовых прав работников (женщин, лиц моложе 18 лет);</w:t>
      </w:r>
    </w:p>
    <w:p w14:paraId="74EF7641" w14:textId="7719B12C" w:rsidR="00B45CFB" w:rsidRPr="002E2D22" w:rsidRDefault="00B45CFB" w:rsidP="00B45CFB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t>- «телефонные горячие линии» по вопросам охраны труда;</w:t>
      </w:r>
    </w:p>
    <w:p w14:paraId="7E0302E8" w14:textId="72D8E7C5" w:rsidR="00364CC7" w:rsidRPr="002E2D22" w:rsidRDefault="00364CC7" w:rsidP="00990732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t xml:space="preserve">- </w:t>
      </w:r>
      <w:r w:rsidR="00490A4D" w:rsidRPr="002E2D22">
        <w:rPr>
          <w:rFonts w:eastAsia="Times New Roman"/>
          <w:sz w:val="28"/>
          <w:szCs w:val="28"/>
        </w:rPr>
        <w:t>ведут разъяснительную работу по нормативным правовым актам в сфере охраны труда;</w:t>
      </w:r>
    </w:p>
    <w:p w14:paraId="06407724" w14:textId="40C9FDE0" w:rsidR="00490A4D" w:rsidRPr="002E2D22" w:rsidRDefault="00490A4D" w:rsidP="00990732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t>- активизируют, планируют и координируют работу по организации обучения руководителей и специалистов, инженеров по охране труда организаций курируемой сферы деятельности.</w:t>
      </w:r>
    </w:p>
    <w:p w14:paraId="201D4DFF" w14:textId="66DCE218" w:rsidR="00490A4D" w:rsidRPr="002E2D22" w:rsidRDefault="00490A4D" w:rsidP="00990732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t>3.1.2. Организации:</w:t>
      </w:r>
    </w:p>
    <w:p w14:paraId="42DAB1DF" w14:textId="4C1A3756" w:rsidR="001F59CA" w:rsidRPr="002E2D22" w:rsidRDefault="001F59CA" w:rsidP="00990732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t>- проводят проверки состояния охраны труда в подразделениях и в целом по организации;</w:t>
      </w:r>
    </w:p>
    <w:p w14:paraId="24C9C75E" w14:textId="24921789" w:rsidR="001F59CA" w:rsidRPr="002E2D22" w:rsidRDefault="001F59CA" w:rsidP="00990732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t xml:space="preserve">- информируют работников о требованиях </w:t>
      </w:r>
      <w:r w:rsidR="00A166FC" w:rsidRPr="002E2D22">
        <w:rPr>
          <w:rFonts w:eastAsia="Times New Roman"/>
          <w:sz w:val="28"/>
          <w:szCs w:val="28"/>
        </w:rPr>
        <w:t>трудового законодательства в области охраны труда;</w:t>
      </w:r>
    </w:p>
    <w:p w14:paraId="139DB7F7" w14:textId="4C51312E" w:rsidR="00A166FC" w:rsidRPr="002E2D22" w:rsidRDefault="00A166FC" w:rsidP="00990732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t>- проводят смотры, конкурсы и другие мероприятия, направленные на популяризацию безопасного труда и повышение культуры охраны труда.</w:t>
      </w:r>
    </w:p>
    <w:p w14:paraId="61D889E6" w14:textId="341EAF89" w:rsidR="00A166FC" w:rsidRPr="002E2D22" w:rsidRDefault="00A166FC" w:rsidP="00990732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t xml:space="preserve">3.2. </w:t>
      </w:r>
      <w:r w:rsidR="00FB7982" w:rsidRPr="002E2D22">
        <w:rPr>
          <w:rFonts w:eastAsia="Times New Roman"/>
          <w:sz w:val="28"/>
          <w:szCs w:val="28"/>
        </w:rPr>
        <w:t>Организационная работа по проведению месячника охраны труда:</w:t>
      </w:r>
    </w:p>
    <w:p w14:paraId="1840F12A" w14:textId="76CE29D0" w:rsidR="00FB7982" w:rsidRPr="002E2D22" w:rsidRDefault="00FB7982" w:rsidP="000B62D8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t xml:space="preserve">- в администрации Черниговского района возлагается на </w:t>
      </w:r>
      <w:r w:rsidR="000B62D8" w:rsidRPr="002E2D22">
        <w:rPr>
          <w:rFonts w:eastAsia="Times New Roman"/>
          <w:sz w:val="28"/>
          <w:szCs w:val="28"/>
        </w:rPr>
        <w:t>главного специалиста 1 разряда по государственному управлению охраной труда на территории Черниговского муниципального района</w:t>
      </w:r>
      <w:r w:rsidRPr="002E2D22">
        <w:rPr>
          <w:rFonts w:eastAsia="Times New Roman"/>
          <w:sz w:val="28"/>
          <w:szCs w:val="28"/>
        </w:rPr>
        <w:t>;</w:t>
      </w:r>
    </w:p>
    <w:p w14:paraId="0BF86EA5" w14:textId="0B37E7DC" w:rsidR="00FB7982" w:rsidRPr="002E2D22" w:rsidRDefault="00FB7982" w:rsidP="00990732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t xml:space="preserve">- в организации возлагается на работодателя совместно </w:t>
      </w:r>
      <w:r w:rsidR="00CA5624" w:rsidRPr="002E2D22">
        <w:rPr>
          <w:rFonts w:eastAsia="Times New Roman"/>
          <w:sz w:val="28"/>
          <w:szCs w:val="28"/>
        </w:rPr>
        <w:t>с профсоюзным или иным уполномоченным работниками представительным органом.</w:t>
      </w:r>
    </w:p>
    <w:p w14:paraId="50C93529" w14:textId="00F811D4" w:rsidR="00872380" w:rsidRPr="002E2D22" w:rsidRDefault="00604445" w:rsidP="00667B11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lastRenderedPageBreak/>
        <w:t xml:space="preserve">3.3. </w:t>
      </w:r>
      <w:r w:rsidR="00CA5624" w:rsidRPr="002E2D22">
        <w:rPr>
          <w:rFonts w:eastAsia="Times New Roman"/>
          <w:sz w:val="28"/>
          <w:szCs w:val="28"/>
        </w:rPr>
        <w:t>Для организации и проведения месячника охраны труда:</w:t>
      </w:r>
    </w:p>
    <w:p w14:paraId="47D09874" w14:textId="310928CB" w:rsidR="00CA5624" w:rsidRPr="002E2D22" w:rsidRDefault="00CA5624" w:rsidP="00667B11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t xml:space="preserve">- администрацией Черниговского района издается распоряжение </w:t>
      </w:r>
      <w:r w:rsidR="00F53DCC" w:rsidRPr="002E2D22">
        <w:rPr>
          <w:rFonts w:eastAsia="Times New Roman"/>
          <w:sz w:val="28"/>
          <w:szCs w:val="28"/>
        </w:rPr>
        <w:t>об организации и проведении месячника охраны труда, посвященного Всемирному дню охраны труда, утверждается план проведения месячника;</w:t>
      </w:r>
    </w:p>
    <w:p w14:paraId="476ECE2F" w14:textId="0C832F0B" w:rsidR="00F53DCC" w:rsidRPr="002E2D22" w:rsidRDefault="00F53DCC" w:rsidP="00667B11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t>- в организации издается приказ руководителя организации.</w:t>
      </w:r>
    </w:p>
    <w:p w14:paraId="1FB065CE" w14:textId="5E270F2B" w:rsidR="00F53DCC" w:rsidRPr="002E2D22" w:rsidRDefault="009050B6" w:rsidP="00667B11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t>3.4.</w:t>
      </w:r>
      <w:r w:rsidR="00C747B9" w:rsidRPr="002E2D22">
        <w:rPr>
          <w:rFonts w:eastAsia="Times New Roman"/>
          <w:sz w:val="28"/>
          <w:szCs w:val="28"/>
        </w:rPr>
        <w:t xml:space="preserve"> </w:t>
      </w:r>
      <w:r w:rsidR="00094ED6" w:rsidRPr="002E2D22">
        <w:rPr>
          <w:rFonts w:eastAsia="Times New Roman"/>
          <w:sz w:val="28"/>
          <w:szCs w:val="28"/>
        </w:rPr>
        <w:t>Рекомендовано, в</w:t>
      </w:r>
      <w:r w:rsidRPr="002E2D22">
        <w:rPr>
          <w:rFonts w:eastAsia="Times New Roman"/>
          <w:sz w:val="28"/>
          <w:szCs w:val="28"/>
        </w:rPr>
        <w:t xml:space="preserve"> соответствии с </w:t>
      </w:r>
      <w:r w:rsidR="00DD189B" w:rsidRPr="002E2D22">
        <w:rPr>
          <w:rFonts w:eastAsia="Times New Roman"/>
          <w:sz w:val="28"/>
          <w:szCs w:val="28"/>
        </w:rPr>
        <w:t xml:space="preserve">приказом </w:t>
      </w:r>
      <w:r w:rsidR="009658D9" w:rsidRPr="002E2D22">
        <w:rPr>
          <w:rFonts w:eastAsia="Times New Roman"/>
          <w:sz w:val="28"/>
          <w:szCs w:val="28"/>
        </w:rPr>
        <w:t>организации</w:t>
      </w:r>
      <w:r w:rsidR="00094ED6" w:rsidRPr="002E2D22">
        <w:rPr>
          <w:rFonts w:eastAsia="Times New Roman"/>
          <w:sz w:val="28"/>
          <w:szCs w:val="28"/>
        </w:rPr>
        <w:t>,</w:t>
      </w:r>
      <w:r w:rsidR="00CD4A91" w:rsidRPr="002E2D22">
        <w:rPr>
          <w:rFonts w:eastAsia="Times New Roman"/>
          <w:sz w:val="28"/>
          <w:szCs w:val="28"/>
        </w:rPr>
        <w:t xml:space="preserve"> </w:t>
      </w:r>
      <w:r w:rsidRPr="002E2D22">
        <w:rPr>
          <w:rFonts w:eastAsia="Times New Roman"/>
          <w:sz w:val="28"/>
          <w:szCs w:val="28"/>
        </w:rPr>
        <w:t>провод</w:t>
      </w:r>
      <w:r w:rsidR="009658D9" w:rsidRPr="002E2D22">
        <w:rPr>
          <w:rFonts w:eastAsia="Times New Roman"/>
          <w:sz w:val="28"/>
          <w:szCs w:val="28"/>
        </w:rPr>
        <w:t>ить</w:t>
      </w:r>
      <w:r w:rsidRPr="002E2D22">
        <w:rPr>
          <w:rFonts w:eastAsia="Times New Roman"/>
          <w:sz w:val="28"/>
          <w:szCs w:val="28"/>
        </w:rPr>
        <w:t>:</w:t>
      </w:r>
    </w:p>
    <w:p w14:paraId="3EBB1942" w14:textId="4AC6FB57" w:rsidR="009050B6" w:rsidRPr="002E2D22" w:rsidRDefault="009050B6" w:rsidP="00667B11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t>- обучение и проверк</w:t>
      </w:r>
      <w:r w:rsidR="00EA0488" w:rsidRPr="002E2D22">
        <w:rPr>
          <w:rFonts w:eastAsia="Times New Roman"/>
          <w:sz w:val="28"/>
          <w:szCs w:val="28"/>
        </w:rPr>
        <w:t>у</w:t>
      </w:r>
      <w:r w:rsidRPr="002E2D22">
        <w:rPr>
          <w:rFonts w:eastAsia="Times New Roman"/>
          <w:sz w:val="28"/>
          <w:szCs w:val="28"/>
        </w:rPr>
        <w:t xml:space="preserve"> знаний</w:t>
      </w:r>
      <w:r w:rsidR="0081231B" w:rsidRPr="002E2D22">
        <w:rPr>
          <w:rFonts w:eastAsia="Times New Roman"/>
          <w:sz w:val="28"/>
          <w:szCs w:val="28"/>
        </w:rPr>
        <w:t xml:space="preserve"> работников по охране труда, качества проведения инструктажей;</w:t>
      </w:r>
    </w:p>
    <w:p w14:paraId="6145E1DA" w14:textId="1FD6EC3A" w:rsidR="00152C75" w:rsidRPr="002E2D22" w:rsidRDefault="00152C75" w:rsidP="00667B11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t xml:space="preserve">- дни открытых дверей по информированию работников о состоянии </w:t>
      </w:r>
      <w:r w:rsidR="004C7072" w:rsidRPr="002E2D22">
        <w:rPr>
          <w:rFonts w:eastAsia="Times New Roman"/>
          <w:sz w:val="28"/>
          <w:szCs w:val="28"/>
        </w:rPr>
        <w:t>условий и охраны труда на их рабочих местах;</w:t>
      </w:r>
    </w:p>
    <w:p w14:paraId="13313ED2" w14:textId="6D01A500" w:rsidR="004C7072" w:rsidRPr="002E2D22" w:rsidRDefault="004C7072" w:rsidP="00667B11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t>- медицинские осмотры работников;</w:t>
      </w:r>
    </w:p>
    <w:p w14:paraId="31497C1D" w14:textId="2E3FF7EC" w:rsidR="00EE5C15" w:rsidRPr="002E2D22" w:rsidRDefault="00EE5C15" w:rsidP="00667B11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t xml:space="preserve">- конкурсы среди подразделений организации на лучшее рабочее место, участок, цех, отдел, лучшее знание правил и </w:t>
      </w:r>
      <w:r w:rsidR="006A5070" w:rsidRPr="002E2D22">
        <w:rPr>
          <w:rFonts w:eastAsia="Times New Roman"/>
          <w:sz w:val="28"/>
          <w:szCs w:val="28"/>
        </w:rPr>
        <w:t>инструкций по охране труда, на звание «Лучший специалист по охране труда» и другие;</w:t>
      </w:r>
    </w:p>
    <w:p w14:paraId="7A51234F" w14:textId="266226AB" w:rsidR="006A5070" w:rsidRPr="002E2D22" w:rsidRDefault="006A5070" w:rsidP="00667B11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t>- разъяснительные работы и пропаганда по охране труда</w:t>
      </w:r>
      <w:r w:rsidR="00A613DC" w:rsidRPr="002E2D22">
        <w:rPr>
          <w:rFonts w:eastAsia="Times New Roman"/>
          <w:sz w:val="28"/>
          <w:szCs w:val="28"/>
        </w:rPr>
        <w:t xml:space="preserve"> с использованием </w:t>
      </w:r>
      <w:r w:rsidR="000A14DA" w:rsidRPr="002E2D22">
        <w:rPr>
          <w:rFonts w:eastAsia="Times New Roman"/>
          <w:sz w:val="28"/>
          <w:szCs w:val="28"/>
        </w:rPr>
        <w:t>уголков по охране труда, стендов, плакатов, видеороликов;</w:t>
      </w:r>
    </w:p>
    <w:p w14:paraId="1E7233BB" w14:textId="1D953BCE" w:rsidR="000A14DA" w:rsidRPr="002E2D22" w:rsidRDefault="00E602B1" w:rsidP="00667B11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t>- рассматривание выполнение плана мероприятий, разработанного по материалам предыдущего месячника охраны труда;</w:t>
      </w:r>
    </w:p>
    <w:p w14:paraId="743A2FDD" w14:textId="7CBC34FA" w:rsidR="00276C6D" w:rsidRPr="002E2D22" w:rsidRDefault="00276C6D" w:rsidP="00667B11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t xml:space="preserve">3.5. Рекомендуемый перечень вопросов для проведения целевых проверок (с учетом настоящего примерного перечня и специфики выполняемых работ в организации проводятся целевые </w:t>
      </w:r>
      <w:r w:rsidR="00176738" w:rsidRPr="002E2D22">
        <w:rPr>
          <w:rFonts w:eastAsia="Times New Roman"/>
          <w:sz w:val="28"/>
          <w:szCs w:val="28"/>
        </w:rPr>
        <w:t>проверки, утвержденные руководителем организации):</w:t>
      </w:r>
    </w:p>
    <w:p w14:paraId="5B494A89" w14:textId="535471BB" w:rsidR="00176738" w:rsidRPr="002E2D22" w:rsidRDefault="00176738" w:rsidP="00667B11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t>- организация обучения безопасным методам</w:t>
      </w:r>
      <w:r w:rsidR="00B214D9" w:rsidRPr="002E2D22">
        <w:rPr>
          <w:rFonts w:eastAsia="Times New Roman"/>
          <w:sz w:val="28"/>
          <w:szCs w:val="28"/>
        </w:rPr>
        <w:t xml:space="preserve"> и приемам выполнения работ;</w:t>
      </w:r>
    </w:p>
    <w:p w14:paraId="699C02E0" w14:textId="7B1115C5" w:rsidR="00B214D9" w:rsidRPr="002E2D22" w:rsidRDefault="00B214D9" w:rsidP="00667B11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t>- качества обучения и инструктажа рабо</w:t>
      </w:r>
      <w:r w:rsidR="005F06EF" w:rsidRPr="002E2D22">
        <w:rPr>
          <w:rFonts w:eastAsia="Times New Roman"/>
          <w:sz w:val="28"/>
          <w:szCs w:val="28"/>
        </w:rPr>
        <w:t>тников по вопросам охраны труда;</w:t>
      </w:r>
    </w:p>
    <w:p w14:paraId="597D1E86" w14:textId="2D648777" w:rsidR="005F06EF" w:rsidRPr="002E2D22" w:rsidRDefault="005F06EF" w:rsidP="00667B11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t>- проведение своевременного инструктажа работников по безопасности труда с оформлением в журналах регистрации инструктажей (проведение вводных инструктажей по охране труда при приеме на работу, первичных – на рабочем месте, повторных, внеплановых и целевых, оформление инструктажей</w:t>
      </w:r>
      <w:r w:rsidR="005436A6" w:rsidRPr="002E2D22">
        <w:rPr>
          <w:rFonts w:eastAsia="Times New Roman"/>
          <w:sz w:val="28"/>
          <w:szCs w:val="28"/>
        </w:rPr>
        <w:t>), наличие утвержденных программ по видам инструктажей;</w:t>
      </w:r>
    </w:p>
    <w:p w14:paraId="04ADA3F8" w14:textId="43CB6839" w:rsidR="005436A6" w:rsidRPr="002E2D22" w:rsidRDefault="005436A6" w:rsidP="00667B11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t>- наличия инструкций по охране труда, их соответствие утвержденному перечню инструкций по профессиям и видам работ;</w:t>
      </w:r>
    </w:p>
    <w:p w14:paraId="6D6A359C" w14:textId="3DF6DA2B" w:rsidR="005436A6" w:rsidRPr="002E2D22" w:rsidRDefault="005436A6" w:rsidP="00667B11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t xml:space="preserve">- наличия удостоверений установленной формы у руководителей, специалистов и работников организации </w:t>
      </w:r>
      <w:r w:rsidR="006A0420" w:rsidRPr="002E2D22">
        <w:rPr>
          <w:rFonts w:eastAsia="Times New Roman"/>
          <w:sz w:val="28"/>
          <w:szCs w:val="28"/>
        </w:rPr>
        <w:t>о прохождении обучения и проверке знаний по охране труда, а также знаний правил, норм, и инструкций по безопасности при выполнении работ.</w:t>
      </w:r>
    </w:p>
    <w:p w14:paraId="421C8B9F" w14:textId="0E62E115" w:rsidR="006A0420" w:rsidRPr="002E2D22" w:rsidRDefault="006A0420" w:rsidP="00667B11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t xml:space="preserve">- соблюдения работниками требований охраны труда, правил безопасности, </w:t>
      </w:r>
      <w:r w:rsidR="008144CD" w:rsidRPr="002E2D22">
        <w:rPr>
          <w:rFonts w:eastAsia="Times New Roman"/>
          <w:sz w:val="28"/>
          <w:szCs w:val="28"/>
        </w:rPr>
        <w:t>производственных (технологических) инструкций;</w:t>
      </w:r>
    </w:p>
    <w:p w14:paraId="02618E2B" w14:textId="3B589A05" w:rsidR="008144CD" w:rsidRPr="002E2D22" w:rsidRDefault="008144CD" w:rsidP="00667B11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t>- механизации производственных процессов с целью ликвидации вредных и тяжелых условий труда;</w:t>
      </w:r>
    </w:p>
    <w:p w14:paraId="51197939" w14:textId="1533E561" w:rsidR="008144CD" w:rsidRPr="002E2D22" w:rsidRDefault="008144CD" w:rsidP="00667B11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t>- выполнения мероприятий программ улучшения условий и охраны труда;</w:t>
      </w:r>
    </w:p>
    <w:p w14:paraId="02F37463" w14:textId="32605DF0" w:rsidR="00895D2B" w:rsidRPr="002E2D22" w:rsidRDefault="00895D2B" w:rsidP="00667B11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t>- состояния работы по обеспечению общественного контроля за охраной труда</w:t>
      </w:r>
      <w:r w:rsidR="00993158" w:rsidRPr="002E2D22">
        <w:rPr>
          <w:rFonts w:eastAsia="Times New Roman"/>
          <w:sz w:val="28"/>
          <w:szCs w:val="28"/>
        </w:rPr>
        <w:t>, работы комиссий по охране труда;</w:t>
      </w:r>
    </w:p>
    <w:p w14:paraId="36008E0A" w14:textId="31816DA1" w:rsidR="00993158" w:rsidRPr="002E2D22" w:rsidRDefault="00993158" w:rsidP="00667B11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t>- выполнения мероприятий коллективных договоров (соглашения) по охране труда и улучшению условий труда;</w:t>
      </w:r>
    </w:p>
    <w:p w14:paraId="4D578E02" w14:textId="7AA3AD44" w:rsidR="00993158" w:rsidRPr="002E2D22" w:rsidRDefault="00993158" w:rsidP="00667B11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t xml:space="preserve">- обеспечения работников специальной одеждой, специальной обувью и </w:t>
      </w:r>
      <w:r w:rsidRPr="002E2D22">
        <w:rPr>
          <w:rFonts w:eastAsia="Times New Roman"/>
          <w:sz w:val="28"/>
          <w:szCs w:val="28"/>
        </w:rPr>
        <w:lastRenderedPageBreak/>
        <w:t xml:space="preserve">другими средствами индивидуальной </w:t>
      </w:r>
      <w:r w:rsidR="00E73EA1" w:rsidRPr="002E2D22">
        <w:rPr>
          <w:rFonts w:eastAsia="Times New Roman"/>
          <w:sz w:val="28"/>
          <w:szCs w:val="28"/>
        </w:rPr>
        <w:t>защиты, правильность их применения;</w:t>
      </w:r>
    </w:p>
    <w:p w14:paraId="743B0448" w14:textId="0940317A" w:rsidR="00E73EA1" w:rsidRPr="002E2D22" w:rsidRDefault="00E73EA1" w:rsidP="00667B11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t xml:space="preserve">- </w:t>
      </w:r>
      <w:r w:rsidR="00507AB7" w:rsidRPr="002E2D22">
        <w:rPr>
          <w:rFonts w:eastAsia="Times New Roman"/>
          <w:sz w:val="28"/>
          <w:szCs w:val="28"/>
        </w:rPr>
        <w:t>правильности выдачи молока и лечебно-профилактического питания;</w:t>
      </w:r>
    </w:p>
    <w:p w14:paraId="7EB6D9E0" w14:textId="08E6B635" w:rsidR="00507AB7" w:rsidRPr="002E2D22" w:rsidRDefault="00507AB7" w:rsidP="00667B11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t>- проведение специальной оценки условий труда;</w:t>
      </w:r>
    </w:p>
    <w:p w14:paraId="15E8D072" w14:textId="511EBD4D" w:rsidR="00507AB7" w:rsidRPr="002E2D22" w:rsidRDefault="00507AB7" w:rsidP="00DB1037">
      <w:pPr>
        <w:shd w:val="clear" w:color="auto" w:fill="FFFFFF"/>
        <w:spacing w:line="310" w:lineRule="exact"/>
        <w:ind w:right="29" w:firstLine="734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t>- соблюдения режимов труда и отдыха работников;</w:t>
      </w:r>
    </w:p>
    <w:p w14:paraId="23510CAA" w14:textId="741E1110" w:rsidR="00507AB7" w:rsidRPr="002E2D22" w:rsidRDefault="00507AB7" w:rsidP="00DB1037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t>-</w:t>
      </w:r>
      <w:r w:rsidR="00DB1037" w:rsidRPr="002E2D22">
        <w:rPr>
          <w:rFonts w:eastAsia="Times New Roman"/>
          <w:sz w:val="28"/>
          <w:szCs w:val="28"/>
        </w:rPr>
        <w:t xml:space="preserve"> </w:t>
      </w:r>
      <w:r w:rsidRPr="002E2D22">
        <w:rPr>
          <w:rFonts w:eastAsia="Times New Roman"/>
          <w:sz w:val="28"/>
          <w:szCs w:val="28"/>
        </w:rPr>
        <w:t xml:space="preserve">своевременности и полноты </w:t>
      </w:r>
      <w:r w:rsidR="00DB1037" w:rsidRPr="002E2D22">
        <w:rPr>
          <w:rFonts w:eastAsia="Times New Roman"/>
          <w:sz w:val="28"/>
          <w:szCs w:val="28"/>
        </w:rPr>
        <w:t xml:space="preserve">прохождения предварительных и периодических медицинских осмотров работников, занятых на работах с вредными и опасными </w:t>
      </w:r>
      <w:r w:rsidR="002A345F" w:rsidRPr="002E2D22">
        <w:rPr>
          <w:rFonts w:eastAsia="Times New Roman"/>
          <w:sz w:val="28"/>
          <w:szCs w:val="28"/>
        </w:rPr>
        <w:t>факторами производственной среды и трудового процесса;</w:t>
      </w:r>
    </w:p>
    <w:p w14:paraId="59E1DD04" w14:textId="77777777" w:rsidR="00612CBF" w:rsidRPr="002E2D22" w:rsidRDefault="002A345F" w:rsidP="00DB1037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t xml:space="preserve"> - соблюдения порядка допуска к работам в зоне действия опасных производственных факторов (Правильность оформления и выдачи нарядов-допусков на производство работ повышенной опасности. Полнота мер безопасности, указанных в наряде-допуске. Соблюдение </w:t>
      </w:r>
      <w:r w:rsidR="00612CBF" w:rsidRPr="002E2D22">
        <w:rPr>
          <w:rFonts w:eastAsia="Times New Roman"/>
          <w:sz w:val="28"/>
          <w:szCs w:val="28"/>
        </w:rPr>
        <w:t>порядка закрытия нарядов-допусков и сроков их хранения. Наличие и правильность учета работ, выполняемых по нарядам-допускам. Наличие утвержденных списков лиц, ответственных за безопасность работ, выполняемых по нарядам-допускам);</w:t>
      </w:r>
    </w:p>
    <w:p w14:paraId="39F2E70E" w14:textId="77777777" w:rsidR="00F96312" w:rsidRPr="002E2D22" w:rsidRDefault="00612CBF" w:rsidP="00DB1037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t>- состояния производственных и вспомогательных зданий и сооружений,</w:t>
      </w:r>
      <w:r w:rsidR="00F96312" w:rsidRPr="002E2D22">
        <w:rPr>
          <w:rFonts w:eastAsia="Times New Roman"/>
          <w:sz w:val="28"/>
          <w:szCs w:val="28"/>
        </w:rPr>
        <w:t xml:space="preserve"> перекрытий, световых фонарей, правильности расположения и устройства входов, выходов, лестниц, переходов, ограждений и пр.;</w:t>
      </w:r>
    </w:p>
    <w:p w14:paraId="76D99A24" w14:textId="77777777" w:rsidR="00714281" w:rsidRPr="002E2D22" w:rsidRDefault="00F96312" w:rsidP="00DB1037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t xml:space="preserve">- </w:t>
      </w:r>
      <w:r w:rsidR="0004496F" w:rsidRPr="002E2D22">
        <w:rPr>
          <w:rFonts w:eastAsia="Times New Roman"/>
          <w:sz w:val="28"/>
          <w:szCs w:val="28"/>
        </w:rPr>
        <w:t xml:space="preserve">состояния организации безопасного движения транспорта и персонала на </w:t>
      </w:r>
      <w:r w:rsidR="00714281" w:rsidRPr="002E2D22">
        <w:rPr>
          <w:rFonts w:eastAsia="Times New Roman"/>
          <w:sz w:val="28"/>
          <w:szCs w:val="28"/>
        </w:rPr>
        <w:t>территории организации, содержания рабочих мест, проходов и проездов и достаточность их освещения;</w:t>
      </w:r>
    </w:p>
    <w:p w14:paraId="15EE1E9C" w14:textId="77777777" w:rsidR="00C875FC" w:rsidRPr="002E2D22" w:rsidRDefault="00714281" w:rsidP="00DB1037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t xml:space="preserve">- </w:t>
      </w:r>
      <w:r w:rsidR="00C875FC" w:rsidRPr="002E2D22">
        <w:rPr>
          <w:rFonts w:eastAsia="Times New Roman"/>
          <w:sz w:val="28"/>
          <w:szCs w:val="28"/>
        </w:rPr>
        <w:t>состояния ограждения территории организации, опасных зон;</w:t>
      </w:r>
    </w:p>
    <w:p w14:paraId="5250B426" w14:textId="77777777" w:rsidR="00C875FC" w:rsidRPr="002E2D22" w:rsidRDefault="00C875FC" w:rsidP="00DB1037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t>- наличия в требуемых местах предупредительных надписей, плакатов и знаков безопасности в помещениях и на территории;</w:t>
      </w:r>
    </w:p>
    <w:p w14:paraId="76AFE294" w14:textId="77777777" w:rsidR="00333831" w:rsidRPr="002E2D22" w:rsidRDefault="00C875FC" w:rsidP="00DB1037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t xml:space="preserve">- </w:t>
      </w:r>
      <w:r w:rsidR="00333831" w:rsidRPr="002E2D22">
        <w:rPr>
          <w:rFonts w:eastAsia="Times New Roman"/>
          <w:sz w:val="28"/>
          <w:szCs w:val="28"/>
        </w:rPr>
        <w:t>наличия и качества соответствующих надписей и обозначений на всем установленном оборудовании;</w:t>
      </w:r>
    </w:p>
    <w:p w14:paraId="7BC980A5" w14:textId="1B21E73E" w:rsidR="00E26B2B" w:rsidRPr="002E2D22" w:rsidRDefault="00333831" w:rsidP="00DB1037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t xml:space="preserve">- </w:t>
      </w:r>
      <w:r w:rsidR="00E26B2B" w:rsidRPr="002E2D22">
        <w:rPr>
          <w:rFonts w:eastAsia="Times New Roman"/>
          <w:sz w:val="28"/>
          <w:szCs w:val="28"/>
        </w:rPr>
        <w:t>учета, хранения, выдачи, испытания слесарно-монтажного инструмента</w:t>
      </w:r>
      <w:r w:rsidR="003C08EA" w:rsidRPr="002E2D22">
        <w:rPr>
          <w:rFonts w:eastAsia="Times New Roman"/>
          <w:sz w:val="28"/>
          <w:szCs w:val="28"/>
        </w:rPr>
        <w:t xml:space="preserve"> </w:t>
      </w:r>
      <w:r w:rsidR="00E26B2B" w:rsidRPr="002E2D22">
        <w:rPr>
          <w:rFonts w:eastAsia="Times New Roman"/>
          <w:sz w:val="28"/>
          <w:szCs w:val="28"/>
        </w:rPr>
        <w:t>с изолирующими рукоятками;</w:t>
      </w:r>
    </w:p>
    <w:p w14:paraId="40818288" w14:textId="1BB78A1F" w:rsidR="002A345F" w:rsidRPr="002E2D22" w:rsidRDefault="00E26B2B" w:rsidP="00DB1037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t>- осуществления производственного контроля за соблюдением требований промышленной безопасности при эксплуатации опасных производственных объектов;</w:t>
      </w:r>
    </w:p>
    <w:p w14:paraId="6B3A8BF8" w14:textId="7EB0F030" w:rsidR="00E26B2B" w:rsidRPr="002E2D22" w:rsidRDefault="00E26B2B" w:rsidP="00DB1037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t>- соблюдения требований санитарных норм</w:t>
      </w:r>
      <w:r w:rsidR="007C0C9F" w:rsidRPr="002E2D22">
        <w:rPr>
          <w:rFonts w:eastAsia="Times New Roman"/>
          <w:sz w:val="28"/>
          <w:szCs w:val="28"/>
        </w:rPr>
        <w:t xml:space="preserve"> и правил безопасности труда при работе с источниками радиоактивного излучения и их хранения;</w:t>
      </w:r>
    </w:p>
    <w:p w14:paraId="64FB6A41" w14:textId="11689A9A" w:rsidR="003C08EA" w:rsidRPr="002E2D22" w:rsidRDefault="003C08EA" w:rsidP="00DB1037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t>- правильности и безопасности хранения и применения вредных, горючих и взрывоопасных веществ;</w:t>
      </w:r>
    </w:p>
    <w:p w14:paraId="74FFB273" w14:textId="37A1D560" w:rsidR="003C08EA" w:rsidRPr="002E2D22" w:rsidRDefault="003C08EA" w:rsidP="00DB1037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t xml:space="preserve">- </w:t>
      </w:r>
      <w:r w:rsidR="00D314A6" w:rsidRPr="002E2D22">
        <w:rPr>
          <w:rFonts w:eastAsia="Times New Roman"/>
          <w:sz w:val="28"/>
          <w:szCs w:val="28"/>
        </w:rPr>
        <w:t>санитарного состояния помещений, в которых производятся работы с ртутью;</w:t>
      </w:r>
    </w:p>
    <w:p w14:paraId="5683A01C" w14:textId="6CABFF0A" w:rsidR="00D314A6" w:rsidRPr="002E2D22" w:rsidRDefault="00D314A6" w:rsidP="00DB1037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t xml:space="preserve">- </w:t>
      </w:r>
      <w:r w:rsidR="0031357C" w:rsidRPr="002E2D22">
        <w:rPr>
          <w:rFonts w:eastAsia="Times New Roman"/>
          <w:sz w:val="28"/>
          <w:szCs w:val="28"/>
        </w:rPr>
        <w:t>содержания и эксплуатации оборудования газового хозяйства, сосудов, работающих под давлением;</w:t>
      </w:r>
    </w:p>
    <w:p w14:paraId="1D641593" w14:textId="4F482B92" w:rsidR="0031357C" w:rsidRPr="002E2D22" w:rsidRDefault="0031357C" w:rsidP="00DB1037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t>- обслуживания грузоподъемных машин и механизмов, наличия приказов о назначении лиц,</w:t>
      </w:r>
      <w:r w:rsidR="00E94235" w:rsidRPr="002E2D22">
        <w:rPr>
          <w:rFonts w:eastAsia="Times New Roman"/>
          <w:sz w:val="28"/>
          <w:szCs w:val="28"/>
        </w:rPr>
        <w:t xml:space="preserve"> ответственных за исправное состояние, безопасную эксплуатацию грузоподъемных машин, съемных грузозахватных приспособлений и тары, безопасное производство </w:t>
      </w:r>
      <w:r w:rsidR="00006083" w:rsidRPr="002E2D22">
        <w:rPr>
          <w:rFonts w:eastAsia="Times New Roman"/>
          <w:sz w:val="28"/>
          <w:szCs w:val="28"/>
        </w:rPr>
        <w:t>работ по перемещению грузов кранами, своевременность проверки знаний у перечисленных выше лиц, крановщиков и стропальщиков;</w:t>
      </w:r>
    </w:p>
    <w:p w14:paraId="1EBC5589" w14:textId="4DE90830" w:rsidR="00006083" w:rsidRPr="002E2D22" w:rsidRDefault="00006083" w:rsidP="00DB1037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t xml:space="preserve">- </w:t>
      </w:r>
      <w:r w:rsidR="00842CFF" w:rsidRPr="002E2D22">
        <w:rPr>
          <w:rFonts w:eastAsia="Times New Roman"/>
          <w:sz w:val="28"/>
          <w:szCs w:val="28"/>
        </w:rPr>
        <w:t>соблюдения правил безопасности труда при эксплуатации механизмов (газосварочных генераторов, электросварочных аппаратов, подъемников, транспортеров,</w:t>
      </w:r>
      <w:r w:rsidR="004F7816" w:rsidRPr="002E2D22">
        <w:rPr>
          <w:rFonts w:eastAsia="Times New Roman"/>
          <w:sz w:val="28"/>
          <w:szCs w:val="28"/>
        </w:rPr>
        <w:t xml:space="preserve"> кран-балок, </w:t>
      </w:r>
      <w:r w:rsidR="00F41668" w:rsidRPr="002E2D22">
        <w:rPr>
          <w:rFonts w:eastAsia="Times New Roman"/>
          <w:sz w:val="28"/>
          <w:szCs w:val="28"/>
        </w:rPr>
        <w:t>управляемых с пола, электрокаров, лебедок,</w:t>
      </w:r>
      <w:r w:rsidR="00DF385B" w:rsidRPr="002E2D22">
        <w:rPr>
          <w:rFonts w:eastAsia="Times New Roman"/>
          <w:sz w:val="28"/>
          <w:szCs w:val="28"/>
        </w:rPr>
        <w:t xml:space="preserve"> </w:t>
      </w:r>
      <w:r w:rsidR="00DF385B" w:rsidRPr="002E2D22">
        <w:rPr>
          <w:rFonts w:eastAsia="Times New Roman"/>
          <w:sz w:val="28"/>
          <w:szCs w:val="28"/>
        </w:rPr>
        <w:lastRenderedPageBreak/>
        <w:t>автопогрузчиков, землеройных машин, компрессоров и т.д.);</w:t>
      </w:r>
    </w:p>
    <w:p w14:paraId="7FEBF093" w14:textId="0C43DC10" w:rsidR="009F7C4E" w:rsidRPr="002E2D22" w:rsidRDefault="009F7C4E" w:rsidP="00DB1037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t xml:space="preserve">- проведения периодических осмотров и испытаний механизмов и агрегатов, неподконтрольных </w:t>
      </w:r>
      <w:proofErr w:type="spellStart"/>
      <w:r w:rsidRPr="002E2D22">
        <w:rPr>
          <w:rFonts w:eastAsia="Times New Roman"/>
          <w:sz w:val="28"/>
          <w:szCs w:val="28"/>
        </w:rPr>
        <w:t>Ростехнадзору</w:t>
      </w:r>
      <w:proofErr w:type="spellEnd"/>
      <w:r w:rsidRPr="002E2D22">
        <w:rPr>
          <w:rFonts w:eastAsia="Times New Roman"/>
          <w:sz w:val="28"/>
          <w:szCs w:val="28"/>
        </w:rPr>
        <w:t>, ведения журналов учета периодических осмотров и испытаний;</w:t>
      </w:r>
    </w:p>
    <w:p w14:paraId="225E0BE3" w14:textId="2CCE5E22" w:rsidR="009F7C4E" w:rsidRPr="002E2D22" w:rsidRDefault="009F7C4E" w:rsidP="00DB1037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t xml:space="preserve">- </w:t>
      </w:r>
      <w:r w:rsidR="002C5B32" w:rsidRPr="002E2D22">
        <w:rPr>
          <w:rFonts w:eastAsia="Times New Roman"/>
          <w:sz w:val="28"/>
          <w:szCs w:val="28"/>
        </w:rPr>
        <w:t>наличия и исправности блокировочных и предохранительных устройств на оборудовании и механизмах;</w:t>
      </w:r>
    </w:p>
    <w:p w14:paraId="03FE02B1" w14:textId="5B2D16AC" w:rsidR="002C5B32" w:rsidRPr="002E2D22" w:rsidRDefault="002C5B32" w:rsidP="00DB1037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t>- безопасности проведения погрузочно-разгрузочных работ при транспортировании грузов всеми видами транспорта;</w:t>
      </w:r>
    </w:p>
    <w:p w14:paraId="6BCBB699" w14:textId="0013872B" w:rsidR="002C5B32" w:rsidRPr="002E2D22" w:rsidRDefault="002C5B32" w:rsidP="00DB1037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t xml:space="preserve">- </w:t>
      </w:r>
      <w:r w:rsidR="004A7B34" w:rsidRPr="002E2D22">
        <w:rPr>
          <w:rFonts w:eastAsia="Times New Roman"/>
          <w:sz w:val="28"/>
          <w:szCs w:val="28"/>
        </w:rPr>
        <w:t>наличия перечня рабочих мест</w:t>
      </w:r>
      <w:r w:rsidR="00EB18CE" w:rsidRPr="002E2D22">
        <w:rPr>
          <w:rFonts w:eastAsia="Times New Roman"/>
          <w:sz w:val="28"/>
          <w:szCs w:val="28"/>
        </w:rPr>
        <w:t xml:space="preserve"> с загазованностью воздуха в рабочей зоне, контроль загазованности воздуха в рабочей зоне;</w:t>
      </w:r>
    </w:p>
    <w:p w14:paraId="0835369F" w14:textId="668F9A64" w:rsidR="00EB18CE" w:rsidRPr="002E2D22" w:rsidRDefault="00EB18CE" w:rsidP="00DB1037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t>- условий хранения реагентов (кислот, щелочей и т.п.);</w:t>
      </w:r>
    </w:p>
    <w:p w14:paraId="2E22DD99" w14:textId="0C2FEFFC" w:rsidR="00EB18CE" w:rsidRPr="002E2D22" w:rsidRDefault="00EB18CE" w:rsidP="00DB1037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t>- выполнения правил безопасности труда при работе с реагентами;</w:t>
      </w:r>
    </w:p>
    <w:p w14:paraId="2616594F" w14:textId="10E89E97" w:rsidR="00EB18CE" w:rsidRPr="002E2D22" w:rsidRDefault="00EB18CE" w:rsidP="00DB1037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t xml:space="preserve">- </w:t>
      </w:r>
      <w:r w:rsidR="00EC51CB" w:rsidRPr="002E2D22">
        <w:rPr>
          <w:rFonts w:eastAsia="Times New Roman"/>
          <w:sz w:val="28"/>
          <w:szCs w:val="28"/>
        </w:rPr>
        <w:t>наличия строительных проектов, технических паспортов на леса и подмости, устройство лесов и подмостей и выполнение мер по безопасной работе на них;</w:t>
      </w:r>
    </w:p>
    <w:p w14:paraId="4718B10A" w14:textId="76283BA3" w:rsidR="00EC51CB" w:rsidRPr="002E2D22" w:rsidRDefault="00EC51CB" w:rsidP="00DB1037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t>- наличия приставных (деревянных, металлических) лестниц, стремянок, их учет, хранение, эксплуатация и испытание статистической нагрузкой;</w:t>
      </w:r>
    </w:p>
    <w:p w14:paraId="0084C352" w14:textId="3DA976F7" w:rsidR="00EC51CB" w:rsidRPr="002E2D22" w:rsidRDefault="00EC51CB" w:rsidP="00DB1037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t xml:space="preserve">- </w:t>
      </w:r>
      <w:r w:rsidR="005774BA" w:rsidRPr="002E2D22">
        <w:rPr>
          <w:rFonts w:eastAsia="Times New Roman"/>
          <w:sz w:val="28"/>
          <w:szCs w:val="28"/>
        </w:rPr>
        <w:t>состояния деревообрабатывающего и другого станочного оборудования, наличие приказов (указаний) о закреплении оборудования за ответственными лицами;</w:t>
      </w:r>
    </w:p>
    <w:p w14:paraId="2945BE91" w14:textId="3A5460BA" w:rsidR="005774BA" w:rsidRPr="002E2D22" w:rsidRDefault="005774BA" w:rsidP="00DB1037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t xml:space="preserve">- </w:t>
      </w:r>
      <w:r w:rsidR="0026656C" w:rsidRPr="002E2D22">
        <w:rPr>
          <w:rFonts w:eastAsia="Times New Roman"/>
          <w:sz w:val="28"/>
          <w:szCs w:val="28"/>
        </w:rPr>
        <w:t>наличия и исправности ограждений у двигателей станков, приводных и натяжных станций конвейеров, вращающихся частей механизмов и т.п.;</w:t>
      </w:r>
    </w:p>
    <w:p w14:paraId="520F840E" w14:textId="76C9D306" w:rsidR="0026656C" w:rsidRPr="002E2D22" w:rsidRDefault="0026656C" w:rsidP="00DB1037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t xml:space="preserve">- </w:t>
      </w:r>
      <w:r w:rsidR="006254D5" w:rsidRPr="002E2D22">
        <w:rPr>
          <w:rFonts w:eastAsia="Times New Roman"/>
          <w:sz w:val="28"/>
          <w:szCs w:val="28"/>
        </w:rPr>
        <w:t xml:space="preserve">проведения </w:t>
      </w:r>
      <w:proofErr w:type="spellStart"/>
      <w:r w:rsidR="006254D5" w:rsidRPr="002E2D22">
        <w:rPr>
          <w:rFonts w:eastAsia="Times New Roman"/>
          <w:sz w:val="28"/>
          <w:szCs w:val="28"/>
        </w:rPr>
        <w:t>предрейсовых</w:t>
      </w:r>
      <w:proofErr w:type="spellEnd"/>
      <w:r w:rsidR="006254D5" w:rsidRPr="002E2D22">
        <w:rPr>
          <w:rFonts w:eastAsia="Times New Roman"/>
          <w:sz w:val="28"/>
          <w:szCs w:val="28"/>
        </w:rPr>
        <w:t xml:space="preserve"> медицинских осмотров водителей в автотранспортных предприятиях;</w:t>
      </w:r>
    </w:p>
    <w:p w14:paraId="37B174BB" w14:textId="71E2DCD1" w:rsidR="006254D5" w:rsidRPr="002E2D22" w:rsidRDefault="006254D5" w:rsidP="00DB1037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t>- организации технического обслуживания автомобилей и прицепов перед выездом их в рейс и по возвращении с рейса;</w:t>
      </w:r>
    </w:p>
    <w:p w14:paraId="273E3B95" w14:textId="45E573D7" w:rsidR="006254D5" w:rsidRPr="002E2D22" w:rsidRDefault="006254D5" w:rsidP="00DB1037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t xml:space="preserve">- </w:t>
      </w:r>
      <w:r w:rsidR="00526985" w:rsidRPr="002E2D22">
        <w:rPr>
          <w:rFonts w:eastAsia="Times New Roman"/>
          <w:sz w:val="28"/>
          <w:szCs w:val="28"/>
        </w:rPr>
        <w:t>состояния транспортных средств, предназначенных для перевозки людей;</w:t>
      </w:r>
    </w:p>
    <w:p w14:paraId="0E99CBD6" w14:textId="1494D560" w:rsidR="00526985" w:rsidRPr="002E2D22" w:rsidRDefault="00526985" w:rsidP="00DB1037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t>- соблюдения правил перевозки людей на грузовых автомобилях;</w:t>
      </w:r>
    </w:p>
    <w:p w14:paraId="2CCA7B8C" w14:textId="316DC6FE" w:rsidR="00526985" w:rsidRPr="002E2D22" w:rsidRDefault="00526985" w:rsidP="00DB1037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t xml:space="preserve">- </w:t>
      </w:r>
      <w:r w:rsidR="00433629" w:rsidRPr="002E2D22">
        <w:rPr>
          <w:rFonts w:eastAsia="Times New Roman"/>
          <w:sz w:val="28"/>
          <w:szCs w:val="28"/>
        </w:rPr>
        <w:t>соблюдения режима труда и отдыха водителей;</w:t>
      </w:r>
    </w:p>
    <w:p w14:paraId="5B77C17C" w14:textId="5194B996" w:rsidR="00433629" w:rsidRPr="002E2D22" w:rsidRDefault="00433629" w:rsidP="00DB1037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t>- правильности предоставления компенсаций работникам за работу с вредными и тяжелыми условиями труда;</w:t>
      </w:r>
    </w:p>
    <w:p w14:paraId="51A09B9D" w14:textId="2049C6A1" w:rsidR="00257AE0" w:rsidRPr="002E2D22" w:rsidRDefault="00257AE0" w:rsidP="00DB1037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t>- выполнения предписаний органов государственного надзора и контроля, рекомендаций специа</w:t>
      </w:r>
      <w:r w:rsidR="00266E65" w:rsidRPr="002E2D22">
        <w:rPr>
          <w:rFonts w:eastAsia="Times New Roman"/>
          <w:sz w:val="28"/>
          <w:szCs w:val="28"/>
        </w:rPr>
        <w:t>листов охраны труда органов местного самоуправления и представлений профсоюзных технических инспекторов по результатам обследования состояния условий и охраны труда;</w:t>
      </w:r>
    </w:p>
    <w:p w14:paraId="4955C051" w14:textId="214E0C79" w:rsidR="00266E65" w:rsidRPr="002E2D22" w:rsidRDefault="00266E65" w:rsidP="00DB1037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t xml:space="preserve">- </w:t>
      </w:r>
      <w:r w:rsidR="008F0BA8" w:rsidRPr="002E2D22">
        <w:rPr>
          <w:rFonts w:eastAsia="Times New Roman"/>
          <w:sz w:val="28"/>
          <w:szCs w:val="28"/>
        </w:rPr>
        <w:t>устранения нарушений, выявленных при проведении предыдущих месячников охраны труда.</w:t>
      </w:r>
    </w:p>
    <w:p w14:paraId="4A41516D" w14:textId="348DC4D7" w:rsidR="00D0176B" w:rsidRPr="002E2D22" w:rsidRDefault="00D0176B" w:rsidP="00DB1037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t>3.6.</w:t>
      </w:r>
      <w:r w:rsidR="002F664A" w:rsidRPr="002E2D22">
        <w:rPr>
          <w:rFonts w:eastAsia="Times New Roman"/>
          <w:sz w:val="28"/>
          <w:szCs w:val="28"/>
        </w:rPr>
        <w:t xml:space="preserve"> В рамках проведения месячника</w:t>
      </w:r>
      <w:r w:rsidR="00740817" w:rsidRPr="002E2D22">
        <w:rPr>
          <w:rFonts w:eastAsia="Times New Roman"/>
          <w:sz w:val="28"/>
          <w:szCs w:val="28"/>
        </w:rPr>
        <w:t>, в организациях,</w:t>
      </w:r>
      <w:r w:rsidR="002F664A" w:rsidRPr="002E2D22">
        <w:rPr>
          <w:rFonts w:eastAsia="Times New Roman"/>
          <w:sz w:val="28"/>
          <w:szCs w:val="28"/>
        </w:rPr>
        <w:t xml:space="preserve"> подлежат обследованию:</w:t>
      </w:r>
    </w:p>
    <w:p w14:paraId="72AE0FB2" w14:textId="1E6F9418" w:rsidR="002F664A" w:rsidRPr="002E2D22" w:rsidRDefault="002F664A" w:rsidP="00DB1037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t xml:space="preserve">- </w:t>
      </w:r>
      <w:r w:rsidR="00115CEC" w:rsidRPr="002E2D22">
        <w:rPr>
          <w:rFonts w:eastAsia="Times New Roman"/>
          <w:sz w:val="28"/>
          <w:szCs w:val="28"/>
        </w:rPr>
        <w:t>закрепленное оборудование за ответственными лицами;</w:t>
      </w:r>
    </w:p>
    <w:p w14:paraId="399111EB" w14:textId="464C8454" w:rsidR="00115CEC" w:rsidRPr="002E2D22" w:rsidRDefault="00115CEC" w:rsidP="00DB1037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t>- эффективность работы вентиляционных, осветительных и отопительных систем;</w:t>
      </w:r>
    </w:p>
    <w:p w14:paraId="007D6F86" w14:textId="2A1A1D24" w:rsidR="00115CEC" w:rsidRPr="002E2D22" w:rsidRDefault="00115CEC" w:rsidP="00DB1037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t xml:space="preserve">- состояние </w:t>
      </w:r>
      <w:proofErr w:type="spellStart"/>
      <w:r w:rsidRPr="002E2D22">
        <w:rPr>
          <w:rFonts w:eastAsia="Times New Roman"/>
          <w:sz w:val="28"/>
          <w:szCs w:val="28"/>
        </w:rPr>
        <w:t>зануления</w:t>
      </w:r>
      <w:proofErr w:type="spellEnd"/>
      <w:r w:rsidRPr="002E2D22">
        <w:rPr>
          <w:rFonts w:eastAsia="Times New Roman"/>
          <w:sz w:val="28"/>
          <w:szCs w:val="28"/>
        </w:rPr>
        <w:t xml:space="preserve"> (заземления) электроустановок и обор</w:t>
      </w:r>
      <w:r w:rsidR="005E5E96" w:rsidRPr="002E2D22">
        <w:rPr>
          <w:rFonts w:eastAsia="Times New Roman"/>
          <w:sz w:val="28"/>
          <w:szCs w:val="28"/>
        </w:rPr>
        <w:t>у</w:t>
      </w:r>
      <w:r w:rsidRPr="002E2D22">
        <w:rPr>
          <w:rFonts w:eastAsia="Times New Roman"/>
          <w:sz w:val="28"/>
          <w:szCs w:val="28"/>
        </w:rPr>
        <w:t>д</w:t>
      </w:r>
      <w:r w:rsidR="005E5E96" w:rsidRPr="002E2D22">
        <w:rPr>
          <w:rFonts w:eastAsia="Times New Roman"/>
          <w:sz w:val="28"/>
          <w:szCs w:val="28"/>
        </w:rPr>
        <w:t>о</w:t>
      </w:r>
      <w:r w:rsidRPr="002E2D22">
        <w:rPr>
          <w:rFonts w:eastAsia="Times New Roman"/>
          <w:sz w:val="28"/>
          <w:szCs w:val="28"/>
        </w:rPr>
        <w:t>вания</w:t>
      </w:r>
      <w:r w:rsidR="005E5E96" w:rsidRPr="002E2D22">
        <w:rPr>
          <w:rFonts w:eastAsia="Times New Roman"/>
          <w:sz w:val="28"/>
          <w:szCs w:val="28"/>
        </w:rPr>
        <w:t>;</w:t>
      </w:r>
    </w:p>
    <w:p w14:paraId="39422C61" w14:textId="77777777" w:rsidR="00D84B66" w:rsidRPr="002E2D22" w:rsidRDefault="005E5E96" w:rsidP="00DB1037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t xml:space="preserve">- состояние </w:t>
      </w:r>
      <w:proofErr w:type="spellStart"/>
      <w:r w:rsidRPr="002E2D22">
        <w:rPr>
          <w:rFonts w:eastAsia="Times New Roman"/>
          <w:sz w:val="28"/>
          <w:szCs w:val="28"/>
        </w:rPr>
        <w:t>электросборок</w:t>
      </w:r>
      <w:proofErr w:type="spellEnd"/>
      <w:r w:rsidRPr="002E2D22">
        <w:rPr>
          <w:rFonts w:eastAsia="Times New Roman"/>
          <w:sz w:val="28"/>
          <w:szCs w:val="28"/>
        </w:rPr>
        <w:t xml:space="preserve"> 380/</w:t>
      </w:r>
      <w:proofErr w:type="spellStart"/>
      <w:r w:rsidRPr="002E2D22">
        <w:rPr>
          <w:rFonts w:eastAsia="Times New Roman"/>
          <w:sz w:val="28"/>
          <w:szCs w:val="28"/>
        </w:rPr>
        <w:t>220В</w:t>
      </w:r>
      <w:proofErr w:type="spellEnd"/>
      <w:r w:rsidRPr="002E2D22">
        <w:rPr>
          <w:rFonts w:eastAsia="Times New Roman"/>
          <w:sz w:val="28"/>
          <w:szCs w:val="28"/>
        </w:rPr>
        <w:t xml:space="preserve"> в подразделениях и цехах, наличие надписей, схем, заземления корпусов машин и оборудования, замков для запирания дверей;</w:t>
      </w:r>
    </w:p>
    <w:p w14:paraId="1987CC17" w14:textId="77777777" w:rsidR="007768D0" w:rsidRPr="002E2D22" w:rsidRDefault="00D84B66" w:rsidP="00DB1037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lastRenderedPageBreak/>
        <w:t>- наличие в цехах</w:t>
      </w:r>
      <w:r w:rsidR="00392072" w:rsidRPr="002E2D22">
        <w:rPr>
          <w:rFonts w:eastAsia="Times New Roman"/>
          <w:sz w:val="28"/>
          <w:szCs w:val="28"/>
        </w:rPr>
        <w:t xml:space="preserve"> стационарной электропроводки напряжением 12 – </w:t>
      </w:r>
      <w:proofErr w:type="spellStart"/>
      <w:r w:rsidR="00392072" w:rsidRPr="002E2D22">
        <w:rPr>
          <w:rFonts w:eastAsia="Times New Roman"/>
          <w:sz w:val="28"/>
          <w:szCs w:val="28"/>
        </w:rPr>
        <w:t>42В</w:t>
      </w:r>
      <w:proofErr w:type="spellEnd"/>
      <w:r w:rsidR="00392072" w:rsidRPr="002E2D22">
        <w:rPr>
          <w:rFonts w:eastAsia="Times New Roman"/>
          <w:sz w:val="28"/>
          <w:szCs w:val="28"/>
        </w:rPr>
        <w:t xml:space="preserve"> для присоединения ручных переносных </w:t>
      </w:r>
      <w:r w:rsidR="007768D0" w:rsidRPr="002E2D22">
        <w:rPr>
          <w:rFonts w:eastAsia="Times New Roman"/>
          <w:sz w:val="28"/>
          <w:szCs w:val="28"/>
        </w:rPr>
        <w:t>электрических светильников;</w:t>
      </w:r>
    </w:p>
    <w:p w14:paraId="283BC6D8" w14:textId="77777777" w:rsidR="000D0D19" w:rsidRPr="002E2D22" w:rsidRDefault="007768D0" w:rsidP="00DB1037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t xml:space="preserve">- наличие переносных трансформаторов для питания ручных переносных электрических светильников напряжением 12 – </w:t>
      </w:r>
      <w:proofErr w:type="spellStart"/>
      <w:r w:rsidRPr="002E2D22">
        <w:rPr>
          <w:rFonts w:eastAsia="Times New Roman"/>
          <w:sz w:val="28"/>
          <w:szCs w:val="28"/>
        </w:rPr>
        <w:t>42В</w:t>
      </w:r>
      <w:proofErr w:type="spellEnd"/>
      <w:r w:rsidRPr="002E2D22">
        <w:rPr>
          <w:rFonts w:eastAsia="Times New Roman"/>
          <w:sz w:val="28"/>
          <w:szCs w:val="28"/>
        </w:rPr>
        <w:t xml:space="preserve">, их </w:t>
      </w:r>
      <w:r w:rsidR="000D0D19" w:rsidRPr="002E2D22">
        <w:rPr>
          <w:rFonts w:eastAsia="Times New Roman"/>
          <w:sz w:val="28"/>
          <w:szCs w:val="28"/>
        </w:rPr>
        <w:t>содержание, порядок выдачи, своевременное измерение сопротивления и испытание изоляции;</w:t>
      </w:r>
    </w:p>
    <w:p w14:paraId="553F8B93" w14:textId="77777777" w:rsidR="000D0D19" w:rsidRPr="002E2D22" w:rsidRDefault="000D0D19" w:rsidP="00DB1037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t>- правильность и безопасность хранения и применения вредных, горючих и взрывоопасных веществ;</w:t>
      </w:r>
    </w:p>
    <w:p w14:paraId="60569F16" w14:textId="77777777" w:rsidR="00116B97" w:rsidRPr="002E2D22" w:rsidRDefault="00E03CF4" w:rsidP="00DB1037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t xml:space="preserve">- состояние и надежность всех ограждающих устройств на оборудовании, наличие </w:t>
      </w:r>
      <w:r w:rsidR="00E214C2" w:rsidRPr="002E2D22">
        <w:rPr>
          <w:rFonts w:eastAsia="Times New Roman"/>
          <w:sz w:val="28"/>
          <w:szCs w:val="28"/>
        </w:rPr>
        <w:t xml:space="preserve">ограждений около каналов, люков, ям и отверстий, проверка состояния полов, </w:t>
      </w:r>
      <w:r w:rsidR="00116B97" w:rsidRPr="002E2D22">
        <w:rPr>
          <w:rFonts w:eastAsia="Times New Roman"/>
          <w:sz w:val="28"/>
          <w:szCs w:val="28"/>
        </w:rPr>
        <w:t>наличия настилов, подходов к рабочим местам, оборудованию, пусковым приборам;</w:t>
      </w:r>
    </w:p>
    <w:p w14:paraId="36581FE0" w14:textId="77777777" w:rsidR="00116B97" w:rsidRPr="002E2D22" w:rsidRDefault="00116B97" w:rsidP="00DB1037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t>- правильность складирования приспособлений, инструментов, материалов, работоспособность устройств для их перемещения;</w:t>
      </w:r>
    </w:p>
    <w:p w14:paraId="03A20A1E" w14:textId="77777777" w:rsidR="00BC5CD5" w:rsidRPr="002E2D22" w:rsidRDefault="00116B97" w:rsidP="00DB1037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t>- санитарное состояние и оборудование санитарно-бытовых помещений</w:t>
      </w:r>
      <w:r w:rsidR="00C21AF7" w:rsidRPr="002E2D22">
        <w:rPr>
          <w:rFonts w:eastAsia="Times New Roman"/>
          <w:sz w:val="28"/>
          <w:szCs w:val="28"/>
        </w:rPr>
        <w:t>, душевых, гардеробных</w:t>
      </w:r>
      <w:r w:rsidR="00BC5CD5" w:rsidRPr="002E2D22">
        <w:rPr>
          <w:rFonts w:eastAsia="Times New Roman"/>
          <w:sz w:val="28"/>
          <w:szCs w:val="28"/>
        </w:rPr>
        <w:t>, комнат для отдыха персонала, помещений для приема пищи, сушки спецодежды, работа санитарно-гигиенических устройств;</w:t>
      </w:r>
    </w:p>
    <w:p w14:paraId="35FD7253" w14:textId="77777777" w:rsidR="00BC5CD5" w:rsidRPr="002E2D22" w:rsidRDefault="00BC5CD5" w:rsidP="00DB1037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t>- наличие медицинских аптечек на рабочих местах и их содержимое;</w:t>
      </w:r>
    </w:p>
    <w:p w14:paraId="02475145" w14:textId="77777777" w:rsidR="009A3038" w:rsidRPr="002E2D22" w:rsidRDefault="00BC5CD5" w:rsidP="00DB1037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t xml:space="preserve">- </w:t>
      </w:r>
      <w:r w:rsidR="000C413C" w:rsidRPr="002E2D22">
        <w:rPr>
          <w:rFonts w:eastAsia="Times New Roman"/>
          <w:sz w:val="28"/>
          <w:szCs w:val="28"/>
        </w:rPr>
        <w:t>обучение персонала оказанию первой помощи пострадавшему.</w:t>
      </w:r>
    </w:p>
    <w:p w14:paraId="01BC1647" w14:textId="77777777" w:rsidR="00C21867" w:rsidRPr="002E2D22" w:rsidRDefault="009A3038" w:rsidP="00DB1037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t xml:space="preserve">3.7. Итоги работы месячника </w:t>
      </w:r>
      <w:r w:rsidR="00C21867" w:rsidRPr="002E2D22">
        <w:rPr>
          <w:rFonts w:eastAsia="Times New Roman"/>
          <w:sz w:val="28"/>
          <w:szCs w:val="28"/>
        </w:rPr>
        <w:t xml:space="preserve">по охране труда подводятся в администрации Черниговского района – на заседании Межведомственной комиссии по охране труда с участием: </w:t>
      </w:r>
    </w:p>
    <w:p w14:paraId="20EE7187" w14:textId="77777777" w:rsidR="00C21867" w:rsidRPr="002E2D22" w:rsidRDefault="00C21867" w:rsidP="00DB1037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t>- руководителей и специалистов организаций;</w:t>
      </w:r>
    </w:p>
    <w:p w14:paraId="7E4E06FA" w14:textId="77777777" w:rsidR="00C21867" w:rsidRPr="002E2D22" w:rsidRDefault="00C21867" w:rsidP="00DB1037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t>- председателей профсоюзных комитетов организаций;</w:t>
      </w:r>
    </w:p>
    <w:p w14:paraId="1A4EB79D" w14:textId="77777777" w:rsidR="00BA0B13" w:rsidRPr="002E2D22" w:rsidRDefault="00C21867" w:rsidP="00DB1037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t>- уполномоченных (доверенных</w:t>
      </w:r>
      <w:r w:rsidR="00BA0B13" w:rsidRPr="002E2D22">
        <w:rPr>
          <w:rFonts w:eastAsia="Times New Roman"/>
          <w:sz w:val="28"/>
          <w:szCs w:val="28"/>
        </w:rPr>
        <w:t>) лиц по охране труда профсоюзов;</w:t>
      </w:r>
    </w:p>
    <w:p w14:paraId="73AC2FEC" w14:textId="77777777" w:rsidR="0017100D" w:rsidRPr="002E2D22" w:rsidRDefault="00BA0B13" w:rsidP="00DB1037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t>- представителей органов государственного надзора и контроля;</w:t>
      </w:r>
    </w:p>
    <w:p w14:paraId="082CA8FC" w14:textId="77777777" w:rsidR="0017100D" w:rsidRPr="002E2D22" w:rsidRDefault="0017100D" w:rsidP="00DB1037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t>- других должностных лиц.</w:t>
      </w:r>
    </w:p>
    <w:p w14:paraId="5FD09CDE" w14:textId="77777777" w:rsidR="00F05D72" w:rsidRDefault="0017100D" w:rsidP="00DB1037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t xml:space="preserve">3.8. В случае </w:t>
      </w:r>
      <w:r w:rsidR="00F76F06" w:rsidRPr="002E2D22">
        <w:rPr>
          <w:rFonts w:eastAsia="Times New Roman"/>
          <w:sz w:val="28"/>
          <w:szCs w:val="28"/>
        </w:rPr>
        <w:t xml:space="preserve">обнаружения нарушений по пункту 3.5 и 3.6 настоящего Положения, руководителем организации утверждается план мероприятий по </w:t>
      </w:r>
      <w:r w:rsidR="00F16916" w:rsidRPr="002E2D22">
        <w:rPr>
          <w:rFonts w:eastAsia="Times New Roman"/>
          <w:sz w:val="28"/>
          <w:szCs w:val="28"/>
        </w:rPr>
        <w:t>устранению выявленных нарушений с указанием сроков.</w:t>
      </w:r>
    </w:p>
    <w:p w14:paraId="31DE39A5" w14:textId="77777777" w:rsidR="00844B5F" w:rsidRPr="002E2D22" w:rsidRDefault="00844B5F" w:rsidP="00DB1037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</w:p>
    <w:p w14:paraId="034FE661" w14:textId="1CFA355E" w:rsidR="005E5E96" w:rsidRPr="002E2D22" w:rsidRDefault="00F05D72" w:rsidP="00DB1037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b/>
          <w:bCs/>
          <w:sz w:val="28"/>
          <w:szCs w:val="28"/>
        </w:rPr>
      </w:pPr>
      <w:r w:rsidRPr="002E2D22">
        <w:rPr>
          <w:rFonts w:eastAsia="Times New Roman"/>
          <w:b/>
          <w:bCs/>
          <w:sz w:val="28"/>
          <w:szCs w:val="28"/>
        </w:rPr>
        <w:t>4. Заключительные рекомендации</w:t>
      </w:r>
      <w:r w:rsidR="00D84B66" w:rsidRPr="002E2D22">
        <w:rPr>
          <w:rFonts w:eastAsia="Times New Roman"/>
          <w:b/>
          <w:bCs/>
          <w:sz w:val="28"/>
          <w:szCs w:val="28"/>
        </w:rPr>
        <w:t xml:space="preserve"> </w:t>
      </w:r>
      <w:r w:rsidR="005E5E96" w:rsidRPr="002E2D22">
        <w:rPr>
          <w:rFonts w:eastAsia="Times New Roman"/>
          <w:b/>
          <w:bCs/>
          <w:sz w:val="28"/>
          <w:szCs w:val="28"/>
        </w:rPr>
        <w:t xml:space="preserve"> </w:t>
      </w:r>
    </w:p>
    <w:p w14:paraId="254A817C" w14:textId="36563C14" w:rsidR="003C01F0" w:rsidRPr="002E2D22" w:rsidRDefault="003C01F0" w:rsidP="003C01F0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t xml:space="preserve">Организации направляют в администрацию Черниговского района ежегодно в срок до 05 мая данные о проведении месячника охраны труда в соответствии с приложением № 1 к настоящему Положению, с подведением итогов работы по созданию здоровых и безопасных условий труда, повышению технологической и трудовой дисциплины, производительности труда, с указанием проведенных мероприятий по охране труда.  </w:t>
      </w:r>
      <w:bookmarkStart w:id="0" w:name="_GoBack"/>
      <w:bookmarkEnd w:id="0"/>
    </w:p>
    <w:p w14:paraId="45DE0F1F" w14:textId="58F7A85E" w:rsidR="00F05D72" w:rsidRPr="002E2D22" w:rsidRDefault="00F05D72" w:rsidP="00DB1037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  <w:r w:rsidRPr="002E2D22">
        <w:rPr>
          <w:rFonts w:eastAsia="Times New Roman"/>
          <w:sz w:val="28"/>
          <w:szCs w:val="28"/>
        </w:rPr>
        <w:t xml:space="preserve">Администрация Черниговского района представляет в министерство труда и социального развития Приморского края в срок до 15 мая сводную информацию </w:t>
      </w:r>
      <w:r w:rsidR="008871E1" w:rsidRPr="002E2D22">
        <w:rPr>
          <w:rFonts w:eastAsia="Times New Roman"/>
          <w:sz w:val="28"/>
          <w:szCs w:val="28"/>
        </w:rPr>
        <w:t>по проведению месячника охраны труда</w:t>
      </w:r>
      <w:r w:rsidR="003C01F0">
        <w:rPr>
          <w:rFonts w:eastAsia="Times New Roman"/>
          <w:sz w:val="28"/>
          <w:szCs w:val="28"/>
        </w:rPr>
        <w:t>.</w:t>
      </w:r>
    </w:p>
    <w:p w14:paraId="29A4D426" w14:textId="77777777" w:rsidR="00433629" w:rsidRPr="002E2D22" w:rsidRDefault="00433629" w:rsidP="00DB1037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</w:p>
    <w:p w14:paraId="2EEA0F5B" w14:textId="77777777" w:rsidR="002C5B32" w:rsidRPr="002E2D22" w:rsidRDefault="002C5B32" w:rsidP="00DB1037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</w:p>
    <w:p w14:paraId="22D76840" w14:textId="77777777" w:rsidR="00DF385B" w:rsidRPr="002E2D22" w:rsidRDefault="00DF385B" w:rsidP="00DB1037">
      <w:pPr>
        <w:shd w:val="clear" w:color="auto" w:fill="FFFFFF"/>
        <w:spacing w:line="310" w:lineRule="exact"/>
        <w:ind w:right="29" w:firstLine="734"/>
        <w:jc w:val="both"/>
        <w:rPr>
          <w:rFonts w:eastAsia="Times New Roman"/>
          <w:sz w:val="28"/>
          <w:szCs w:val="28"/>
        </w:rPr>
      </w:pPr>
    </w:p>
    <w:p w14:paraId="31DB5D6C" w14:textId="77777777" w:rsidR="00E84C1B" w:rsidRPr="002E2D22" w:rsidRDefault="00E84C1B" w:rsidP="008F6947">
      <w:pPr>
        <w:shd w:val="clear" w:color="auto" w:fill="FFFFFF"/>
        <w:tabs>
          <w:tab w:val="left" w:pos="1440"/>
        </w:tabs>
        <w:spacing w:line="310" w:lineRule="exact"/>
        <w:rPr>
          <w:sz w:val="28"/>
          <w:szCs w:val="28"/>
        </w:rPr>
        <w:sectPr w:rsidR="00E84C1B" w:rsidRPr="002E2D22" w:rsidSect="00844B5F">
          <w:type w:val="continuous"/>
          <w:pgSz w:w="11909" w:h="16834"/>
          <w:pgMar w:top="851" w:right="710" w:bottom="1021" w:left="1843" w:header="720" w:footer="720" w:gutter="0"/>
          <w:cols w:space="60"/>
          <w:noEndnote/>
        </w:sectPr>
      </w:pPr>
    </w:p>
    <w:p w14:paraId="69B1AB90" w14:textId="42F09BC2" w:rsidR="00BF2A85" w:rsidRPr="002E2D22" w:rsidRDefault="00BF2A85" w:rsidP="00675141">
      <w:pPr>
        <w:shd w:val="clear" w:color="auto" w:fill="FFFFFF"/>
        <w:spacing w:line="317" w:lineRule="exact"/>
        <w:rPr>
          <w:sz w:val="28"/>
          <w:szCs w:val="28"/>
        </w:rPr>
      </w:pPr>
    </w:p>
    <w:sectPr w:rsidR="00BF2A85" w:rsidRPr="002E2D22" w:rsidSect="008F6947">
      <w:pgSz w:w="11909" w:h="16834"/>
      <w:pgMar w:top="1083" w:right="1451" w:bottom="360" w:left="105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37B49"/>
    <w:multiLevelType w:val="singleLevel"/>
    <w:tmpl w:val="FB1024F4"/>
    <w:lvl w:ilvl="0">
      <w:start w:val="1"/>
      <w:numFmt w:val="decimal"/>
      <w:lvlText w:val="6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">
    <w:nsid w:val="326C13EB"/>
    <w:multiLevelType w:val="singleLevel"/>
    <w:tmpl w:val="91B6A0C4"/>
    <w:lvl w:ilvl="0">
      <w:start w:val="3"/>
      <w:numFmt w:val="decimal"/>
      <w:lvlText w:val="3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">
    <w:nsid w:val="3AA74EAC"/>
    <w:multiLevelType w:val="singleLevel"/>
    <w:tmpl w:val="E0DACC30"/>
    <w:lvl w:ilvl="0">
      <w:start w:val="1"/>
      <w:numFmt w:val="decimal"/>
      <w:lvlText w:val="4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3">
    <w:nsid w:val="533270B1"/>
    <w:multiLevelType w:val="singleLevel"/>
    <w:tmpl w:val="FB1024F4"/>
    <w:lvl w:ilvl="0">
      <w:start w:val="1"/>
      <w:numFmt w:val="decimal"/>
      <w:lvlText w:val="6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>
    <w:nsid w:val="544E0214"/>
    <w:multiLevelType w:val="singleLevel"/>
    <w:tmpl w:val="D10C394C"/>
    <w:lvl w:ilvl="0">
      <w:start w:val="1"/>
      <w:numFmt w:val="decimal"/>
      <w:lvlText w:val="3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5">
    <w:nsid w:val="5DF96C9D"/>
    <w:multiLevelType w:val="singleLevel"/>
    <w:tmpl w:val="1E5CF3A6"/>
    <w:lvl w:ilvl="0">
      <w:start w:val="2"/>
      <w:numFmt w:val="decimal"/>
      <w:lvlText w:val="2.%1."/>
      <w:legacy w:legacy="1" w:legacySpace="0" w:legacyIndent="606"/>
      <w:lvlJc w:val="left"/>
      <w:rPr>
        <w:rFonts w:ascii="Times New Roman" w:hAnsi="Times New Roman" w:cs="Times New Roman" w:hint="default"/>
      </w:rPr>
    </w:lvl>
  </w:abstractNum>
  <w:abstractNum w:abstractNumId="6">
    <w:nsid w:val="75440376"/>
    <w:multiLevelType w:val="singleLevel"/>
    <w:tmpl w:val="DD161C7C"/>
    <w:lvl w:ilvl="0">
      <w:start w:val="1"/>
      <w:numFmt w:val="decimal"/>
      <w:lvlText w:val="5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7">
    <w:nsid w:val="79DF2945"/>
    <w:multiLevelType w:val="singleLevel"/>
    <w:tmpl w:val="1E5CF3A6"/>
    <w:lvl w:ilvl="0">
      <w:start w:val="2"/>
      <w:numFmt w:val="decimal"/>
      <w:lvlText w:val="2.%1."/>
      <w:legacy w:legacy="1" w:legacySpace="0" w:legacyIndent="606"/>
      <w:lvlJc w:val="left"/>
      <w:rPr>
        <w:rFonts w:ascii="Times New Roman" w:hAnsi="Times New Roman" w:cs="Times New Roman" w:hint="default"/>
      </w:rPr>
    </w:lvl>
  </w:abstractNum>
  <w:abstractNum w:abstractNumId="8">
    <w:nsid w:val="7CD42192"/>
    <w:multiLevelType w:val="singleLevel"/>
    <w:tmpl w:val="2006FF52"/>
    <w:lvl w:ilvl="0">
      <w:start w:val="1"/>
      <w:numFmt w:val="decimal"/>
      <w:lvlText w:val="5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3.%1."/>
        <w:legacy w:legacy="1" w:legacySpace="0" w:legacyIndent="70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2"/>
    <w:lvlOverride w:ilvl="0">
      <w:lvl w:ilvl="0">
        <w:start w:val="6"/>
        <w:numFmt w:val="decimal"/>
        <w:lvlText w:val="4.%1."/>
        <w:legacy w:legacy="1" w:legacySpace="0" w:legacyIndent="70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0"/>
  </w:num>
  <w:num w:numId="8">
    <w:abstractNumId w:val="7"/>
  </w:num>
  <w:num w:numId="9">
    <w:abstractNumId w:val="1"/>
  </w:num>
  <w:num w:numId="10">
    <w:abstractNumId w:val="8"/>
  </w:num>
  <w:num w:numId="11">
    <w:abstractNumId w:val="3"/>
  </w:num>
  <w:num w:numId="12">
    <w:abstractNumId w:val="3"/>
    <w:lvlOverride w:ilvl="0">
      <w:lvl w:ilvl="0">
        <w:start w:val="1"/>
        <w:numFmt w:val="decimal"/>
        <w:lvlText w:val="6.%1."/>
        <w:legacy w:legacy="1" w:legacySpace="0" w:legacyIndent="70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A85"/>
    <w:rsid w:val="00001C92"/>
    <w:rsid w:val="00006083"/>
    <w:rsid w:val="00025244"/>
    <w:rsid w:val="00037AF5"/>
    <w:rsid w:val="00040BDD"/>
    <w:rsid w:val="0004496F"/>
    <w:rsid w:val="000666E4"/>
    <w:rsid w:val="00094ED6"/>
    <w:rsid w:val="000A14DA"/>
    <w:rsid w:val="000B62D8"/>
    <w:rsid w:val="000B7199"/>
    <w:rsid w:val="000C413C"/>
    <w:rsid w:val="000D0D19"/>
    <w:rsid w:val="000E7424"/>
    <w:rsid w:val="000F4468"/>
    <w:rsid w:val="00106C5B"/>
    <w:rsid w:val="001146BA"/>
    <w:rsid w:val="00115CEC"/>
    <w:rsid w:val="00116B97"/>
    <w:rsid w:val="00133575"/>
    <w:rsid w:val="00152C75"/>
    <w:rsid w:val="00165F98"/>
    <w:rsid w:val="00170474"/>
    <w:rsid w:val="0017100D"/>
    <w:rsid w:val="00176738"/>
    <w:rsid w:val="0019323F"/>
    <w:rsid w:val="001A76A3"/>
    <w:rsid w:val="001F59CA"/>
    <w:rsid w:val="0020620C"/>
    <w:rsid w:val="00220CAC"/>
    <w:rsid w:val="00257AE0"/>
    <w:rsid w:val="0026656C"/>
    <w:rsid w:val="00266E65"/>
    <w:rsid w:val="00276C6D"/>
    <w:rsid w:val="002A345F"/>
    <w:rsid w:val="002C5B32"/>
    <w:rsid w:val="002D31C1"/>
    <w:rsid w:val="002E2D22"/>
    <w:rsid w:val="002F664A"/>
    <w:rsid w:val="0031357C"/>
    <w:rsid w:val="00330307"/>
    <w:rsid w:val="00333831"/>
    <w:rsid w:val="00364CC7"/>
    <w:rsid w:val="0038118D"/>
    <w:rsid w:val="00392072"/>
    <w:rsid w:val="00393DA3"/>
    <w:rsid w:val="003973D8"/>
    <w:rsid w:val="003C01F0"/>
    <w:rsid w:val="003C08EA"/>
    <w:rsid w:val="003C4981"/>
    <w:rsid w:val="003D5FD4"/>
    <w:rsid w:val="003D66C0"/>
    <w:rsid w:val="00433629"/>
    <w:rsid w:val="00445617"/>
    <w:rsid w:val="004759B1"/>
    <w:rsid w:val="00490A4D"/>
    <w:rsid w:val="004A7B34"/>
    <w:rsid w:val="004B2BEA"/>
    <w:rsid w:val="004C7072"/>
    <w:rsid w:val="004F0A4D"/>
    <w:rsid w:val="004F7816"/>
    <w:rsid w:val="00507AB7"/>
    <w:rsid w:val="00526985"/>
    <w:rsid w:val="00537903"/>
    <w:rsid w:val="005436A6"/>
    <w:rsid w:val="00554B6A"/>
    <w:rsid w:val="005774BA"/>
    <w:rsid w:val="00596D89"/>
    <w:rsid w:val="005978F0"/>
    <w:rsid w:val="005C0219"/>
    <w:rsid w:val="005E5E96"/>
    <w:rsid w:val="005F06EF"/>
    <w:rsid w:val="005F1EBB"/>
    <w:rsid w:val="00600839"/>
    <w:rsid w:val="00604445"/>
    <w:rsid w:val="00611729"/>
    <w:rsid w:val="00612CBF"/>
    <w:rsid w:val="006254D5"/>
    <w:rsid w:val="00632B05"/>
    <w:rsid w:val="00640F9C"/>
    <w:rsid w:val="0065119E"/>
    <w:rsid w:val="00667B11"/>
    <w:rsid w:val="00675141"/>
    <w:rsid w:val="006A0420"/>
    <w:rsid w:val="006A5070"/>
    <w:rsid w:val="00701EE4"/>
    <w:rsid w:val="007101EE"/>
    <w:rsid w:val="00714281"/>
    <w:rsid w:val="00740817"/>
    <w:rsid w:val="0074331B"/>
    <w:rsid w:val="00750DA5"/>
    <w:rsid w:val="00754146"/>
    <w:rsid w:val="00761FDC"/>
    <w:rsid w:val="00766240"/>
    <w:rsid w:val="007768D0"/>
    <w:rsid w:val="007940E9"/>
    <w:rsid w:val="007B77AD"/>
    <w:rsid w:val="007C0C9F"/>
    <w:rsid w:val="007C0FA2"/>
    <w:rsid w:val="00802E72"/>
    <w:rsid w:val="0081231B"/>
    <w:rsid w:val="008144CD"/>
    <w:rsid w:val="008330A8"/>
    <w:rsid w:val="00842CFF"/>
    <w:rsid w:val="00844B5F"/>
    <w:rsid w:val="00847FA9"/>
    <w:rsid w:val="00862526"/>
    <w:rsid w:val="00872380"/>
    <w:rsid w:val="008871E1"/>
    <w:rsid w:val="00895D2B"/>
    <w:rsid w:val="008B4F81"/>
    <w:rsid w:val="008B594B"/>
    <w:rsid w:val="008C378A"/>
    <w:rsid w:val="008D0C6E"/>
    <w:rsid w:val="008D2E62"/>
    <w:rsid w:val="008F0BA8"/>
    <w:rsid w:val="008F62B4"/>
    <w:rsid w:val="008F6947"/>
    <w:rsid w:val="009050B6"/>
    <w:rsid w:val="009413F8"/>
    <w:rsid w:val="00953E7D"/>
    <w:rsid w:val="009626E4"/>
    <w:rsid w:val="009658D9"/>
    <w:rsid w:val="00990732"/>
    <w:rsid w:val="00993158"/>
    <w:rsid w:val="009A3038"/>
    <w:rsid w:val="009A4F96"/>
    <w:rsid w:val="009B1D97"/>
    <w:rsid w:val="009F7C4E"/>
    <w:rsid w:val="00A14B99"/>
    <w:rsid w:val="00A166FC"/>
    <w:rsid w:val="00A34AB7"/>
    <w:rsid w:val="00A56607"/>
    <w:rsid w:val="00A613DC"/>
    <w:rsid w:val="00A6295E"/>
    <w:rsid w:val="00A71B7A"/>
    <w:rsid w:val="00AB3416"/>
    <w:rsid w:val="00AB7C0F"/>
    <w:rsid w:val="00AC3456"/>
    <w:rsid w:val="00AE5C56"/>
    <w:rsid w:val="00AF230B"/>
    <w:rsid w:val="00B214D9"/>
    <w:rsid w:val="00B45CFB"/>
    <w:rsid w:val="00B67B8B"/>
    <w:rsid w:val="00B810B0"/>
    <w:rsid w:val="00B816C1"/>
    <w:rsid w:val="00B921B3"/>
    <w:rsid w:val="00B92E9D"/>
    <w:rsid w:val="00BA0B13"/>
    <w:rsid w:val="00BB297B"/>
    <w:rsid w:val="00BC1662"/>
    <w:rsid w:val="00BC5CD5"/>
    <w:rsid w:val="00BF2A85"/>
    <w:rsid w:val="00C21867"/>
    <w:rsid w:val="00C21AF7"/>
    <w:rsid w:val="00C240A7"/>
    <w:rsid w:val="00C33DED"/>
    <w:rsid w:val="00C428D6"/>
    <w:rsid w:val="00C50957"/>
    <w:rsid w:val="00C640DE"/>
    <w:rsid w:val="00C747B9"/>
    <w:rsid w:val="00C875FC"/>
    <w:rsid w:val="00C92024"/>
    <w:rsid w:val="00CA5621"/>
    <w:rsid w:val="00CA5624"/>
    <w:rsid w:val="00CD4A91"/>
    <w:rsid w:val="00CE0F34"/>
    <w:rsid w:val="00CE2B1E"/>
    <w:rsid w:val="00CF5B5F"/>
    <w:rsid w:val="00D0176B"/>
    <w:rsid w:val="00D02770"/>
    <w:rsid w:val="00D07AE5"/>
    <w:rsid w:val="00D1601E"/>
    <w:rsid w:val="00D163D8"/>
    <w:rsid w:val="00D26979"/>
    <w:rsid w:val="00D314A6"/>
    <w:rsid w:val="00D84B66"/>
    <w:rsid w:val="00DB1037"/>
    <w:rsid w:val="00DD189B"/>
    <w:rsid w:val="00DF385B"/>
    <w:rsid w:val="00DF4AD7"/>
    <w:rsid w:val="00E03CF4"/>
    <w:rsid w:val="00E214C2"/>
    <w:rsid w:val="00E22131"/>
    <w:rsid w:val="00E2331A"/>
    <w:rsid w:val="00E26B2B"/>
    <w:rsid w:val="00E602B1"/>
    <w:rsid w:val="00E7177C"/>
    <w:rsid w:val="00E73EA1"/>
    <w:rsid w:val="00E8289F"/>
    <w:rsid w:val="00E84C1B"/>
    <w:rsid w:val="00E91B05"/>
    <w:rsid w:val="00E94235"/>
    <w:rsid w:val="00EA0488"/>
    <w:rsid w:val="00EB18CE"/>
    <w:rsid w:val="00EC51CB"/>
    <w:rsid w:val="00EE5C15"/>
    <w:rsid w:val="00EF500F"/>
    <w:rsid w:val="00F05D72"/>
    <w:rsid w:val="00F16916"/>
    <w:rsid w:val="00F41668"/>
    <w:rsid w:val="00F53DCC"/>
    <w:rsid w:val="00F61449"/>
    <w:rsid w:val="00F76F06"/>
    <w:rsid w:val="00F96312"/>
    <w:rsid w:val="00FB3570"/>
    <w:rsid w:val="00FB666C"/>
    <w:rsid w:val="00FB7982"/>
    <w:rsid w:val="00FC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C31F04"/>
  <w14:defaultImageDpi w14:val="0"/>
  <w15:docId w15:val="{6238791A-E851-4516-A426-A1899E9D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94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694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D0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3E2CB-21A7-42DE-BD93-5723E277B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1873</TotalTime>
  <Pages>7</Pages>
  <Words>1807</Words>
  <Characters>13180</Characters>
  <Application>Microsoft Office Word</Application>
  <DocSecurity>0</DocSecurity>
  <Lines>109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Шевченко</cp:lastModifiedBy>
  <cp:revision>124</cp:revision>
  <cp:lastPrinted>2023-04-04T23:52:00Z</cp:lastPrinted>
  <dcterms:created xsi:type="dcterms:W3CDTF">2023-02-21T05:42:00Z</dcterms:created>
  <dcterms:modified xsi:type="dcterms:W3CDTF">2023-04-20T02:39:00Z</dcterms:modified>
</cp:coreProperties>
</file>